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2FF7" w:rsidRDefault="00982FF7">
      <w:pPr>
        <w:rPr>
          <w:sz w:val="16"/>
          <w:szCs w:val="16"/>
        </w:rPr>
      </w:pPr>
    </w:p>
    <w:tbl>
      <w:tblPr>
        <w:tblW w:w="10330" w:type="dxa"/>
        <w:tblLayout w:type="fixed"/>
        <w:tblCellMar>
          <w:left w:w="70" w:type="dxa"/>
          <w:right w:w="70" w:type="dxa"/>
        </w:tblCellMar>
        <w:tblLook w:val="0000" w:firstRow="0" w:lastRow="0" w:firstColumn="0" w:lastColumn="0" w:noHBand="0" w:noVBand="0"/>
      </w:tblPr>
      <w:tblGrid>
        <w:gridCol w:w="5173"/>
        <w:gridCol w:w="1418"/>
        <w:gridCol w:w="283"/>
        <w:gridCol w:w="567"/>
        <w:gridCol w:w="168"/>
        <w:gridCol w:w="2721"/>
      </w:tblGrid>
      <w:tr w:rsidR="00982FF7">
        <w:trPr>
          <w:cantSplit/>
        </w:trPr>
        <w:tc>
          <w:tcPr>
            <w:tcW w:w="10330" w:type="dxa"/>
            <w:gridSpan w:val="6"/>
            <w:shd w:val="clear" w:color="auto" w:fill="CCCCCC"/>
          </w:tcPr>
          <w:p w:rsidR="00982FF7" w:rsidRPr="00256B82" w:rsidRDefault="00256B82" w:rsidP="00051018">
            <w:pPr>
              <w:spacing w:line="240" w:lineRule="auto"/>
              <w:jc w:val="center"/>
              <w:rPr>
                <w:b/>
                <w:bCs/>
                <w:sz w:val="20"/>
              </w:rPr>
            </w:pPr>
            <w:r>
              <w:rPr>
                <w:b/>
                <w:bCs/>
                <w:sz w:val="48"/>
              </w:rPr>
              <w:t xml:space="preserve">PŘEHLED </w:t>
            </w:r>
            <w:r w:rsidR="00982FF7">
              <w:rPr>
                <w:b/>
                <w:bCs/>
                <w:sz w:val="48"/>
              </w:rPr>
              <w:t>ZNÁMEK</w:t>
            </w:r>
            <w:r>
              <w:rPr>
                <w:b/>
                <w:bCs/>
                <w:sz w:val="48"/>
              </w:rPr>
              <w:t xml:space="preserve"> </w:t>
            </w:r>
            <w:r w:rsidR="00190CF0">
              <w:rPr>
                <w:b/>
                <w:bCs/>
                <w:sz w:val="48"/>
              </w:rPr>
              <w:t xml:space="preserve">A CELIN - </w:t>
            </w:r>
            <w:r w:rsidR="00982FF7">
              <w:rPr>
                <w:b/>
                <w:bCs/>
                <w:sz w:val="48"/>
              </w:rPr>
              <w:t>ČR 201</w:t>
            </w:r>
            <w:r w:rsidR="00051018">
              <w:rPr>
                <w:b/>
                <w:bCs/>
                <w:sz w:val="48"/>
              </w:rPr>
              <w:t>9</w:t>
            </w:r>
            <w:r>
              <w:rPr>
                <w:b/>
                <w:bCs/>
                <w:sz w:val="48"/>
              </w:rPr>
              <w:t xml:space="preserve"> </w:t>
            </w:r>
            <w:r>
              <w:rPr>
                <w:b/>
                <w:bCs/>
                <w:sz w:val="48"/>
              </w:rPr>
              <w:br/>
            </w:r>
            <w:r w:rsidRPr="00256B82">
              <w:rPr>
                <w:bCs/>
                <w:sz w:val="20"/>
              </w:rPr>
              <w:t xml:space="preserve">(s obrázky </w:t>
            </w:r>
            <w:r w:rsidR="00190CF0">
              <w:rPr>
                <w:bCs/>
                <w:sz w:val="20"/>
              </w:rPr>
              <w:t xml:space="preserve">cenin a FDC </w:t>
            </w:r>
            <w:r w:rsidRPr="00256B82">
              <w:rPr>
                <w:bCs/>
                <w:sz w:val="20"/>
              </w:rPr>
              <w:t>a texty zveřejněnými Českou poštou s.</w:t>
            </w:r>
            <w:r w:rsidR="00496FEB">
              <w:rPr>
                <w:bCs/>
                <w:sz w:val="20"/>
              </w:rPr>
              <w:t xml:space="preserve"> </w:t>
            </w:r>
            <w:r w:rsidRPr="00256B82">
              <w:rPr>
                <w:bCs/>
                <w:sz w:val="20"/>
              </w:rPr>
              <w:t>p.)</w:t>
            </w:r>
            <w:r>
              <w:rPr>
                <w:b/>
                <w:bCs/>
                <w:sz w:val="20"/>
              </w:rPr>
              <w:t xml:space="preserve"> </w:t>
            </w:r>
          </w:p>
        </w:tc>
      </w:tr>
      <w:tr w:rsidR="00982FF7" w:rsidTr="007B1BF4">
        <w:tc>
          <w:tcPr>
            <w:tcW w:w="5173" w:type="dxa"/>
          </w:tcPr>
          <w:p w:rsidR="00982FF7" w:rsidRDefault="00982FF7">
            <w:pPr>
              <w:spacing w:line="240" w:lineRule="auto"/>
              <w:rPr>
                <w:sz w:val="20"/>
              </w:rPr>
            </w:pPr>
          </w:p>
        </w:tc>
        <w:tc>
          <w:tcPr>
            <w:tcW w:w="2436" w:type="dxa"/>
            <w:gridSpan w:val="4"/>
          </w:tcPr>
          <w:p w:rsidR="00982FF7" w:rsidRDefault="00982FF7">
            <w:pPr>
              <w:spacing w:line="240" w:lineRule="auto"/>
              <w:rPr>
                <w:sz w:val="20"/>
              </w:rPr>
            </w:pPr>
          </w:p>
        </w:tc>
        <w:tc>
          <w:tcPr>
            <w:tcW w:w="2721" w:type="dxa"/>
          </w:tcPr>
          <w:p w:rsidR="00982FF7" w:rsidRDefault="00982FF7">
            <w:pPr>
              <w:spacing w:line="240" w:lineRule="auto"/>
              <w:rPr>
                <w:sz w:val="20"/>
              </w:rPr>
            </w:pPr>
          </w:p>
        </w:tc>
      </w:tr>
      <w:tr w:rsidR="00982FF7" w:rsidTr="007B1BF4">
        <w:trPr>
          <w:cantSplit/>
          <w:trHeight w:val="119"/>
        </w:trPr>
        <w:tc>
          <w:tcPr>
            <w:tcW w:w="5173" w:type="dxa"/>
            <w:shd w:val="clear" w:color="auto" w:fill="CCCCCC"/>
          </w:tcPr>
          <w:p w:rsidR="00982FF7" w:rsidRDefault="008D2BE1" w:rsidP="00051018">
            <w:pPr>
              <w:pStyle w:val="Nadpis1"/>
              <w:rPr>
                <w:sz w:val="24"/>
                <w:u w:val="single"/>
              </w:rPr>
            </w:pPr>
            <w:r w:rsidRPr="008D2BE1">
              <w:rPr>
                <w:rFonts w:ascii="Times New Roman" w:eastAsia="Times New Roman" w:hAnsi="Times New Roman" w:cs="Times New Roman"/>
                <w:kern w:val="0"/>
                <w:sz w:val="24"/>
                <w:szCs w:val="20"/>
                <w:u w:val="single"/>
              </w:rPr>
              <w:t>TRADICE ČESKÉ ZNÁMKOVÉ TVORBY</w:t>
            </w:r>
            <w:r w:rsidR="00051018">
              <w:rPr>
                <w:rFonts w:ascii="Times New Roman" w:eastAsia="Times New Roman" w:hAnsi="Times New Roman" w:cs="Times New Roman"/>
                <w:kern w:val="0"/>
                <w:sz w:val="24"/>
                <w:szCs w:val="20"/>
                <w:u w:val="single"/>
              </w:rPr>
              <w:br/>
              <w:t>ADOLF BORN</w:t>
            </w:r>
          </w:p>
        </w:tc>
        <w:tc>
          <w:tcPr>
            <w:tcW w:w="5157" w:type="dxa"/>
            <w:gridSpan w:val="5"/>
          </w:tcPr>
          <w:p w:rsidR="00982FF7" w:rsidRPr="00525899" w:rsidRDefault="00422485" w:rsidP="00051018">
            <w:pPr>
              <w:spacing w:line="240" w:lineRule="auto"/>
              <w:rPr>
                <w:sz w:val="20"/>
              </w:rPr>
            </w:pPr>
            <w:r>
              <w:rPr>
                <w:sz w:val="20"/>
              </w:rPr>
              <w:t xml:space="preserve">plnobarevný ofset </w:t>
            </w:r>
          </w:p>
        </w:tc>
      </w:tr>
      <w:tr w:rsidR="000326A3" w:rsidTr="00FA57D1">
        <w:trPr>
          <w:cantSplit/>
        </w:trPr>
        <w:tc>
          <w:tcPr>
            <w:tcW w:w="5173" w:type="dxa"/>
          </w:tcPr>
          <w:p w:rsidR="000326A3" w:rsidRDefault="000326A3">
            <w:pPr>
              <w:spacing w:line="240" w:lineRule="auto"/>
              <w:rPr>
                <w:sz w:val="20"/>
              </w:rPr>
            </w:pPr>
            <w:r>
              <w:rPr>
                <w:sz w:val="20"/>
              </w:rPr>
              <w:t>Datum vydání:  20.1.2019</w:t>
            </w:r>
          </w:p>
          <w:p w:rsidR="000326A3" w:rsidRPr="00643766" w:rsidRDefault="000326A3">
            <w:pPr>
              <w:spacing w:line="240" w:lineRule="auto"/>
              <w:rPr>
                <w:sz w:val="20"/>
              </w:rPr>
            </w:pPr>
            <w:r w:rsidRPr="00643766">
              <w:rPr>
                <w:sz w:val="20"/>
              </w:rPr>
              <w:t>Nominální hodnota:  tarif „A“ (1</w:t>
            </w:r>
            <w:r>
              <w:rPr>
                <w:sz w:val="20"/>
              </w:rPr>
              <w:t>9</w:t>
            </w:r>
            <w:r w:rsidRPr="00643766">
              <w:rPr>
                <w:sz w:val="20"/>
              </w:rPr>
              <w:t xml:space="preserve"> Kč ke dni vydání)</w:t>
            </w:r>
          </w:p>
          <w:p w:rsidR="000326A3" w:rsidRPr="009A27CD" w:rsidRDefault="000326A3">
            <w:pPr>
              <w:spacing w:line="240" w:lineRule="auto"/>
              <w:rPr>
                <w:sz w:val="20"/>
              </w:rPr>
            </w:pPr>
            <w:r w:rsidRPr="00643766">
              <w:rPr>
                <w:sz w:val="20"/>
              </w:rPr>
              <w:t>Tiskové listy</w:t>
            </w:r>
            <w:r w:rsidRPr="009A27CD">
              <w:rPr>
                <w:sz w:val="20"/>
              </w:rPr>
              <w:t xml:space="preserve">: 4xPA 50 </w:t>
            </w:r>
            <w:r w:rsidR="009A27CD" w:rsidRPr="009A27CD">
              <w:rPr>
                <w:sz w:val="20"/>
              </w:rPr>
              <w:t>z</w:t>
            </w:r>
            <w:r w:rsidRPr="009A27CD">
              <w:rPr>
                <w:sz w:val="20"/>
              </w:rPr>
              <w:t>n.,  6x ZS (8 zn.+</w:t>
            </w:r>
            <w:r w:rsidR="0027215D" w:rsidRPr="009A27CD">
              <w:rPr>
                <w:sz w:val="20"/>
              </w:rPr>
              <w:t>2</w:t>
            </w:r>
            <w:r w:rsidRPr="009A27CD">
              <w:rPr>
                <w:sz w:val="20"/>
              </w:rPr>
              <w:t>K</w:t>
            </w:r>
            <w:r w:rsidR="0027215D" w:rsidRPr="009A27CD">
              <w:rPr>
                <w:sz w:val="20"/>
              </w:rPr>
              <w:t>+2K</w:t>
            </w:r>
            <w:r w:rsidRPr="009A27CD">
              <w:rPr>
                <w:sz w:val="20"/>
              </w:rPr>
              <w:t>)</w:t>
            </w:r>
          </w:p>
          <w:p w:rsidR="000326A3" w:rsidRPr="00643766" w:rsidRDefault="000326A3">
            <w:pPr>
              <w:spacing w:line="240" w:lineRule="auto"/>
              <w:rPr>
                <w:sz w:val="20"/>
              </w:rPr>
            </w:pPr>
            <w:r w:rsidRPr="00643766">
              <w:rPr>
                <w:sz w:val="20"/>
              </w:rPr>
              <w:t xml:space="preserve">Rozměr obrázku známky:  40x23mm </w:t>
            </w:r>
          </w:p>
          <w:p w:rsidR="000326A3" w:rsidRPr="00643766" w:rsidRDefault="000326A3">
            <w:pPr>
              <w:spacing w:line="240" w:lineRule="auto"/>
              <w:rPr>
                <w:sz w:val="20"/>
              </w:rPr>
            </w:pPr>
            <w:r w:rsidRPr="00643766">
              <w:rPr>
                <w:sz w:val="20"/>
              </w:rPr>
              <w:t>Výtvarný návrh:  Vladimír Suchánek</w:t>
            </w:r>
          </w:p>
          <w:p w:rsidR="000326A3" w:rsidRPr="00643766" w:rsidRDefault="000326A3">
            <w:pPr>
              <w:spacing w:line="240" w:lineRule="auto"/>
              <w:rPr>
                <w:sz w:val="20"/>
              </w:rPr>
            </w:pPr>
            <w:r w:rsidRPr="00643766">
              <w:rPr>
                <w:sz w:val="20"/>
              </w:rPr>
              <w:t xml:space="preserve">Rytina:  </w:t>
            </w:r>
            <w:r w:rsidR="009A27CD">
              <w:rPr>
                <w:sz w:val="20"/>
              </w:rPr>
              <w:t>FDC Miloš Ondráček</w:t>
            </w:r>
          </w:p>
          <w:p w:rsidR="000326A3" w:rsidRPr="00643766" w:rsidRDefault="000326A3">
            <w:pPr>
              <w:spacing w:line="240" w:lineRule="auto"/>
              <w:rPr>
                <w:sz w:val="20"/>
              </w:rPr>
            </w:pPr>
            <w:r w:rsidRPr="00643766">
              <w:rPr>
                <w:sz w:val="20"/>
              </w:rPr>
              <w:t>Tisk:  PTC, a.s., Praha</w:t>
            </w:r>
          </w:p>
          <w:p w:rsidR="000326A3" w:rsidRPr="00422485" w:rsidRDefault="000326A3">
            <w:pPr>
              <w:spacing w:line="240" w:lineRule="auto"/>
              <w:rPr>
                <w:rStyle w:val="Siln"/>
                <w:color w:val="FF0000"/>
                <w:sz w:val="22"/>
              </w:rPr>
            </w:pPr>
          </w:p>
          <w:p w:rsidR="000326A3" w:rsidRPr="000430A6" w:rsidRDefault="000326A3" w:rsidP="00643766">
            <w:pPr>
              <w:spacing w:line="240" w:lineRule="auto"/>
              <w:rPr>
                <w:rStyle w:val="Siln"/>
                <w:b w:val="0"/>
                <w:sz w:val="20"/>
              </w:rPr>
            </w:pPr>
            <w:r>
              <w:rPr>
                <w:rStyle w:val="Siln"/>
                <w:sz w:val="22"/>
              </w:rPr>
              <w:t>1016</w:t>
            </w:r>
            <w:r w:rsidRPr="00422485">
              <w:rPr>
                <w:rStyle w:val="Siln"/>
                <w:sz w:val="22"/>
              </w:rPr>
              <w:t xml:space="preserve">  </w:t>
            </w:r>
            <w:r w:rsidRPr="00643766">
              <w:rPr>
                <w:rStyle w:val="Siln"/>
                <w:sz w:val="20"/>
              </w:rPr>
              <w:t xml:space="preserve">tarif „A“ </w:t>
            </w:r>
            <w:r w:rsidRPr="000430A6">
              <w:rPr>
                <w:rStyle w:val="Siln"/>
                <w:b w:val="0"/>
                <w:sz w:val="20"/>
              </w:rPr>
              <w:t>(19 Kč ke dni vydání), A. Born, Šebestová,</w:t>
            </w:r>
            <w:r w:rsidRPr="000430A6">
              <w:rPr>
                <w:rStyle w:val="Siln"/>
                <w:b w:val="0"/>
                <w:sz w:val="20"/>
              </w:rPr>
              <w:br/>
              <w:t xml:space="preserve">                       Mach a pes Jonatán</w:t>
            </w:r>
          </w:p>
          <w:p w:rsidR="000326A3" w:rsidRPr="000430A6" w:rsidRDefault="000326A3" w:rsidP="00643766">
            <w:pPr>
              <w:spacing w:line="240" w:lineRule="auto"/>
              <w:rPr>
                <w:color w:val="FF0000"/>
                <w:sz w:val="20"/>
              </w:rPr>
            </w:pPr>
          </w:p>
          <w:p w:rsidR="000326A3" w:rsidRPr="00B4151D" w:rsidRDefault="000326A3" w:rsidP="009A27CD">
            <w:pPr>
              <w:pStyle w:val="Zkladntext2"/>
              <w:jc w:val="left"/>
              <w:rPr>
                <w:color w:val="FF0000"/>
                <w:sz w:val="20"/>
              </w:rPr>
            </w:pPr>
            <w:r w:rsidRPr="005B535F">
              <w:rPr>
                <w:sz w:val="20"/>
              </w:rPr>
              <w:t xml:space="preserve">FDC:  1x  </w:t>
            </w:r>
            <w:r w:rsidRPr="009A27CD">
              <w:rPr>
                <w:b w:val="0"/>
                <w:bCs w:val="0"/>
                <w:sz w:val="20"/>
              </w:rPr>
              <w:t>(1x zn.1016, náklad 3 300 ks )</w:t>
            </w:r>
            <w:r w:rsidRPr="009A27CD">
              <w:rPr>
                <w:sz w:val="20"/>
              </w:rPr>
              <w:br/>
              <w:t xml:space="preserve">Náklad: </w:t>
            </w:r>
            <w:r w:rsidRPr="009A27CD">
              <w:rPr>
                <w:b w:val="0"/>
                <w:sz w:val="20"/>
              </w:rPr>
              <w:t>1016 – 750 000 ks + 1</w:t>
            </w:r>
            <w:r w:rsidR="009A27CD" w:rsidRPr="009A27CD">
              <w:rPr>
                <w:b w:val="0"/>
                <w:sz w:val="20"/>
              </w:rPr>
              <w:t>4</w:t>
            </w:r>
            <w:r w:rsidRPr="009A27CD">
              <w:rPr>
                <w:b w:val="0"/>
                <w:sz w:val="20"/>
              </w:rPr>
              <w:t xml:space="preserve"> 000 ks ZSL61 (á 8 </w:t>
            </w:r>
            <w:proofErr w:type="spellStart"/>
            <w:r w:rsidRPr="009A27CD">
              <w:rPr>
                <w:b w:val="0"/>
                <w:sz w:val="20"/>
              </w:rPr>
              <w:t>zn</w:t>
            </w:r>
            <w:proofErr w:type="spellEnd"/>
            <w:r w:rsidRPr="009A27CD">
              <w:rPr>
                <w:b w:val="0"/>
                <w:sz w:val="20"/>
              </w:rPr>
              <w:t xml:space="preserve">) </w:t>
            </w:r>
            <w:r w:rsidRPr="009A27CD">
              <w:rPr>
                <w:sz w:val="20"/>
              </w:rPr>
              <w:br/>
            </w:r>
          </w:p>
        </w:tc>
        <w:tc>
          <w:tcPr>
            <w:tcW w:w="5157" w:type="dxa"/>
            <w:gridSpan w:val="5"/>
            <w:shd w:val="clear" w:color="auto" w:fill="D9D9D9"/>
          </w:tcPr>
          <w:p w:rsidR="000326A3" w:rsidRDefault="000326A3" w:rsidP="008D2BE1">
            <w:pPr>
              <w:spacing w:line="240" w:lineRule="auto"/>
              <w:jc w:val="center"/>
              <w:rPr>
                <w:noProof/>
                <w:sz w:val="20"/>
              </w:rPr>
            </w:pPr>
            <w:r>
              <w:rPr>
                <w:noProof/>
              </w:rPr>
              <w:br/>
            </w:r>
          </w:p>
          <w:p w:rsidR="000326A3" w:rsidRDefault="000326A3" w:rsidP="00051018">
            <w:pPr>
              <w:spacing w:line="240" w:lineRule="auto"/>
              <w:jc w:val="center"/>
              <w:rPr>
                <w:sz w:val="20"/>
              </w:rPr>
            </w:pPr>
            <w:r w:rsidRPr="007443D8">
              <w:rPr>
                <w:rFonts w:ascii="Arial" w:hAnsi="Arial" w:cs="Arial"/>
                <w:color w:val="434343"/>
                <w:sz w:val="16"/>
                <w:szCs w:val="16"/>
              </w:rPr>
              <w:br/>
            </w:r>
            <w:r w:rsidR="000618E6">
              <w:rPr>
                <w:noProof/>
              </w:rPr>
              <w:drawing>
                <wp:inline distT="0" distB="0" distL="0" distR="0" wp14:anchorId="520C895F" wp14:editId="45FED13C">
                  <wp:extent cx="2254250" cy="1371600"/>
                  <wp:effectExtent l="0" t="0" r="0" b="0"/>
                  <wp:docPr id="131" name="obrázek 131" descr="image_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age_683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54250" cy="1371600"/>
                          </a:xfrm>
                          <a:prstGeom prst="rect">
                            <a:avLst/>
                          </a:prstGeom>
                          <a:noFill/>
                          <a:ln>
                            <a:noFill/>
                          </a:ln>
                        </pic:spPr>
                      </pic:pic>
                    </a:graphicData>
                  </a:graphic>
                </wp:inline>
              </w:drawing>
            </w:r>
          </w:p>
        </w:tc>
      </w:tr>
      <w:tr w:rsidR="00982FF7">
        <w:trPr>
          <w:cantSplit/>
        </w:trPr>
        <w:tc>
          <w:tcPr>
            <w:tcW w:w="10330" w:type="dxa"/>
            <w:gridSpan w:val="6"/>
          </w:tcPr>
          <w:p w:rsidR="001610B3" w:rsidRPr="00643766" w:rsidRDefault="008D2BE1" w:rsidP="001610B3">
            <w:pPr>
              <w:spacing w:line="240" w:lineRule="auto"/>
              <w:jc w:val="left"/>
              <w:rPr>
                <w:rFonts w:ascii="Helvetica" w:hAnsi="Helvetica" w:cs="Helvetica"/>
                <w:sz w:val="21"/>
                <w:szCs w:val="21"/>
              </w:rPr>
            </w:pPr>
            <w:r w:rsidRPr="00643766">
              <w:rPr>
                <w:b/>
                <w:bCs/>
                <w:sz w:val="22"/>
              </w:rPr>
              <w:t>ZS</w:t>
            </w:r>
            <w:r w:rsidR="00011074" w:rsidRPr="00643766">
              <w:rPr>
                <w:b/>
                <w:bCs/>
                <w:sz w:val="22"/>
              </w:rPr>
              <w:t>L</w:t>
            </w:r>
            <w:r w:rsidR="00FC034C" w:rsidRPr="00643766">
              <w:rPr>
                <w:b/>
                <w:bCs/>
                <w:sz w:val="22"/>
              </w:rPr>
              <w:t xml:space="preserve"> </w:t>
            </w:r>
            <w:r w:rsidR="00051018">
              <w:rPr>
                <w:b/>
                <w:bCs/>
                <w:sz w:val="22"/>
              </w:rPr>
              <w:t>61</w:t>
            </w:r>
            <w:r w:rsidR="00011074" w:rsidRPr="00643766">
              <w:rPr>
                <w:b/>
                <w:bCs/>
                <w:sz w:val="22"/>
              </w:rPr>
              <w:t xml:space="preserve"> </w:t>
            </w:r>
            <w:r w:rsidRPr="00643766">
              <w:rPr>
                <w:sz w:val="20"/>
              </w:rPr>
              <w:t>- Současně byl vydán známkový sešitek obsahující  listy s 8 známkami a 4 kupony</w:t>
            </w:r>
            <w:r w:rsidR="006F42BE" w:rsidRPr="00643766">
              <w:rPr>
                <w:sz w:val="20"/>
              </w:rPr>
              <w:t>. Rozměr ZSL-</w:t>
            </w:r>
            <w:r w:rsidR="00051018">
              <w:rPr>
                <w:sz w:val="20"/>
              </w:rPr>
              <w:t>61</w:t>
            </w:r>
            <w:r w:rsidR="006F42BE" w:rsidRPr="00643766">
              <w:rPr>
                <w:sz w:val="20"/>
              </w:rPr>
              <w:t xml:space="preserve"> je </w:t>
            </w:r>
            <w:r w:rsidR="006F42BE" w:rsidRPr="00051018">
              <w:rPr>
                <w:color w:val="FF0000"/>
                <w:sz w:val="20"/>
              </w:rPr>
              <w:t>135x85mm.</w:t>
            </w:r>
            <w:r w:rsidR="00422485" w:rsidRPr="00643766">
              <w:rPr>
                <w:rFonts w:ascii="Helvetica" w:hAnsi="Helvetica" w:cs="Helvetica"/>
                <w:sz w:val="21"/>
                <w:szCs w:val="21"/>
              </w:rPr>
              <w:t xml:space="preserve"> </w:t>
            </w:r>
          </w:p>
          <w:p w:rsidR="00550403" w:rsidRPr="00643766" w:rsidRDefault="000618E6" w:rsidP="00B54521">
            <w:pPr>
              <w:spacing w:line="240" w:lineRule="auto"/>
              <w:jc w:val="left"/>
              <w:rPr>
                <w:sz w:val="20"/>
              </w:rPr>
            </w:pPr>
            <w:r>
              <w:rPr>
                <w:noProof/>
              </w:rPr>
              <w:drawing>
                <wp:inline distT="0" distB="0" distL="0" distR="0" wp14:anchorId="5915065C" wp14:editId="16A1D6F5">
                  <wp:extent cx="3206750" cy="1016000"/>
                  <wp:effectExtent l="19050" t="19050" r="12700" b="12700"/>
                  <wp:docPr id="5" name="obrázek 5" descr="image_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_6856"/>
                          <pic:cNvPicPr>
                            <a:picLocks noChangeAspect="1" noChangeArrowheads="1"/>
                          </pic:cNvPicPr>
                        </pic:nvPicPr>
                        <pic:blipFill>
                          <a:blip r:embed="rId10" cstate="print">
                            <a:lum contrast="40000"/>
                            <a:extLst>
                              <a:ext uri="{28A0092B-C50C-407E-A947-70E740481C1C}">
                                <a14:useLocalDpi xmlns:a14="http://schemas.microsoft.com/office/drawing/2010/main" val="0"/>
                              </a:ext>
                            </a:extLst>
                          </a:blip>
                          <a:srcRect/>
                          <a:stretch>
                            <a:fillRect/>
                          </a:stretch>
                        </pic:blipFill>
                        <pic:spPr bwMode="auto">
                          <a:xfrm>
                            <a:off x="0" y="0"/>
                            <a:ext cx="3206750" cy="1016000"/>
                          </a:xfrm>
                          <a:prstGeom prst="rect">
                            <a:avLst/>
                          </a:prstGeom>
                          <a:noFill/>
                          <a:ln w="9525" cmpd="sng">
                            <a:solidFill>
                              <a:srgbClr val="000000"/>
                            </a:solidFill>
                            <a:miter lim="800000"/>
                            <a:headEnd/>
                            <a:tailEnd/>
                          </a:ln>
                          <a:effectLst/>
                        </pic:spPr>
                      </pic:pic>
                    </a:graphicData>
                  </a:graphic>
                </wp:inline>
              </w:drawing>
            </w:r>
            <w:r w:rsidR="001610B3" w:rsidRPr="00643766">
              <w:rPr>
                <w:rFonts w:ascii="Helvetica" w:hAnsi="Helvetica" w:cs="Helvetica"/>
                <w:sz w:val="21"/>
                <w:szCs w:val="21"/>
              </w:rPr>
              <w:t xml:space="preserve"> </w:t>
            </w:r>
            <w:r>
              <w:rPr>
                <w:noProof/>
              </w:rPr>
              <w:drawing>
                <wp:inline distT="0" distB="0" distL="0" distR="0" wp14:anchorId="59C03F2F" wp14:editId="3F44C12C">
                  <wp:extent cx="3124200" cy="1009650"/>
                  <wp:effectExtent l="19050" t="19050" r="19050" b="19050"/>
                  <wp:docPr id="6" name="obrázek 6" descr="image_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_68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4200" cy="1009650"/>
                          </a:xfrm>
                          <a:prstGeom prst="rect">
                            <a:avLst/>
                          </a:prstGeom>
                          <a:noFill/>
                          <a:ln w="9525" cmpd="sng">
                            <a:solidFill>
                              <a:srgbClr val="000000"/>
                            </a:solidFill>
                            <a:miter lim="800000"/>
                            <a:headEnd/>
                            <a:tailEnd/>
                          </a:ln>
                          <a:effectLst/>
                        </pic:spPr>
                      </pic:pic>
                    </a:graphicData>
                  </a:graphic>
                </wp:inline>
              </w:drawing>
            </w:r>
          </w:p>
        </w:tc>
      </w:tr>
      <w:tr w:rsidR="008D2BE1">
        <w:trPr>
          <w:cantSplit/>
        </w:trPr>
        <w:tc>
          <w:tcPr>
            <w:tcW w:w="10330" w:type="dxa"/>
            <w:gridSpan w:val="6"/>
          </w:tcPr>
          <w:p w:rsidR="009A7613" w:rsidRPr="002E4E1C" w:rsidRDefault="00177126" w:rsidP="005B535F">
            <w:pPr>
              <w:pStyle w:val="Normlnweb"/>
              <w:spacing w:before="0" w:beforeAutospacing="0" w:after="0" w:afterAutospacing="0"/>
              <w:jc w:val="both"/>
              <w:rPr>
                <w:sz w:val="18"/>
              </w:rPr>
            </w:pPr>
            <w:r>
              <w:rPr>
                <w:noProof/>
              </w:rPr>
              <w:drawing>
                <wp:anchor distT="0" distB="0" distL="114300" distR="114300" simplePos="0" relativeHeight="251658240" behindDoc="0" locked="0" layoutInCell="1" allowOverlap="1" wp14:anchorId="551F4C61" wp14:editId="2CC2103D">
                  <wp:simplePos x="0" y="0"/>
                  <wp:positionH relativeFrom="column">
                    <wp:posOffset>3419475</wp:posOffset>
                  </wp:positionH>
                  <wp:positionV relativeFrom="paragraph">
                    <wp:posOffset>16510</wp:posOffset>
                  </wp:positionV>
                  <wp:extent cx="2993390" cy="2158365"/>
                  <wp:effectExtent l="19050" t="19050" r="16510" b="13335"/>
                  <wp:wrapSquare wrapText="bothSides"/>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869" b="7156"/>
                          <a:stretch/>
                        </pic:blipFill>
                        <pic:spPr bwMode="auto">
                          <a:xfrm>
                            <a:off x="0" y="0"/>
                            <a:ext cx="2993390" cy="21583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1018" w:rsidRPr="00051018">
              <w:rPr>
                <w:rFonts w:ascii="Times New Roman" w:eastAsia="Times New Roman" w:hAnsi="Times New Roman" w:cs="Times New Roman"/>
                <w:b/>
                <w:sz w:val="18"/>
                <w:szCs w:val="20"/>
                <w:u w:val="single"/>
              </w:rPr>
              <w:t>Adolf Born</w:t>
            </w:r>
            <w:r w:rsidR="00051018" w:rsidRPr="00051018">
              <w:rPr>
                <w:rFonts w:ascii="Times New Roman" w:eastAsia="Times New Roman" w:hAnsi="Times New Roman" w:cs="Times New Roman"/>
                <w:sz w:val="18"/>
                <w:szCs w:val="20"/>
              </w:rPr>
              <w:t xml:space="preserve"> byl český grafik, malíř, karikaturista, animátor, režisér animovaných filmů a ilustrátor knih. Narodil se v Českých Velenicích 12. 6. 1930. V letech 1949–1950 studoval Born výtvarnou výchovu na Pedagogické fakultě Univerzity Karlovy. V období let 1950–1955 studoval na Vysoké škole uměleckoprůmyslové v Praze. Adolf Born byl na této škole studentem profesora Antonína Pelce. Ihned po ukončení studia se začal věnovat karikatuře. Na svém kontě má Adolf Born více než 250 ilustrovaných knih, dále se spolupodílel na více než 60 animovaných filmech. Mezi nejznámější animované filmy patří bezesporu seriál Mach a Šebestová. Mezi jeho ilustrovaná díla patří též Robinson </w:t>
            </w:r>
            <w:proofErr w:type="spellStart"/>
            <w:r w:rsidR="00051018" w:rsidRPr="00051018">
              <w:rPr>
                <w:rFonts w:ascii="Times New Roman" w:eastAsia="Times New Roman" w:hAnsi="Times New Roman" w:cs="Times New Roman"/>
                <w:sz w:val="18"/>
                <w:szCs w:val="20"/>
              </w:rPr>
              <w:t>Crusoe</w:t>
            </w:r>
            <w:proofErr w:type="spellEnd"/>
            <w:r w:rsidR="00051018" w:rsidRPr="00051018">
              <w:rPr>
                <w:rFonts w:ascii="Times New Roman" w:eastAsia="Times New Roman" w:hAnsi="Times New Roman" w:cs="Times New Roman"/>
                <w:sz w:val="18"/>
                <w:szCs w:val="20"/>
              </w:rPr>
              <w:t xml:space="preserve"> Daniela </w:t>
            </w:r>
            <w:proofErr w:type="spellStart"/>
            <w:r w:rsidR="00051018" w:rsidRPr="00051018">
              <w:rPr>
                <w:rFonts w:ascii="Times New Roman" w:eastAsia="Times New Roman" w:hAnsi="Times New Roman" w:cs="Times New Roman"/>
                <w:sz w:val="18"/>
                <w:szCs w:val="20"/>
              </w:rPr>
              <w:t>Defoe</w:t>
            </w:r>
            <w:proofErr w:type="spellEnd"/>
            <w:r w:rsidR="00051018" w:rsidRPr="00051018">
              <w:rPr>
                <w:rFonts w:ascii="Times New Roman" w:eastAsia="Times New Roman" w:hAnsi="Times New Roman" w:cs="Times New Roman"/>
                <w:sz w:val="18"/>
                <w:szCs w:val="20"/>
              </w:rPr>
              <w:t xml:space="preserve">, povídky Arthura </w:t>
            </w:r>
            <w:proofErr w:type="spellStart"/>
            <w:r w:rsidR="00051018" w:rsidRPr="00051018">
              <w:rPr>
                <w:rFonts w:ascii="Times New Roman" w:eastAsia="Times New Roman" w:hAnsi="Times New Roman" w:cs="Times New Roman"/>
                <w:sz w:val="18"/>
                <w:szCs w:val="20"/>
              </w:rPr>
              <w:t>Conana</w:t>
            </w:r>
            <w:proofErr w:type="spellEnd"/>
            <w:r w:rsidR="00051018" w:rsidRPr="00051018">
              <w:rPr>
                <w:rFonts w:ascii="Times New Roman" w:eastAsia="Times New Roman" w:hAnsi="Times New Roman" w:cs="Times New Roman"/>
                <w:sz w:val="18"/>
                <w:szCs w:val="20"/>
              </w:rPr>
              <w:t xml:space="preserve"> </w:t>
            </w:r>
            <w:proofErr w:type="spellStart"/>
            <w:r w:rsidR="00051018" w:rsidRPr="00051018">
              <w:rPr>
                <w:rFonts w:ascii="Times New Roman" w:eastAsia="Times New Roman" w:hAnsi="Times New Roman" w:cs="Times New Roman"/>
                <w:sz w:val="18"/>
                <w:szCs w:val="20"/>
              </w:rPr>
              <w:t>Doylea</w:t>
            </w:r>
            <w:proofErr w:type="spellEnd"/>
            <w:r w:rsidR="00051018" w:rsidRPr="00051018">
              <w:rPr>
                <w:rFonts w:ascii="Times New Roman" w:eastAsia="Times New Roman" w:hAnsi="Times New Roman" w:cs="Times New Roman"/>
                <w:sz w:val="18"/>
                <w:szCs w:val="20"/>
              </w:rPr>
              <w:t xml:space="preserve">, </w:t>
            </w:r>
            <w:proofErr w:type="spellStart"/>
            <w:r w:rsidR="00051018" w:rsidRPr="00051018">
              <w:rPr>
                <w:rFonts w:ascii="Times New Roman" w:eastAsia="Times New Roman" w:hAnsi="Times New Roman" w:cs="Times New Roman"/>
                <w:sz w:val="18"/>
                <w:szCs w:val="20"/>
              </w:rPr>
              <w:t>Pipi</w:t>
            </w:r>
            <w:proofErr w:type="spellEnd"/>
            <w:r w:rsidR="00051018" w:rsidRPr="00051018">
              <w:rPr>
                <w:rFonts w:ascii="Times New Roman" w:eastAsia="Times New Roman" w:hAnsi="Times New Roman" w:cs="Times New Roman"/>
                <w:sz w:val="18"/>
                <w:szCs w:val="20"/>
              </w:rPr>
              <w:t xml:space="preserve"> Dlouhá punčocha Astrid Lindgrenové, či Kiplingova Kniha džunglí. Adolf Born zemřel 22. 5. 2016 ve věku 85 let.</w:t>
            </w:r>
            <w:r>
              <w:rPr>
                <w:noProof/>
              </w:rPr>
              <w:t xml:space="preserve"> </w:t>
            </w:r>
          </w:p>
        </w:tc>
      </w:tr>
      <w:tr w:rsidR="001610B3" w:rsidTr="001610B3">
        <w:tc>
          <w:tcPr>
            <w:tcW w:w="10330" w:type="dxa"/>
            <w:gridSpan w:val="6"/>
          </w:tcPr>
          <w:p w:rsidR="001610B3" w:rsidRPr="00004FE2" w:rsidRDefault="001610B3" w:rsidP="001610B3">
            <w:pPr>
              <w:spacing w:line="240" w:lineRule="auto"/>
              <w:rPr>
                <w:sz w:val="18"/>
              </w:rPr>
            </w:pPr>
          </w:p>
        </w:tc>
      </w:tr>
      <w:tr w:rsidR="00663960" w:rsidTr="00663960">
        <w:trPr>
          <w:cantSplit/>
        </w:trPr>
        <w:tc>
          <w:tcPr>
            <w:tcW w:w="5173" w:type="dxa"/>
            <w:shd w:val="clear" w:color="auto" w:fill="CCCCCC"/>
          </w:tcPr>
          <w:p w:rsidR="00663960" w:rsidRDefault="00B54521" w:rsidP="00663960">
            <w:pPr>
              <w:pStyle w:val="Nadpis1"/>
              <w:rPr>
                <w:u w:val="single"/>
              </w:rPr>
            </w:pPr>
            <w:r w:rsidRPr="00B54521">
              <w:rPr>
                <w:rFonts w:ascii="Times New Roman" w:eastAsia="Times New Roman" w:hAnsi="Times New Roman" w:cs="Times New Roman"/>
                <w:kern w:val="0"/>
                <w:sz w:val="24"/>
                <w:szCs w:val="20"/>
                <w:u w:val="single"/>
              </w:rPr>
              <w:t>Osobnosti: Petr Eben</w:t>
            </w:r>
          </w:p>
        </w:tc>
        <w:tc>
          <w:tcPr>
            <w:tcW w:w="5157" w:type="dxa"/>
            <w:gridSpan w:val="5"/>
          </w:tcPr>
          <w:p w:rsidR="00663960" w:rsidRDefault="00663960" w:rsidP="00663960">
            <w:pPr>
              <w:spacing w:line="240" w:lineRule="auto"/>
              <w:jc w:val="left"/>
              <w:rPr>
                <w:sz w:val="20"/>
              </w:rPr>
            </w:pPr>
            <w:r>
              <w:rPr>
                <w:sz w:val="20"/>
              </w:rPr>
              <w:t>plnobarevný ofset</w:t>
            </w:r>
          </w:p>
        </w:tc>
      </w:tr>
      <w:tr w:rsidR="00663960" w:rsidTr="00663960">
        <w:trPr>
          <w:trHeight w:val="2837"/>
        </w:trPr>
        <w:tc>
          <w:tcPr>
            <w:tcW w:w="5173" w:type="dxa"/>
          </w:tcPr>
          <w:p w:rsidR="00663960" w:rsidRPr="00F7471A" w:rsidRDefault="00663960" w:rsidP="00663960">
            <w:pPr>
              <w:spacing w:line="240" w:lineRule="auto"/>
              <w:rPr>
                <w:sz w:val="20"/>
              </w:rPr>
            </w:pPr>
            <w:r w:rsidRPr="00F7471A">
              <w:rPr>
                <w:sz w:val="20"/>
              </w:rPr>
              <w:t xml:space="preserve">Datum vydání:  </w:t>
            </w:r>
            <w:r w:rsidR="00F7471A" w:rsidRPr="00F7471A">
              <w:rPr>
                <w:sz w:val="20"/>
              </w:rPr>
              <w:t>20</w:t>
            </w:r>
            <w:r w:rsidRPr="00F7471A">
              <w:rPr>
                <w:sz w:val="20"/>
              </w:rPr>
              <w:t>.</w:t>
            </w:r>
            <w:r w:rsidR="00F7471A" w:rsidRPr="00F7471A">
              <w:rPr>
                <w:sz w:val="20"/>
              </w:rPr>
              <w:t>1</w:t>
            </w:r>
            <w:r w:rsidRPr="00F7471A">
              <w:rPr>
                <w:sz w:val="20"/>
              </w:rPr>
              <w:t>.201</w:t>
            </w:r>
            <w:r w:rsidR="00881F32">
              <w:rPr>
                <w:sz w:val="20"/>
              </w:rPr>
              <w:t>9</w:t>
            </w:r>
          </w:p>
          <w:p w:rsidR="00663960" w:rsidRPr="00F7471A" w:rsidRDefault="00663960" w:rsidP="00663960">
            <w:pPr>
              <w:spacing w:line="240" w:lineRule="auto"/>
              <w:rPr>
                <w:sz w:val="20"/>
              </w:rPr>
            </w:pPr>
            <w:r w:rsidRPr="00F7471A">
              <w:rPr>
                <w:sz w:val="20"/>
              </w:rPr>
              <w:t xml:space="preserve">Nominální hodnota:  </w:t>
            </w:r>
            <w:r w:rsidR="00B54521">
              <w:rPr>
                <w:sz w:val="20"/>
              </w:rPr>
              <w:t>19</w:t>
            </w:r>
            <w:r w:rsidRPr="00F7471A">
              <w:rPr>
                <w:sz w:val="20"/>
              </w:rPr>
              <w:t xml:space="preserve"> Kč</w:t>
            </w:r>
          </w:p>
          <w:p w:rsidR="00663960" w:rsidRPr="00F7471A" w:rsidRDefault="00663960" w:rsidP="00663960">
            <w:pPr>
              <w:pStyle w:val="Zkladntext3"/>
            </w:pPr>
            <w:r w:rsidRPr="00F7471A">
              <w:t xml:space="preserve">Tiskové listy: </w:t>
            </w:r>
            <w:r w:rsidRPr="009A27CD">
              <w:t>4x PA á 50 zn.</w:t>
            </w:r>
          </w:p>
          <w:p w:rsidR="00663960" w:rsidRPr="00F7471A" w:rsidRDefault="00663960" w:rsidP="00663960">
            <w:pPr>
              <w:spacing w:line="240" w:lineRule="auto"/>
              <w:rPr>
                <w:sz w:val="20"/>
              </w:rPr>
            </w:pPr>
            <w:r w:rsidRPr="00F7471A">
              <w:rPr>
                <w:sz w:val="20"/>
              </w:rPr>
              <w:t xml:space="preserve">Rozměr obrázku známky: </w:t>
            </w:r>
            <w:r w:rsidR="00F7471A" w:rsidRPr="00F7471A">
              <w:rPr>
                <w:sz w:val="20"/>
              </w:rPr>
              <w:t>23</w:t>
            </w:r>
            <w:r w:rsidRPr="00F7471A">
              <w:rPr>
                <w:sz w:val="20"/>
              </w:rPr>
              <w:t>x</w:t>
            </w:r>
            <w:r w:rsidR="00F7471A" w:rsidRPr="00F7471A">
              <w:rPr>
                <w:sz w:val="20"/>
              </w:rPr>
              <w:t>40</w:t>
            </w:r>
            <w:r w:rsidRPr="00F7471A">
              <w:rPr>
                <w:sz w:val="20"/>
              </w:rPr>
              <w:t xml:space="preserve"> mm</w:t>
            </w:r>
          </w:p>
          <w:p w:rsidR="00663960" w:rsidRPr="00F7471A" w:rsidRDefault="00663960" w:rsidP="00663960">
            <w:pPr>
              <w:spacing w:line="240" w:lineRule="auto"/>
              <w:rPr>
                <w:rStyle w:val="Siln"/>
                <w:b w:val="0"/>
                <w:bCs w:val="0"/>
                <w:sz w:val="20"/>
              </w:rPr>
            </w:pPr>
            <w:r w:rsidRPr="00F7471A">
              <w:rPr>
                <w:sz w:val="20"/>
              </w:rPr>
              <w:t xml:space="preserve">Výtvarný návrh: </w:t>
            </w:r>
            <w:r w:rsidR="00B54521">
              <w:rPr>
                <w:sz w:val="20"/>
              </w:rPr>
              <w:t>Pavel Sivko</w:t>
            </w:r>
          </w:p>
          <w:p w:rsidR="00663960" w:rsidRPr="00F7471A" w:rsidRDefault="00663960" w:rsidP="00663960">
            <w:pPr>
              <w:spacing w:line="240" w:lineRule="auto"/>
              <w:rPr>
                <w:rStyle w:val="Siln"/>
                <w:b w:val="0"/>
                <w:bCs w:val="0"/>
                <w:sz w:val="20"/>
              </w:rPr>
            </w:pPr>
            <w:r w:rsidRPr="00F7471A">
              <w:rPr>
                <w:sz w:val="20"/>
              </w:rPr>
              <w:t>Rytina:</w:t>
            </w:r>
            <w:r w:rsidR="00C5108D">
              <w:rPr>
                <w:sz w:val="20"/>
              </w:rPr>
              <w:t xml:space="preserve"> </w:t>
            </w:r>
            <w:r w:rsidR="009A27CD">
              <w:rPr>
                <w:sz w:val="20"/>
              </w:rPr>
              <w:t>FDC Miloš Ondráček</w:t>
            </w:r>
            <w:r w:rsidRPr="00F7471A">
              <w:rPr>
                <w:sz w:val="20"/>
              </w:rPr>
              <w:t xml:space="preserve">            </w:t>
            </w:r>
          </w:p>
          <w:p w:rsidR="00663960" w:rsidRPr="00496FEB" w:rsidRDefault="00663960" w:rsidP="009A27CD">
            <w:pPr>
              <w:spacing w:line="240" w:lineRule="auto"/>
              <w:jc w:val="left"/>
              <w:rPr>
                <w:sz w:val="16"/>
                <w:szCs w:val="16"/>
              </w:rPr>
            </w:pPr>
            <w:r w:rsidRPr="00F7471A">
              <w:rPr>
                <w:sz w:val="20"/>
              </w:rPr>
              <w:t xml:space="preserve">Tisk:  PTC, a.s., Praha  </w:t>
            </w:r>
            <w:r w:rsidRPr="00F7471A">
              <w:rPr>
                <w:b/>
                <w:bCs/>
                <w:sz w:val="22"/>
              </w:rPr>
              <w:br/>
            </w:r>
            <w:r w:rsidRPr="00663960">
              <w:rPr>
                <w:b/>
                <w:bCs/>
                <w:color w:val="FF0000"/>
                <w:sz w:val="22"/>
              </w:rPr>
              <w:br/>
            </w:r>
            <w:r w:rsidR="00B54521">
              <w:rPr>
                <w:b/>
                <w:bCs/>
                <w:sz w:val="22"/>
                <w:szCs w:val="22"/>
              </w:rPr>
              <w:t>1017</w:t>
            </w:r>
            <w:r w:rsidRPr="00F7471A">
              <w:rPr>
                <w:rStyle w:val="Siln"/>
                <w:sz w:val="22"/>
                <w:szCs w:val="22"/>
              </w:rPr>
              <w:t xml:space="preserve">  </w:t>
            </w:r>
            <w:r w:rsidR="00B54521">
              <w:rPr>
                <w:rStyle w:val="Siln"/>
                <w:sz w:val="22"/>
                <w:szCs w:val="22"/>
              </w:rPr>
              <w:t>19</w:t>
            </w:r>
            <w:r w:rsidRPr="00F7471A">
              <w:rPr>
                <w:rStyle w:val="Siln"/>
                <w:sz w:val="20"/>
              </w:rPr>
              <w:t xml:space="preserve"> Kč, </w:t>
            </w:r>
            <w:r w:rsidR="00B54521" w:rsidRPr="00B54521">
              <w:rPr>
                <w:rStyle w:val="Siln"/>
                <w:b w:val="0"/>
                <w:sz w:val="20"/>
              </w:rPr>
              <w:t>Petr Eben a notový zápis</w:t>
            </w:r>
            <w:r w:rsidRPr="00F7471A">
              <w:rPr>
                <w:rStyle w:val="Siln"/>
                <w:b w:val="0"/>
                <w:bCs w:val="0"/>
                <w:sz w:val="20"/>
              </w:rPr>
              <w:br/>
            </w:r>
            <w:r w:rsidRPr="00663960">
              <w:rPr>
                <w:rStyle w:val="Siln"/>
                <w:b w:val="0"/>
                <w:bCs w:val="0"/>
                <w:color w:val="FF0000"/>
                <w:sz w:val="20"/>
              </w:rPr>
              <w:br/>
            </w:r>
            <w:r w:rsidRPr="005B535F">
              <w:rPr>
                <w:b/>
                <w:bCs/>
                <w:sz w:val="20"/>
              </w:rPr>
              <w:t xml:space="preserve">FDC: </w:t>
            </w:r>
            <w:r w:rsidRPr="009A27CD">
              <w:rPr>
                <w:b/>
                <w:bCs/>
                <w:sz w:val="20"/>
              </w:rPr>
              <w:t xml:space="preserve">1x </w:t>
            </w:r>
            <w:r w:rsidRPr="009A27CD">
              <w:rPr>
                <w:sz w:val="20"/>
              </w:rPr>
              <w:t xml:space="preserve">(1x zn. </w:t>
            </w:r>
            <w:r w:rsidR="00B54521" w:rsidRPr="009A27CD">
              <w:rPr>
                <w:sz w:val="20"/>
              </w:rPr>
              <w:t>1017</w:t>
            </w:r>
            <w:r w:rsidRPr="009A27CD">
              <w:rPr>
                <w:sz w:val="20"/>
              </w:rPr>
              <w:t>, náklad: 3 </w:t>
            </w:r>
            <w:r w:rsidR="009A27CD" w:rsidRPr="009A27CD">
              <w:rPr>
                <w:sz w:val="20"/>
              </w:rPr>
              <w:t>2</w:t>
            </w:r>
            <w:r w:rsidRPr="009A27CD">
              <w:rPr>
                <w:sz w:val="20"/>
              </w:rPr>
              <w:t>00 ks )</w:t>
            </w:r>
            <w:r w:rsidRPr="005B535F">
              <w:rPr>
                <w:sz w:val="20"/>
              </w:rPr>
              <w:br/>
            </w:r>
            <w:r w:rsidRPr="00C5108D">
              <w:rPr>
                <w:b/>
                <w:bCs/>
                <w:sz w:val="20"/>
              </w:rPr>
              <w:t xml:space="preserve">Náklad:  </w:t>
            </w:r>
            <w:r w:rsidR="00B54521" w:rsidRPr="009A27CD">
              <w:rPr>
                <w:bCs/>
                <w:sz w:val="20"/>
              </w:rPr>
              <w:t>1017</w:t>
            </w:r>
            <w:r w:rsidRPr="009A27CD">
              <w:rPr>
                <w:bCs/>
                <w:sz w:val="20"/>
              </w:rPr>
              <w:t xml:space="preserve"> – </w:t>
            </w:r>
            <w:r w:rsidR="009A27CD" w:rsidRPr="009A27CD">
              <w:rPr>
                <w:bCs/>
                <w:sz w:val="20"/>
              </w:rPr>
              <w:t>75</w:t>
            </w:r>
            <w:r w:rsidRPr="009A27CD">
              <w:rPr>
                <w:bCs/>
                <w:sz w:val="20"/>
              </w:rPr>
              <w:t>0 000 ks</w:t>
            </w:r>
          </w:p>
        </w:tc>
        <w:tc>
          <w:tcPr>
            <w:tcW w:w="2268" w:type="dxa"/>
            <w:gridSpan w:val="3"/>
            <w:shd w:val="clear" w:color="auto" w:fill="D9D9D9"/>
          </w:tcPr>
          <w:p w:rsidR="00663960" w:rsidRPr="001379FF" w:rsidRDefault="00663960" w:rsidP="00663960">
            <w:pPr>
              <w:spacing w:line="240" w:lineRule="auto"/>
              <w:ind w:left="720"/>
              <w:jc w:val="left"/>
              <w:rPr>
                <w:rFonts w:ascii="Arial" w:hAnsi="Arial" w:cs="Arial"/>
                <w:color w:val="222222"/>
                <w:sz w:val="27"/>
                <w:szCs w:val="27"/>
              </w:rPr>
            </w:pPr>
          </w:p>
          <w:p w:rsidR="00663960" w:rsidRDefault="00663960" w:rsidP="00663960">
            <w:pPr>
              <w:spacing w:line="240" w:lineRule="auto"/>
              <w:jc w:val="center"/>
              <w:rPr>
                <w:sz w:val="20"/>
              </w:rPr>
            </w:pPr>
          </w:p>
        </w:tc>
        <w:tc>
          <w:tcPr>
            <w:tcW w:w="2889" w:type="dxa"/>
            <w:gridSpan w:val="2"/>
            <w:shd w:val="clear" w:color="auto" w:fill="D9D9D9"/>
          </w:tcPr>
          <w:p w:rsidR="00663960" w:rsidRPr="00180641" w:rsidRDefault="00663960" w:rsidP="00663960">
            <w:pPr>
              <w:spacing w:line="240" w:lineRule="auto"/>
              <w:jc w:val="center"/>
              <w:rPr>
                <w:noProof/>
                <w:sz w:val="16"/>
                <w:szCs w:val="16"/>
              </w:rPr>
            </w:pPr>
          </w:p>
          <w:p w:rsidR="00663960" w:rsidRDefault="000618E6" w:rsidP="00663960">
            <w:pPr>
              <w:spacing w:line="240" w:lineRule="auto"/>
              <w:jc w:val="center"/>
              <w:rPr>
                <w:sz w:val="20"/>
              </w:rPr>
            </w:pPr>
            <w:r>
              <w:rPr>
                <w:noProof/>
              </w:rPr>
              <w:drawing>
                <wp:inline distT="0" distB="0" distL="0" distR="0" wp14:anchorId="514B1876" wp14:editId="48F638EA">
                  <wp:extent cx="1267644" cy="2083981"/>
                  <wp:effectExtent l="0" t="0" r="8890" b="0"/>
                  <wp:docPr id="7" name="obrázek 7" descr="image_6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_6838"/>
                          <pic:cNvPicPr>
                            <a:picLocks noChangeAspect="1" noChangeArrowheads="1"/>
                          </pic:cNvPicPr>
                        </pic:nvPicPr>
                        <pic:blipFill>
                          <a:blip r:embed="rId13">
                            <a:lum contrast="20000"/>
                            <a:extLst>
                              <a:ext uri="{28A0092B-C50C-407E-A947-70E740481C1C}">
                                <a14:useLocalDpi xmlns:a14="http://schemas.microsoft.com/office/drawing/2010/main" val="0"/>
                              </a:ext>
                            </a:extLst>
                          </a:blip>
                          <a:srcRect/>
                          <a:stretch>
                            <a:fillRect/>
                          </a:stretch>
                        </pic:blipFill>
                        <pic:spPr bwMode="auto">
                          <a:xfrm>
                            <a:off x="0" y="0"/>
                            <a:ext cx="1271222" cy="2089863"/>
                          </a:xfrm>
                          <a:prstGeom prst="rect">
                            <a:avLst/>
                          </a:prstGeom>
                          <a:noFill/>
                          <a:ln>
                            <a:noFill/>
                          </a:ln>
                        </pic:spPr>
                      </pic:pic>
                    </a:graphicData>
                  </a:graphic>
                </wp:inline>
              </w:drawing>
            </w:r>
          </w:p>
        </w:tc>
      </w:tr>
      <w:tr w:rsidR="00663960" w:rsidTr="00663960">
        <w:tc>
          <w:tcPr>
            <w:tcW w:w="10330" w:type="dxa"/>
            <w:gridSpan w:val="6"/>
          </w:tcPr>
          <w:p w:rsidR="00663960" w:rsidRDefault="00B54521" w:rsidP="005B535F">
            <w:pPr>
              <w:spacing w:line="240" w:lineRule="auto"/>
              <w:rPr>
                <w:sz w:val="18"/>
              </w:rPr>
            </w:pPr>
            <w:r w:rsidRPr="00B54521">
              <w:rPr>
                <w:b/>
                <w:noProof/>
                <w:sz w:val="18"/>
                <w:u w:val="single"/>
              </w:rPr>
              <w:lastRenderedPageBreak/>
              <w:t>Petr Eben</w:t>
            </w:r>
            <w:r w:rsidRPr="00B54521">
              <w:rPr>
                <w:noProof/>
                <w:sz w:val="18"/>
              </w:rPr>
              <w:t xml:space="preserve"> byl jeden z nejhranějších českých skladatelů druhé poloviny 20. století. Byl také aktivním klavíristou. Výrazně se též projevoval jako varhaník. Narodil se ve východočeském Žamberku 22. 1. 1929. Na přelomu 40. a 50. let studoval na Akademii múzických umění v Praze. K varhanám usedal pravidelně po celý život. S manželkou Šárkou, sestrou pianisty a skladatele Ilji Hurníka, vychovali tři syny – matematika a klavíristu Kryštofa, herce, moderátora a textaře Marka a klarinetistu a muzikologa Davida. Ebenův odkaz obsahuje dvě stovky kompozic. Sborové a písňové cykly patří v Česku k základnímu repertoáru, stejně jako některé instruktivní skladby. Petr Eben je autorem kantát Hořká hlína, Pocta Karlu IV. nebo Pragensia. Z varhanních děl patří k </w:t>
            </w:r>
            <w:r w:rsidR="00177126">
              <w:rPr>
                <w:noProof/>
              </w:rPr>
              <w:drawing>
                <wp:anchor distT="0" distB="0" distL="114300" distR="114300" simplePos="0" relativeHeight="251659264" behindDoc="1" locked="0" layoutInCell="1" allowOverlap="1" wp14:anchorId="034C981D" wp14:editId="2C7453AC">
                  <wp:simplePos x="0" y="0"/>
                  <wp:positionH relativeFrom="column">
                    <wp:posOffset>3286760</wp:posOffset>
                  </wp:positionH>
                  <wp:positionV relativeFrom="paragraph">
                    <wp:posOffset>76200</wp:posOffset>
                  </wp:positionV>
                  <wp:extent cx="3140075" cy="2158365"/>
                  <wp:effectExtent l="19050" t="19050" r="22225" b="13335"/>
                  <wp:wrapSquare wrapText="bothSides"/>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803" b="12732"/>
                          <a:stretch/>
                        </pic:blipFill>
                        <pic:spPr bwMode="auto">
                          <a:xfrm>
                            <a:off x="0" y="0"/>
                            <a:ext cx="3140075" cy="21583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4521">
              <w:rPr>
                <w:noProof/>
                <w:sz w:val="18"/>
              </w:rPr>
              <w:t>nejčastěji hraným Nedělní hudba, ale stejně výrazné jsou i Laudes a Mutationes, chorální předehry a fantazie, Hommage à Buxtehude, rozměrné cykly Job a Faust, Biblické tance, Krajiny patmoské pro varhany a bicí nebo Okna pro trubku a varhany podle Marca Chagalla. Petr Eben spolupracoval s Lyrou Pragensis a dalšími organizátory na pořadech hudby a slova. Pro Pražský hrad v roce 1994 složil pochod a fanfáry ke vztyčení prezidentské standarty a praporu Hradní stráže. Petr Eben zemřel 24. 10. 2007 ve věku 78 let.</w:t>
            </w:r>
            <w:r w:rsidR="00177126">
              <w:rPr>
                <w:noProof/>
              </w:rPr>
              <w:t xml:space="preserve"> </w:t>
            </w:r>
          </w:p>
        </w:tc>
      </w:tr>
      <w:tr w:rsidR="00663960" w:rsidTr="00663960">
        <w:trPr>
          <w:cantSplit/>
        </w:trPr>
        <w:tc>
          <w:tcPr>
            <w:tcW w:w="5173" w:type="dxa"/>
            <w:shd w:val="clear" w:color="auto" w:fill="auto"/>
          </w:tcPr>
          <w:p w:rsidR="00663960" w:rsidRPr="00386DFA" w:rsidRDefault="00663960" w:rsidP="00663960">
            <w:pPr>
              <w:spacing w:line="240" w:lineRule="auto"/>
              <w:rPr>
                <w:sz w:val="20"/>
              </w:rPr>
            </w:pPr>
          </w:p>
        </w:tc>
        <w:tc>
          <w:tcPr>
            <w:tcW w:w="5157" w:type="dxa"/>
            <w:gridSpan w:val="5"/>
            <w:shd w:val="clear" w:color="auto" w:fill="auto"/>
          </w:tcPr>
          <w:p w:rsidR="00663960" w:rsidRPr="00386DFA" w:rsidRDefault="00663960" w:rsidP="00663960">
            <w:pPr>
              <w:spacing w:line="240" w:lineRule="auto"/>
              <w:rPr>
                <w:sz w:val="20"/>
              </w:rPr>
            </w:pPr>
          </w:p>
        </w:tc>
      </w:tr>
      <w:tr w:rsidR="00663960" w:rsidTr="00663960">
        <w:trPr>
          <w:cantSplit/>
        </w:trPr>
        <w:tc>
          <w:tcPr>
            <w:tcW w:w="5173" w:type="dxa"/>
            <w:shd w:val="clear" w:color="auto" w:fill="CCCCCC"/>
          </w:tcPr>
          <w:p w:rsidR="00663960" w:rsidRDefault="00B54521" w:rsidP="00663960">
            <w:pPr>
              <w:pStyle w:val="Nadpis1"/>
              <w:rPr>
                <w:u w:val="single"/>
              </w:rPr>
            </w:pPr>
            <w:r w:rsidRPr="00B54521">
              <w:rPr>
                <w:rFonts w:ascii="Times New Roman" w:eastAsia="Times New Roman" w:hAnsi="Times New Roman" w:cs="Times New Roman"/>
                <w:kern w:val="0"/>
                <w:sz w:val="24"/>
                <w:szCs w:val="20"/>
                <w:u w:val="single"/>
              </w:rPr>
              <w:t xml:space="preserve">100. </w:t>
            </w:r>
            <w:r w:rsidRPr="00B54521">
              <w:rPr>
                <w:rFonts w:ascii="Times New Roman" w:eastAsia="Times New Roman" w:hAnsi="Times New Roman" w:cs="Times New Roman"/>
                <w:caps/>
                <w:kern w:val="0"/>
                <w:sz w:val="24"/>
                <w:szCs w:val="20"/>
                <w:u w:val="single"/>
              </w:rPr>
              <w:t>výročí založení Masarykovy univerzity</w:t>
            </w:r>
          </w:p>
        </w:tc>
        <w:tc>
          <w:tcPr>
            <w:tcW w:w="5157" w:type="dxa"/>
            <w:gridSpan w:val="5"/>
          </w:tcPr>
          <w:p w:rsidR="00663960" w:rsidRDefault="00663960" w:rsidP="00663960">
            <w:pPr>
              <w:spacing w:line="240" w:lineRule="auto"/>
              <w:jc w:val="left"/>
              <w:rPr>
                <w:sz w:val="20"/>
              </w:rPr>
            </w:pPr>
            <w:r>
              <w:rPr>
                <w:sz w:val="20"/>
              </w:rPr>
              <w:t>plnobarevný ofset</w:t>
            </w:r>
          </w:p>
        </w:tc>
      </w:tr>
      <w:tr w:rsidR="00663960" w:rsidTr="00881F32">
        <w:trPr>
          <w:trHeight w:val="3609"/>
        </w:trPr>
        <w:tc>
          <w:tcPr>
            <w:tcW w:w="5173" w:type="dxa"/>
          </w:tcPr>
          <w:p w:rsidR="00663960" w:rsidRPr="00F7471A" w:rsidRDefault="00663960" w:rsidP="00663960">
            <w:pPr>
              <w:spacing w:line="240" w:lineRule="auto"/>
              <w:rPr>
                <w:sz w:val="20"/>
              </w:rPr>
            </w:pPr>
            <w:r w:rsidRPr="00F7471A">
              <w:rPr>
                <w:sz w:val="20"/>
              </w:rPr>
              <w:t xml:space="preserve">Datum vydání:  </w:t>
            </w:r>
            <w:r w:rsidR="00F7471A" w:rsidRPr="00F7471A">
              <w:rPr>
                <w:sz w:val="20"/>
              </w:rPr>
              <w:t>20</w:t>
            </w:r>
            <w:r w:rsidRPr="00F7471A">
              <w:rPr>
                <w:sz w:val="20"/>
              </w:rPr>
              <w:t>.</w:t>
            </w:r>
            <w:r w:rsidR="00F7471A" w:rsidRPr="00F7471A">
              <w:rPr>
                <w:sz w:val="20"/>
              </w:rPr>
              <w:t>1</w:t>
            </w:r>
            <w:r w:rsidRPr="00F7471A">
              <w:rPr>
                <w:sz w:val="20"/>
              </w:rPr>
              <w:t>.201</w:t>
            </w:r>
            <w:r w:rsidR="00881F32">
              <w:rPr>
                <w:sz w:val="20"/>
              </w:rPr>
              <w:t>9</w:t>
            </w:r>
          </w:p>
          <w:p w:rsidR="00B54521" w:rsidRDefault="00663960" w:rsidP="00663960">
            <w:pPr>
              <w:pStyle w:val="Zkladntext3"/>
            </w:pPr>
            <w:r w:rsidRPr="00F7471A">
              <w:t xml:space="preserve">Nominální hodnota:  </w:t>
            </w:r>
            <w:r w:rsidR="00B54521" w:rsidRPr="00643766">
              <w:t>tarif „A“ (1</w:t>
            </w:r>
            <w:r w:rsidR="00B54521">
              <w:t>9</w:t>
            </w:r>
            <w:r w:rsidR="00B54521" w:rsidRPr="00643766">
              <w:t>Kč</w:t>
            </w:r>
            <w:r w:rsidR="00B54521">
              <w:t xml:space="preserve"> </w:t>
            </w:r>
            <w:r w:rsidR="00B54521" w:rsidRPr="00643766">
              <w:t>ke dni vydání)</w:t>
            </w:r>
          </w:p>
          <w:p w:rsidR="00663960" w:rsidRPr="009A27CD" w:rsidRDefault="00663960" w:rsidP="00663960">
            <w:pPr>
              <w:pStyle w:val="Zkladntext3"/>
            </w:pPr>
            <w:r w:rsidRPr="00F7471A">
              <w:t xml:space="preserve">Tiskové listy: </w:t>
            </w:r>
            <w:r w:rsidRPr="009A27CD">
              <w:t>4x PA á 50 zn.</w:t>
            </w:r>
          </w:p>
          <w:p w:rsidR="00663960" w:rsidRPr="00F7471A" w:rsidRDefault="00663960" w:rsidP="00663960">
            <w:pPr>
              <w:spacing w:line="240" w:lineRule="auto"/>
              <w:rPr>
                <w:sz w:val="20"/>
              </w:rPr>
            </w:pPr>
            <w:r w:rsidRPr="00F7471A">
              <w:rPr>
                <w:sz w:val="20"/>
              </w:rPr>
              <w:t xml:space="preserve">Rozměr obrázku známky: </w:t>
            </w:r>
            <w:r w:rsidR="00B54521">
              <w:rPr>
                <w:sz w:val="20"/>
              </w:rPr>
              <w:t>23</w:t>
            </w:r>
            <w:r w:rsidRPr="00F7471A">
              <w:rPr>
                <w:sz w:val="20"/>
              </w:rPr>
              <w:t>x</w:t>
            </w:r>
            <w:r w:rsidR="00B54521">
              <w:rPr>
                <w:sz w:val="20"/>
              </w:rPr>
              <w:t>40</w:t>
            </w:r>
            <w:r w:rsidRPr="00F7471A">
              <w:rPr>
                <w:sz w:val="20"/>
              </w:rPr>
              <w:t xml:space="preserve"> mm</w:t>
            </w:r>
          </w:p>
          <w:p w:rsidR="00663960" w:rsidRPr="00F7471A" w:rsidRDefault="00663960" w:rsidP="00663960">
            <w:pPr>
              <w:spacing w:line="240" w:lineRule="auto"/>
              <w:rPr>
                <w:rStyle w:val="Siln"/>
                <w:b w:val="0"/>
                <w:bCs w:val="0"/>
                <w:sz w:val="20"/>
              </w:rPr>
            </w:pPr>
            <w:r w:rsidRPr="00F7471A">
              <w:rPr>
                <w:sz w:val="20"/>
              </w:rPr>
              <w:t xml:space="preserve">Výtvarný návrh: </w:t>
            </w:r>
            <w:r w:rsidR="00B54521">
              <w:rPr>
                <w:sz w:val="20"/>
              </w:rPr>
              <w:t>Josef Dudek</w:t>
            </w:r>
          </w:p>
          <w:p w:rsidR="00663960" w:rsidRPr="00F7471A" w:rsidRDefault="00663960" w:rsidP="00663960">
            <w:pPr>
              <w:spacing w:line="240" w:lineRule="auto"/>
              <w:rPr>
                <w:rStyle w:val="Siln"/>
                <w:b w:val="0"/>
                <w:bCs w:val="0"/>
                <w:sz w:val="20"/>
              </w:rPr>
            </w:pPr>
            <w:r w:rsidRPr="00F7471A">
              <w:rPr>
                <w:sz w:val="20"/>
              </w:rPr>
              <w:t>Rytina:</w:t>
            </w:r>
            <w:r w:rsidR="009A27CD">
              <w:rPr>
                <w:sz w:val="20"/>
              </w:rPr>
              <w:t xml:space="preserve">   -</w:t>
            </w:r>
            <w:r w:rsidRPr="00F7471A">
              <w:rPr>
                <w:sz w:val="20"/>
              </w:rPr>
              <w:t xml:space="preserve">              </w:t>
            </w:r>
          </w:p>
          <w:p w:rsidR="000430A6" w:rsidRPr="000430A6" w:rsidRDefault="00663960" w:rsidP="00F7471A">
            <w:pPr>
              <w:spacing w:line="240" w:lineRule="auto"/>
              <w:jc w:val="left"/>
              <w:rPr>
                <w:rStyle w:val="Siln"/>
                <w:b w:val="0"/>
                <w:sz w:val="20"/>
              </w:rPr>
            </w:pPr>
            <w:r w:rsidRPr="00F7471A">
              <w:rPr>
                <w:sz w:val="20"/>
              </w:rPr>
              <w:t xml:space="preserve">Tisk:  PTC, a.s., Praha  </w:t>
            </w:r>
            <w:r w:rsidRPr="00F7471A">
              <w:rPr>
                <w:b/>
                <w:bCs/>
                <w:sz w:val="22"/>
              </w:rPr>
              <w:br/>
            </w:r>
            <w:r w:rsidRPr="00F7471A">
              <w:rPr>
                <w:b/>
                <w:bCs/>
                <w:sz w:val="22"/>
              </w:rPr>
              <w:br/>
            </w:r>
            <w:r w:rsidR="000430A6">
              <w:rPr>
                <w:b/>
                <w:bCs/>
                <w:sz w:val="22"/>
                <w:szCs w:val="22"/>
              </w:rPr>
              <w:t>1018</w:t>
            </w:r>
            <w:r w:rsidRPr="00F7471A">
              <w:rPr>
                <w:rStyle w:val="Siln"/>
                <w:sz w:val="22"/>
                <w:szCs w:val="22"/>
              </w:rPr>
              <w:t xml:space="preserve">  </w:t>
            </w:r>
            <w:r w:rsidR="000430A6" w:rsidRPr="00643766">
              <w:rPr>
                <w:rStyle w:val="Siln"/>
                <w:sz w:val="20"/>
              </w:rPr>
              <w:t xml:space="preserve">tarif „A“ </w:t>
            </w:r>
            <w:r w:rsidR="000430A6" w:rsidRPr="00201A89">
              <w:rPr>
                <w:rStyle w:val="Siln"/>
                <w:b w:val="0"/>
                <w:sz w:val="20"/>
              </w:rPr>
              <w:t>(</w:t>
            </w:r>
            <w:r w:rsidR="000430A6" w:rsidRPr="000430A6">
              <w:rPr>
                <w:rStyle w:val="Siln"/>
                <w:b w:val="0"/>
                <w:sz w:val="20"/>
              </w:rPr>
              <w:t>19 Kč ke dni vydání), rektorské žezlo MU, katedrála sv. Petra Pavla, Špilberk</w:t>
            </w:r>
          </w:p>
          <w:p w:rsidR="00663960" w:rsidRPr="009A27CD" w:rsidRDefault="00663960" w:rsidP="00F7471A">
            <w:pPr>
              <w:spacing w:line="240" w:lineRule="auto"/>
              <w:jc w:val="left"/>
              <w:rPr>
                <w:bCs/>
                <w:sz w:val="20"/>
              </w:rPr>
            </w:pPr>
            <w:r w:rsidRPr="00F7471A">
              <w:rPr>
                <w:rStyle w:val="Siln"/>
                <w:b w:val="0"/>
                <w:bCs w:val="0"/>
                <w:sz w:val="20"/>
              </w:rPr>
              <w:br/>
            </w:r>
            <w:r w:rsidRPr="00AD5E2B">
              <w:rPr>
                <w:b/>
                <w:bCs/>
                <w:sz w:val="20"/>
              </w:rPr>
              <w:t xml:space="preserve">FDC: </w:t>
            </w:r>
            <w:r w:rsidRPr="009A27CD">
              <w:rPr>
                <w:b/>
                <w:bCs/>
                <w:sz w:val="20"/>
              </w:rPr>
              <w:t xml:space="preserve">1x </w:t>
            </w:r>
            <w:r w:rsidRPr="009A27CD">
              <w:rPr>
                <w:sz w:val="20"/>
              </w:rPr>
              <w:t xml:space="preserve">(1x zn. </w:t>
            </w:r>
            <w:r w:rsidR="000430A6" w:rsidRPr="009A27CD">
              <w:rPr>
                <w:sz w:val="20"/>
              </w:rPr>
              <w:t>1018</w:t>
            </w:r>
            <w:r w:rsidRPr="009A27CD">
              <w:rPr>
                <w:sz w:val="20"/>
              </w:rPr>
              <w:t xml:space="preserve">, náklad: </w:t>
            </w:r>
            <w:r w:rsidR="009A27CD" w:rsidRPr="009A27CD">
              <w:rPr>
                <w:sz w:val="20"/>
              </w:rPr>
              <w:t>4</w:t>
            </w:r>
            <w:r w:rsidRPr="009A27CD">
              <w:rPr>
                <w:sz w:val="20"/>
              </w:rPr>
              <w:t> </w:t>
            </w:r>
            <w:r w:rsidR="00AD5E2B" w:rsidRPr="009A27CD">
              <w:rPr>
                <w:sz w:val="20"/>
              </w:rPr>
              <w:t>3</w:t>
            </w:r>
            <w:r w:rsidRPr="009A27CD">
              <w:rPr>
                <w:sz w:val="20"/>
              </w:rPr>
              <w:t>00 ks )</w:t>
            </w:r>
            <w:r w:rsidRPr="009A27CD">
              <w:rPr>
                <w:sz w:val="20"/>
              </w:rPr>
              <w:br/>
            </w:r>
            <w:r w:rsidRPr="009A27CD">
              <w:rPr>
                <w:b/>
                <w:bCs/>
                <w:sz w:val="20"/>
              </w:rPr>
              <w:t xml:space="preserve">Náklad:  </w:t>
            </w:r>
            <w:r w:rsidR="000430A6" w:rsidRPr="009A27CD">
              <w:rPr>
                <w:bCs/>
                <w:sz w:val="20"/>
              </w:rPr>
              <w:t>1018</w:t>
            </w:r>
            <w:r w:rsidRPr="009A27CD">
              <w:rPr>
                <w:bCs/>
                <w:sz w:val="20"/>
              </w:rPr>
              <w:t xml:space="preserve"> – </w:t>
            </w:r>
            <w:r w:rsidR="009A27CD" w:rsidRPr="009A27CD">
              <w:rPr>
                <w:bCs/>
                <w:sz w:val="20"/>
              </w:rPr>
              <w:t xml:space="preserve"> 1 0</w:t>
            </w:r>
            <w:r w:rsidRPr="009A27CD">
              <w:rPr>
                <w:bCs/>
                <w:sz w:val="20"/>
              </w:rPr>
              <w:t>00 000 ks</w:t>
            </w:r>
          </w:p>
          <w:p w:rsidR="00431478" w:rsidRDefault="00431478" w:rsidP="00F7471A">
            <w:pPr>
              <w:spacing w:line="240" w:lineRule="auto"/>
              <w:jc w:val="left"/>
              <w:rPr>
                <w:bCs/>
                <w:color w:val="FF0000"/>
                <w:sz w:val="20"/>
              </w:rPr>
            </w:pPr>
          </w:p>
          <w:p w:rsidR="00431478" w:rsidRDefault="00431478" w:rsidP="00F7471A">
            <w:pPr>
              <w:spacing w:line="240" w:lineRule="auto"/>
              <w:jc w:val="left"/>
              <w:rPr>
                <w:bCs/>
                <w:color w:val="FF0000"/>
                <w:sz w:val="20"/>
              </w:rPr>
            </w:pPr>
          </w:p>
          <w:p w:rsidR="00431478" w:rsidRPr="00496FEB" w:rsidRDefault="00431478" w:rsidP="00F7471A">
            <w:pPr>
              <w:spacing w:line="240" w:lineRule="auto"/>
              <w:jc w:val="left"/>
              <w:rPr>
                <w:sz w:val="16"/>
                <w:szCs w:val="16"/>
              </w:rPr>
            </w:pPr>
          </w:p>
        </w:tc>
        <w:tc>
          <w:tcPr>
            <w:tcW w:w="1701" w:type="dxa"/>
            <w:gridSpan w:val="2"/>
            <w:shd w:val="clear" w:color="auto" w:fill="D9D9D9"/>
          </w:tcPr>
          <w:p w:rsidR="00663960" w:rsidRPr="001379FF" w:rsidRDefault="00663960" w:rsidP="00663960">
            <w:pPr>
              <w:spacing w:line="240" w:lineRule="auto"/>
              <w:ind w:left="720"/>
              <w:jc w:val="left"/>
              <w:rPr>
                <w:rFonts w:ascii="Arial" w:hAnsi="Arial" w:cs="Arial"/>
                <w:color w:val="222222"/>
                <w:sz w:val="27"/>
                <w:szCs w:val="27"/>
              </w:rPr>
            </w:pPr>
          </w:p>
          <w:p w:rsidR="00663960" w:rsidRDefault="00663960" w:rsidP="00663960">
            <w:pPr>
              <w:spacing w:line="240" w:lineRule="auto"/>
              <w:jc w:val="center"/>
              <w:rPr>
                <w:sz w:val="20"/>
              </w:rPr>
            </w:pPr>
          </w:p>
        </w:tc>
        <w:tc>
          <w:tcPr>
            <w:tcW w:w="3456" w:type="dxa"/>
            <w:gridSpan w:val="3"/>
            <w:shd w:val="clear" w:color="auto" w:fill="D9D9D9"/>
          </w:tcPr>
          <w:p w:rsidR="00663960" w:rsidRPr="00180641" w:rsidRDefault="00663960" w:rsidP="00663960">
            <w:pPr>
              <w:spacing w:line="240" w:lineRule="auto"/>
              <w:jc w:val="center"/>
              <w:rPr>
                <w:noProof/>
                <w:sz w:val="16"/>
                <w:szCs w:val="16"/>
              </w:rPr>
            </w:pPr>
          </w:p>
          <w:p w:rsidR="00663960" w:rsidRDefault="000618E6" w:rsidP="00881F32">
            <w:pPr>
              <w:spacing w:line="240" w:lineRule="auto"/>
              <w:jc w:val="center"/>
              <w:rPr>
                <w:sz w:val="20"/>
              </w:rPr>
            </w:pPr>
            <w:r>
              <w:rPr>
                <w:noProof/>
              </w:rPr>
              <w:drawing>
                <wp:inline distT="0" distB="0" distL="0" distR="0" wp14:anchorId="300785A7" wp14:editId="2B9F1842">
                  <wp:extent cx="1405578" cy="2275367"/>
                  <wp:effectExtent l="0" t="0" r="4445" b="0"/>
                  <wp:docPr id="8" name="obrázek 8" descr="image_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_6839"/>
                          <pic:cNvPicPr>
                            <a:picLocks noChangeAspect="1" noChangeArrowheads="1"/>
                          </pic:cNvPicPr>
                        </pic:nvPicPr>
                        <pic:blipFill>
                          <a:blip r:embed="rId15">
                            <a:lum bright="-20000" contrast="40000"/>
                            <a:extLst>
                              <a:ext uri="{28A0092B-C50C-407E-A947-70E740481C1C}">
                                <a14:useLocalDpi xmlns:a14="http://schemas.microsoft.com/office/drawing/2010/main" val="0"/>
                              </a:ext>
                            </a:extLst>
                          </a:blip>
                          <a:srcRect/>
                          <a:stretch>
                            <a:fillRect/>
                          </a:stretch>
                        </pic:blipFill>
                        <pic:spPr bwMode="auto">
                          <a:xfrm>
                            <a:off x="0" y="0"/>
                            <a:ext cx="1407680" cy="2278770"/>
                          </a:xfrm>
                          <a:prstGeom prst="rect">
                            <a:avLst/>
                          </a:prstGeom>
                          <a:noFill/>
                          <a:ln>
                            <a:noFill/>
                          </a:ln>
                        </pic:spPr>
                      </pic:pic>
                    </a:graphicData>
                  </a:graphic>
                </wp:inline>
              </w:drawing>
            </w:r>
          </w:p>
        </w:tc>
      </w:tr>
      <w:tr w:rsidR="00663960" w:rsidTr="00663960">
        <w:tc>
          <w:tcPr>
            <w:tcW w:w="10330" w:type="dxa"/>
            <w:gridSpan w:val="6"/>
          </w:tcPr>
          <w:p w:rsidR="00663960" w:rsidRDefault="00177126" w:rsidP="00431478">
            <w:pPr>
              <w:spacing w:line="240" w:lineRule="auto"/>
              <w:rPr>
                <w:sz w:val="18"/>
              </w:rPr>
            </w:pPr>
            <w:r>
              <w:rPr>
                <w:noProof/>
              </w:rPr>
              <w:drawing>
                <wp:anchor distT="0" distB="0" distL="114300" distR="114300" simplePos="0" relativeHeight="251660288" behindDoc="1" locked="0" layoutInCell="1" allowOverlap="1" wp14:anchorId="173E4EEE" wp14:editId="4C66ADF1">
                  <wp:simplePos x="0" y="0"/>
                  <wp:positionH relativeFrom="column">
                    <wp:posOffset>3371850</wp:posOffset>
                  </wp:positionH>
                  <wp:positionV relativeFrom="paragraph">
                    <wp:posOffset>55245</wp:posOffset>
                  </wp:positionV>
                  <wp:extent cx="3049270" cy="2221865"/>
                  <wp:effectExtent l="19050" t="19050" r="17780" b="26035"/>
                  <wp:wrapSquare wrapText="bothSides"/>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054" t="1578" b="5805"/>
                          <a:stretch/>
                        </pic:blipFill>
                        <pic:spPr bwMode="auto">
                          <a:xfrm>
                            <a:off x="0" y="0"/>
                            <a:ext cx="3049270" cy="222186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30A6" w:rsidRPr="000430A6">
              <w:rPr>
                <w:noProof/>
                <w:sz w:val="18"/>
              </w:rPr>
              <w:t>V roce 1891 T. G. Masaryk poprvé předložil v poslanecké sněmovně návrh na zřízení druhé české univerzity na Moravě. O dvacet let později předal poslanecké sněmovně petici, která podporovala vznik univerzity v Brně. Následně byl 28. ledna 1919 přijat zákon, který schvaluje založení brněnské univerzity a čtyř fakult (právnické, lékařské, přírodovědecké a filozofické). V roce 1935 T. G. Masaryk daroval univerzitě rektorský řetěz s medailí, který se stal základem tradice univerzitních insignií. Medaili s Masarykovým portrétem později doplnilo i rektorské žezlo a prorektorský řetěz. Na počátku druhé poloviny 20. století univerzita ztratila své původní jméno a až do roku 1989 vystupovala univerzita pod označením Univerzita Jana Evangelisty Purkyně v Brně. Po listopadu 1989 se univerzita vrátila ke svému původnímu jménu a opět se otevřela světu.</w:t>
            </w:r>
            <w:r>
              <w:rPr>
                <w:noProof/>
              </w:rPr>
              <w:t xml:space="preserve"> </w:t>
            </w:r>
          </w:p>
        </w:tc>
      </w:tr>
      <w:tr w:rsidR="00663960" w:rsidTr="00663960">
        <w:trPr>
          <w:cantSplit/>
        </w:trPr>
        <w:tc>
          <w:tcPr>
            <w:tcW w:w="5173" w:type="dxa"/>
            <w:shd w:val="clear" w:color="auto" w:fill="auto"/>
          </w:tcPr>
          <w:p w:rsidR="00663960" w:rsidRDefault="00663960"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Pr="00386DFA" w:rsidRDefault="004C0026" w:rsidP="00663960">
            <w:pPr>
              <w:spacing w:line="240" w:lineRule="auto"/>
              <w:rPr>
                <w:sz w:val="20"/>
              </w:rPr>
            </w:pPr>
          </w:p>
        </w:tc>
        <w:tc>
          <w:tcPr>
            <w:tcW w:w="5157" w:type="dxa"/>
            <w:gridSpan w:val="5"/>
            <w:shd w:val="clear" w:color="auto" w:fill="auto"/>
          </w:tcPr>
          <w:p w:rsidR="00663960" w:rsidRPr="00386DFA" w:rsidRDefault="00663960" w:rsidP="00663960">
            <w:pPr>
              <w:spacing w:line="240" w:lineRule="auto"/>
              <w:rPr>
                <w:sz w:val="20"/>
              </w:rPr>
            </w:pPr>
          </w:p>
        </w:tc>
      </w:tr>
      <w:tr w:rsidR="00663960" w:rsidTr="00663960">
        <w:trPr>
          <w:cantSplit/>
        </w:trPr>
        <w:tc>
          <w:tcPr>
            <w:tcW w:w="5173" w:type="dxa"/>
            <w:shd w:val="clear" w:color="auto" w:fill="CCCCCC"/>
          </w:tcPr>
          <w:p w:rsidR="00663960" w:rsidRPr="00881F32" w:rsidRDefault="00881F32" w:rsidP="00663960">
            <w:pPr>
              <w:pStyle w:val="Nadpis1"/>
              <w:rPr>
                <w:rFonts w:ascii="Times New Roman" w:eastAsia="Times New Roman" w:hAnsi="Times New Roman" w:cs="Times New Roman"/>
                <w:caps/>
                <w:kern w:val="0"/>
                <w:sz w:val="24"/>
                <w:szCs w:val="20"/>
                <w:u w:val="single"/>
              </w:rPr>
            </w:pPr>
            <w:r w:rsidRPr="00881F32">
              <w:rPr>
                <w:rFonts w:ascii="Times New Roman" w:eastAsia="Times New Roman" w:hAnsi="Times New Roman" w:cs="Times New Roman"/>
                <w:caps/>
                <w:kern w:val="0"/>
                <w:sz w:val="24"/>
                <w:szCs w:val="20"/>
                <w:u w:val="single"/>
              </w:rPr>
              <w:lastRenderedPageBreak/>
              <w:t>Století Jiřího Hanzelky a Miroslava Zikmunda</w:t>
            </w:r>
          </w:p>
        </w:tc>
        <w:tc>
          <w:tcPr>
            <w:tcW w:w="5157" w:type="dxa"/>
            <w:gridSpan w:val="5"/>
          </w:tcPr>
          <w:p w:rsidR="00663960" w:rsidRDefault="00881F32" w:rsidP="00663960">
            <w:pPr>
              <w:spacing w:line="240" w:lineRule="auto"/>
              <w:jc w:val="left"/>
              <w:rPr>
                <w:sz w:val="20"/>
              </w:rPr>
            </w:pPr>
            <w:r w:rsidRPr="00881F32">
              <w:rPr>
                <w:sz w:val="20"/>
              </w:rPr>
              <w:t>ocelotisk z ploché desky (HEIM) kombinovaný plnobarevným ofsetem</w:t>
            </w:r>
          </w:p>
        </w:tc>
      </w:tr>
      <w:tr w:rsidR="002532FF" w:rsidTr="002412E7">
        <w:trPr>
          <w:trHeight w:val="2837"/>
        </w:trPr>
        <w:tc>
          <w:tcPr>
            <w:tcW w:w="5173" w:type="dxa"/>
          </w:tcPr>
          <w:p w:rsidR="002532FF" w:rsidRPr="00771867" w:rsidRDefault="002532FF" w:rsidP="00663960">
            <w:pPr>
              <w:spacing w:line="240" w:lineRule="auto"/>
              <w:rPr>
                <w:sz w:val="20"/>
              </w:rPr>
            </w:pPr>
            <w:r w:rsidRPr="00771867">
              <w:rPr>
                <w:sz w:val="20"/>
              </w:rPr>
              <w:t xml:space="preserve">Datum vydání:  </w:t>
            </w:r>
            <w:r>
              <w:rPr>
                <w:sz w:val="20"/>
              </w:rPr>
              <w:t>14</w:t>
            </w:r>
            <w:r w:rsidRPr="00771867">
              <w:rPr>
                <w:sz w:val="20"/>
              </w:rPr>
              <w:t>.2.201</w:t>
            </w:r>
            <w:r>
              <w:rPr>
                <w:sz w:val="20"/>
              </w:rPr>
              <w:t>9</w:t>
            </w:r>
          </w:p>
          <w:p w:rsidR="002532FF" w:rsidRPr="00771867" w:rsidRDefault="002532FF" w:rsidP="00663960">
            <w:pPr>
              <w:spacing w:line="240" w:lineRule="auto"/>
              <w:rPr>
                <w:sz w:val="20"/>
              </w:rPr>
            </w:pPr>
            <w:r w:rsidRPr="00771867">
              <w:rPr>
                <w:sz w:val="20"/>
              </w:rPr>
              <w:t xml:space="preserve">Nominální hodnota:  </w:t>
            </w:r>
            <w:r>
              <w:rPr>
                <w:sz w:val="20"/>
              </w:rPr>
              <w:t>45 + 45Kč</w:t>
            </w:r>
          </w:p>
          <w:p w:rsidR="002532FF" w:rsidRPr="009A27CD" w:rsidRDefault="002532FF" w:rsidP="00663960">
            <w:pPr>
              <w:pStyle w:val="Zkladntext3"/>
            </w:pPr>
            <w:r w:rsidRPr="00771867">
              <w:t xml:space="preserve">Tiskové listy: </w:t>
            </w:r>
            <w:r w:rsidR="009A27CD" w:rsidRPr="009A27CD">
              <w:t xml:space="preserve">1x </w:t>
            </w:r>
            <w:r w:rsidRPr="009A27CD">
              <w:t>A (1+1zn.+K+K)</w:t>
            </w:r>
          </w:p>
          <w:p w:rsidR="002532FF" w:rsidRPr="00771867" w:rsidRDefault="002532FF" w:rsidP="00663960">
            <w:pPr>
              <w:spacing w:line="240" w:lineRule="auto"/>
              <w:rPr>
                <w:sz w:val="20"/>
              </w:rPr>
            </w:pPr>
            <w:r w:rsidRPr="00771867">
              <w:rPr>
                <w:sz w:val="20"/>
              </w:rPr>
              <w:t xml:space="preserve">Rozměr obrázku známky: </w:t>
            </w:r>
            <w:r>
              <w:rPr>
                <w:sz w:val="20"/>
              </w:rPr>
              <w:t>á 30</w:t>
            </w:r>
            <w:r w:rsidRPr="00771867">
              <w:rPr>
                <w:sz w:val="20"/>
              </w:rPr>
              <w:t>x</w:t>
            </w:r>
            <w:r>
              <w:rPr>
                <w:sz w:val="20"/>
              </w:rPr>
              <w:t>88</w:t>
            </w:r>
            <w:r w:rsidRPr="00771867">
              <w:rPr>
                <w:sz w:val="20"/>
              </w:rPr>
              <w:t xml:space="preserve"> mm</w:t>
            </w:r>
          </w:p>
          <w:p w:rsidR="002532FF" w:rsidRPr="00DE2E12" w:rsidRDefault="002532FF" w:rsidP="00663960">
            <w:pPr>
              <w:spacing w:line="240" w:lineRule="auto"/>
            </w:pPr>
            <w:r w:rsidRPr="00771867">
              <w:rPr>
                <w:sz w:val="20"/>
              </w:rPr>
              <w:t xml:space="preserve">Výtvarný návrh: </w:t>
            </w:r>
            <w:r w:rsidRPr="00DE2E12">
              <w:rPr>
                <w:sz w:val="20"/>
              </w:rPr>
              <w:t xml:space="preserve">Eva Hašková a Jan </w:t>
            </w:r>
            <w:proofErr w:type="spellStart"/>
            <w:r w:rsidRPr="00DE2E12">
              <w:rPr>
                <w:sz w:val="20"/>
              </w:rPr>
              <w:t>Maget</w:t>
            </w:r>
            <w:proofErr w:type="spellEnd"/>
          </w:p>
          <w:p w:rsidR="002532FF" w:rsidRPr="00771867" w:rsidRDefault="002532FF" w:rsidP="00663960">
            <w:pPr>
              <w:spacing w:line="240" w:lineRule="auto"/>
              <w:rPr>
                <w:rStyle w:val="Siln"/>
                <w:b w:val="0"/>
                <w:bCs w:val="0"/>
                <w:sz w:val="20"/>
              </w:rPr>
            </w:pPr>
            <w:r w:rsidRPr="00771867">
              <w:rPr>
                <w:sz w:val="20"/>
              </w:rPr>
              <w:t>Rytina:</w:t>
            </w:r>
            <w:r>
              <w:rPr>
                <w:sz w:val="20"/>
              </w:rPr>
              <w:t xml:space="preserve"> </w:t>
            </w:r>
            <w:r w:rsidRPr="002532FF">
              <w:rPr>
                <w:sz w:val="20"/>
              </w:rPr>
              <w:t>Václav Fajt</w:t>
            </w:r>
            <w:r w:rsidRPr="00771867">
              <w:rPr>
                <w:sz w:val="20"/>
              </w:rPr>
              <w:t xml:space="preserve">              </w:t>
            </w:r>
          </w:p>
          <w:p w:rsidR="002532FF" w:rsidRDefault="002532FF" w:rsidP="00DE2E12">
            <w:pPr>
              <w:spacing w:line="240" w:lineRule="auto"/>
              <w:jc w:val="left"/>
              <w:rPr>
                <w:rStyle w:val="Siln"/>
                <w:b w:val="0"/>
                <w:sz w:val="20"/>
              </w:rPr>
            </w:pPr>
            <w:r w:rsidRPr="00771867">
              <w:rPr>
                <w:sz w:val="20"/>
              </w:rPr>
              <w:t xml:space="preserve">Tisk:  PTC, a.s., Praha  </w:t>
            </w:r>
            <w:r w:rsidRPr="00771867">
              <w:rPr>
                <w:b/>
                <w:bCs/>
                <w:sz w:val="22"/>
              </w:rPr>
              <w:br/>
            </w:r>
            <w:r w:rsidRPr="00771867">
              <w:rPr>
                <w:b/>
                <w:bCs/>
                <w:sz w:val="22"/>
              </w:rPr>
              <w:br/>
            </w:r>
            <w:r>
              <w:rPr>
                <w:b/>
                <w:bCs/>
                <w:sz w:val="22"/>
                <w:szCs w:val="22"/>
              </w:rPr>
              <w:t>A1019</w:t>
            </w:r>
            <w:r w:rsidRPr="00E54863">
              <w:rPr>
                <w:b/>
                <w:sz w:val="22"/>
                <w:szCs w:val="22"/>
              </w:rPr>
              <w:t xml:space="preserve">  </w:t>
            </w:r>
            <w:r>
              <w:rPr>
                <w:b/>
                <w:sz w:val="22"/>
                <w:szCs w:val="22"/>
              </w:rPr>
              <w:t>45</w:t>
            </w:r>
            <w:r w:rsidRPr="0096049C">
              <w:rPr>
                <w:rStyle w:val="Siln"/>
                <w:sz w:val="20"/>
              </w:rPr>
              <w:t xml:space="preserve"> + 4</w:t>
            </w:r>
            <w:r>
              <w:rPr>
                <w:rStyle w:val="Siln"/>
                <w:sz w:val="20"/>
              </w:rPr>
              <w:t>5</w:t>
            </w:r>
            <w:r w:rsidRPr="0096049C">
              <w:rPr>
                <w:rStyle w:val="Siln"/>
                <w:sz w:val="20"/>
              </w:rPr>
              <w:t xml:space="preserve"> Kč,</w:t>
            </w:r>
            <w:r w:rsidRPr="00C76308">
              <w:rPr>
                <w:rStyle w:val="Siln"/>
                <w:sz w:val="20"/>
              </w:rPr>
              <w:t xml:space="preserve"> </w:t>
            </w:r>
            <w:r>
              <w:rPr>
                <w:rStyle w:val="Siln"/>
                <w:sz w:val="20"/>
              </w:rPr>
              <w:t xml:space="preserve"> </w:t>
            </w:r>
            <w:r w:rsidRPr="00DE2E12">
              <w:rPr>
                <w:rStyle w:val="Siln"/>
                <w:b w:val="0"/>
                <w:sz w:val="20"/>
              </w:rPr>
              <w:t>M. Zikmund, J. Hanzelka, na pozadí</w:t>
            </w:r>
          </w:p>
          <w:p w:rsidR="002532FF" w:rsidRDefault="002532FF" w:rsidP="00DE2E12">
            <w:pPr>
              <w:spacing w:line="240" w:lineRule="auto"/>
              <w:jc w:val="left"/>
              <w:rPr>
                <w:rStyle w:val="Siln"/>
                <w:b w:val="0"/>
                <w:sz w:val="20"/>
              </w:rPr>
            </w:pPr>
            <w:r>
              <w:rPr>
                <w:rStyle w:val="Siln"/>
                <w:b w:val="0"/>
                <w:sz w:val="20"/>
              </w:rPr>
              <w:t xml:space="preserve">              </w:t>
            </w:r>
            <w:r w:rsidRPr="00DE2E12">
              <w:rPr>
                <w:rStyle w:val="Siln"/>
                <w:b w:val="0"/>
                <w:sz w:val="20"/>
              </w:rPr>
              <w:t xml:space="preserve"> aršíku je schematicky naznačena trasa výprav</w:t>
            </w:r>
          </w:p>
          <w:p w:rsidR="002532FF" w:rsidRPr="00496FEB" w:rsidRDefault="002532FF" w:rsidP="009A27CD">
            <w:pPr>
              <w:spacing w:line="240" w:lineRule="auto"/>
              <w:jc w:val="left"/>
              <w:rPr>
                <w:sz w:val="16"/>
                <w:szCs w:val="16"/>
              </w:rPr>
            </w:pPr>
            <w:r>
              <w:rPr>
                <w:rStyle w:val="Siln"/>
                <w:b w:val="0"/>
                <w:sz w:val="20"/>
              </w:rPr>
              <w:t xml:space="preserve">           </w:t>
            </w:r>
            <w:r w:rsidRPr="00DE2E12">
              <w:rPr>
                <w:rStyle w:val="Siln"/>
                <w:b w:val="0"/>
                <w:sz w:val="20"/>
              </w:rPr>
              <w:t xml:space="preserve"> </w:t>
            </w:r>
            <w:r>
              <w:rPr>
                <w:rStyle w:val="Siln"/>
                <w:b w:val="0"/>
                <w:sz w:val="20"/>
              </w:rPr>
              <w:t xml:space="preserve">   </w:t>
            </w:r>
            <w:r w:rsidRPr="00DE2E12">
              <w:rPr>
                <w:rStyle w:val="Siln"/>
                <w:b w:val="0"/>
                <w:sz w:val="20"/>
              </w:rPr>
              <w:t>Hanzelky a Zikmunda v podobě české trikolor</w:t>
            </w:r>
            <w:r>
              <w:rPr>
                <w:rStyle w:val="Siln"/>
                <w:b w:val="0"/>
                <w:sz w:val="20"/>
              </w:rPr>
              <w:t>y</w:t>
            </w:r>
            <w:r w:rsidRPr="007B61F2">
              <w:rPr>
                <w:rStyle w:val="Siln"/>
                <w:b w:val="0"/>
                <w:sz w:val="20"/>
              </w:rPr>
              <w:br/>
            </w:r>
            <w:r>
              <w:rPr>
                <w:rStyle w:val="Siln"/>
                <w:sz w:val="22"/>
                <w:szCs w:val="22"/>
              </w:rPr>
              <w:t>1019</w:t>
            </w:r>
            <w:r>
              <w:rPr>
                <w:rStyle w:val="Siln"/>
                <w:sz w:val="20"/>
              </w:rPr>
              <w:t xml:space="preserve">  45 Kč, </w:t>
            </w:r>
            <w:r w:rsidRPr="00DE2E12">
              <w:rPr>
                <w:rStyle w:val="Siln"/>
                <w:b w:val="0"/>
                <w:sz w:val="20"/>
              </w:rPr>
              <w:t>Miroslav Zikmund (*1919) – známka vlevo</w:t>
            </w:r>
            <w:r>
              <w:rPr>
                <w:rStyle w:val="Siln"/>
                <w:b w:val="0"/>
                <w:sz w:val="20"/>
              </w:rPr>
              <w:br/>
            </w:r>
            <w:r>
              <w:rPr>
                <w:rStyle w:val="Siln"/>
                <w:sz w:val="22"/>
                <w:szCs w:val="22"/>
              </w:rPr>
              <w:t>1020</w:t>
            </w:r>
            <w:r w:rsidRPr="007B61F2">
              <w:rPr>
                <w:rStyle w:val="Siln"/>
                <w:sz w:val="22"/>
                <w:szCs w:val="22"/>
              </w:rPr>
              <w:t xml:space="preserve"> </w:t>
            </w:r>
            <w:r>
              <w:rPr>
                <w:rStyle w:val="Siln"/>
                <w:sz w:val="20"/>
              </w:rPr>
              <w:t xml:space="preserve"> 45 Kč, </w:t>
            </w:r>
            <w:r w:rsidRPr="00DE2E12">
              <w:rPr>
                <w:rStyle w:val="Siln"/>
                <w:b w:val="0"/>
                <w:sz w:val="20"/>
              </w:rPr>
              <w:t>Jiří Hanzelka (1920–2003) – známka vpravo</w:t>
            </w:r>
            <w:r w:rsidRPr="00771867">
              <w:rPr>
                <w:rStyle w:val="Siln"/>
                <w:b w:val="0"/>
                <w:bCs w:val="0"/>
                <w:sz w:val="20"/>
              </w:rPr>
              <w:br/>
            </w:r>
            <w:r w:rsidRPr="00663960">
              <w:rPr>
                <w:rStyle w:val="Siln"/>
                <w:b w:val="0"/>
                <w:bCs w:val="0"/>
                <w:color w:val="FF0000"/>
                <w:sz w:val="20"/>
              </w:rPr>
              <w:br/>
            </w:r>
            <w:r w:rsidR="00A666C3" w:rsidRPr="009A27CD">
              <w:rPr>
                <w:b/>
                <w:bCs/>
                <w:sz w:val="20"/>
              </w:rPr>
              <w:t>FDC: 2</w:t>
            </w:r>
            <w:r w:rsidRPr="009A27CD">
              <w:rPr>
                <w:b/>
                <w:bCs/>
                <w:sz w:val="20"/>
              </w:rPr>
              <w:t xml:space="preserve">x </w:t>
            </w:r>
            <w:r w:rsidRPr="009A27CD">
              <w:rPr>
                <w:sz w:val="20"/>
              </w:rPr>
              <w:t>(</w:t>
            </w:r>
            <w:r w:rsidR="00A666C3" w:rsidRPr="009A27CD">
              <w:rPr>
                <w:sz w:val="20"/>
              </w:rPr>
              <w:t>1x zn. 1019</w:t>
            </w:r>
            <w:r w:rsidRPr="009A27CD">
              <w:rPr>
                <w:sz w:val="20"/>
              </w:rPr>
              <w:t xml:space="preserve">, </w:t>
            </w:r>
            <w:r w:rsidR="00A666C3" w:rsidRPr="009A27CD">
              <w:rPr>
                <w:sz w:val="20"/>
              </w:rPr>
              <w:t xml:space="preserve">1x zn. 1020, </w:t>
            </w:r>
            <w:r w:rsidRPr="009A27CD">
              <w:rPr>
                <w:sz w:val="20"/>
              </w:rPr>
              <w:t xml:space="preserve">náklad: </w:t>
            </w:r>
            <w:r w:rsidR="00A666C3" w:rsidRPr="009A27CD">
              <w:rPr>
                <w:sz w:val="20"/>
              </w:rPr>
              <w:t xml:space="preserve">á </w:t>
            </w:r>
            <w:r w:rsidRPr="009A27CD">
              <w:rPr>
                <w:sz w:val="20"/>
              </w:rPr>
              <w:t>3 </w:t>
            </w:r>
            <w:r w:rsidR="009A27CD" w:rsidRPr="009A27CD">
              <w:rPr>
                <w:sz w:val="20"/>
              </w:rPr>
              <w:t>5</w:t>
            </w:r>
            <w:r w:rsidRPr="009A27CD">
              <w:rPr>
                <w:sz w:val="20"/>
              </w:rPr>
              <w:t>00 ks )</w:t>
            </w:r>
            <w:r w:rsidRPr="009A27CD">
              <w:rPr>
                <w:sz w:val="20"/>
              </w:rPr>
              <w:br/>
            </w:r>
            <w:r w:rsidRPr="009A27CD">
              <w:rPr>
                <w:b/>
                <w:bCs/>
                <w:sz w:val="20"/>
              </w:rPr>
              <w:t xml:space="preserve">Náklad:  </w:t>
            </w:r>
            <w:r w:rsidRPr="009A27CD">
              <w:rPr>
                <w:bCs/>
                <w:sz w:val="20"/>
              </w:rPr>
              <w:t xml:space="preserve">A1019 – </w:t>
            </w:r>
            <w:r w:rsidR="009A27CD" w:rsidRPr="009A27CD">
              <w:rPr>
                <w:bCs/>
                <w:sz w:val="20"/>
              </w:rPr>
              <w:t>45</w:t>
            </w:r>
            <w:r w:rsidRPr="009A27CD">
              <w:rPr>
                <w:bCs/>
                <w:sz w:val="20"/>
              </w:rPr>
              <w:t> 000 ks</w:t>
            </w:r>
          </w:p>
        </w:tc>
        <w:tc>
          <w:tcPr>
            <w:tcW w:w="5157" w:type="dxa"/>
            <w:gridSpan w:val="5"/>
            <w:shd w:val="clear" w:color="auto" w:fill="D9D9D9"/>
          </w:tcPr>
          <w:p w:rsidR="002532FF" w:rsidRDefault="000618E6" w:rsidP="00663960">
            <w:pPr>
              <w:spacing w:line="240" w:lineRule="auto"/>
              <w:jc w:val="center"/>
              <w:rPr>
                <w:sz w:val="20"/>
              </w:rPr>
            </w:pPr>
            <w:r>
              <w:rPr>
                <w:noProof/>
              </w:rPr>
              <w:drawing>
                <wp:inline distT="0" distB="0" distL="0" distR="0" wp14:anchorId="04D7F9C7" wp14:editId="6C9602DC">
                  <wp:extent cx="1020725" cy="2960103"/>
                  <wp:effectExtent l="0" t="0" r="8255" b="0"/>
                  <wp:docPr id="9" name="obrázek 9" descr="image_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_68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28241" cy="2981899"/>
                          </a:xfrm>
                          <a:prstGeom prst="rect">
                            <a:avLst/>
                          </a:prstGeom>
                          <a:noFill/>
                          <a:ln>
                            <a:noFill/>
                          </a:ln>
                        </pic:spPr>
                      </pic:pic>
                    </a:graphicData>
                  </a:graphic>
                </wp:inline>
              </w:drawing>
            </w:r>
            <w:r w:rsidR="002532FF">
              <w:t xml:space="preserve">              </w:t>
            </w:r>
            <w:r>
              <w:rPr>
                <w:noProof/>
              </w:rPr>
              <w:drawing>
                <wp:inline distT="0" distB="0" distL="0" distR="0" wp14:anchorId="51F89B45" wp14:editId="49698EE4">
                  <wp:extent cx="1010093" cy="2971296"/>
                  <wp:effectExtent l="0" t="0" r="0" b="635"/>
                  <wp:docPr id="10" name="obrázek 10" descr="image_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_686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20312" cy="3001356"/>
                          </a:xfrm>
                          <a:prstGeom prst="rect">
                            <a:avLst/>
                          </a:prstGeom>
                          <a:noFill/>
                          <a:ln>
                            <a:noFill/>
                          </a:ln>
                        </pic:spPr>
                      </pic:pic>
                    </a:graphicData>
                  </a:graphic>
                </wp:inline>
              </w:drawing>
            </w:r>
          </w:p>
        </w:tc>
      </w:tr>
      <w:tr w:rsidR="002532FF" w:rsidTr="00663960">
        <w:tc>
          <w:tcPr>
            <w:tcW w:w="10330" w:type="dxa"/>
            <w:gridSpan w:val="6"/>
          </w:tcPr>
          <w:p w:rsidR="002532FF" w:rsidRPr="002532FF" w:rsidRDefault="00177126" w:rsidP="002532FF">
            <w:pPr>
              <w:spacing w:line="240" w:lineRule="auto"/>
              <w:jc w:val="center"/>
              <w:rPr>
                <w:b/>
                <w:sz w:val="18"/>
                <w:u w:val="single"/>
              </w:rPr>
            </w:pPr>
            <w:r>
              <w:rPr>
                <w:b/>
                <w:noProof/>
                <w:sz w:val="18"/>
                <w:u w:val="single"/>
              </w:rPr>
              <w:drawing>
                <wp:anchor distT="0" distB="0" distL="114300" distR="114300" simplePos="0" relativeHeight="251661312" behindDoc="1" locked="0" layoutInCell="1" allowOverlap="1" wp14:anchorId="78881541" wp14:editId="17A45048">
                  <wp:simplePos x="0" y="0"/>
                  <wp:positionH relativeFrom="column">
                    <wp:posOffset>3467735</wp:posOffset>
                  </wp:positionH>
                  <wp:positionV relativeFrom="paragraph">
                    <wp:posOffset>61595</wp:posOffset>
                  </wp:positionV>
                  <wp:extent cx="2952115" cy="2172335"/>
                  <wp:effectExtent l="19050" t="19050" r="19685" b="18415"/>
                  <wp:wrapSquare wrapText="bothSides"/>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841" b="4500"/>
                          <a:stretch/>
                        </pic:blipFill>
                        <pic:spPr bwMode="auto">
                          <a:xfrm>
                            <a:off x="0" y="0"/>
                            <a:ext cx="2952115" cy="21723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18E6">
              <w:rPr>
                <w:noProof/>
                <w:sz w:val="20"/>
              </w:rPr>
              <w:drawing>
                <wp:inline distT="0" distB="0" distL="0" distR="0" wp14:anchorId="20FBB3D9" wp14:editId="732F4C1E">
                  <wp:extent cx="3206750" cy="2413000"/>
                  <wp:effectExtent l="0" t="0" r="0" b="6350"/>
                  <wp:docPr id="1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0" cstate="print">
                            <a:lum contrast="20000"/>
                            <a:extLst>
                              <a:ext uri="{28A0092B-C50C-407E-A947-70E740481C1C}">
                                <a14:useLocalDpi xmlns:a14="http://schemas.microsoft.com/office/drawing/2010/main" val="0"/>
                              </a:ext>
                            </a:extLst>
                          </a:blip>
                          <a:srcRect/>
                          <a:stretch>
                            <a:fillRect/>
                          </a:stretch>
                        </pic:blipFill>
                        <pic:spPr bwMode="auto">
                          <a:xfrm>
                            <a:off x="0" y="0"/>
                            <a:ext cx="3206750" cy="2413000"/>
                          </a:xfrm>
                          <a:prstGeom prst="rect">
                            <a:avLst/>
                          </a:prstGeom>
                          <a:noFill/>
                          <a:ln>
                            <a:noFill/>
                          </a:ln>
                        </pic:spPr>
                      </pic:pic>
                    </a:graphicData>
                  </a:graphic>
                </wp:inline>
              </w:drawing>
            </w:r>
            <w:r>
              <w:rPr>
                <w:b/>
                <w:sz w:val="18"/>
                <w:u w:val="single"/>
              </w:rPr>
              <w:t xml:space="preserve"> </w:t>
            </w:r>
          </w:p>
        </w:tc>
      </w:tr>
      <w:tr w:rsidR="00663960" w:rsidTr="00663960">
        <w:tc>
          <w:tcPr>
            <w:tcW w:w="10330" w:type="dxa"/>
            <w:gridSpan w:val="6"/>
          </w:tcPr>
          <w:p w:rsidR="00663960" w:rsidRDefault="00177126" w:rsidP="002532FF">
            <w:pPr>
              <w:spacing w:line="240" w:lineRule="auto"/>
              <w:rPr>
                <w:sz w:val="18"/>
              </w:rPr>
            </w:pPr>
            <w:r>
              <w:rPr>
                <w:noProof/>
                <w:sz w:val="18"/>
              </w:rPr>
              <w:drawing>
                <wp:anchor distT="0" distB="0" distL="114300" distR="114300" simplePos="0" relativeHeight="251662336" behindDoc="1" locked="0" layoutInCell="1" allowOverlap="1" wp14:anchorId="588EB4F1" wp14:editId="75C05B50">
                  <wp:simplePos x="0" y="0"/>
                  <wp:positionH relativeFrom="column">
                    <wp:posOffset>3510280</wp:posOffset>
                  </wp:positionH>
                  <wp:positionV relativeFrom="paragraph">
                    <wp:posOffset>54610</wp:posOffset>
                  </wp:positionV>
                  <wp:extent cx="2902585" cy="2100580"/>
                  <wp:effectExtent l="19050" t="19050" r="12065" b="13970"/>
                  <wp:wrapSquare wrapText="bothSides"/>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885" b="5801"/>
                          <a:stretch/>
                        </pic:blipFill>
                        <pic:spPr bwMode="auto">
                          <a:xfrm>
                            <a:off x="0" y="0"/>
                            <a:ext cx="2902585" cy="21005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2E12" w:rsidRPr="002532FF">
              <w:rPr>
                <w:b/>
                <w:sz w:val="18"/>
                <w:u w:val="single"/>
              </w:rPr>
              <w:t>J. Hanzelka a M. Zikmund</w:t>
            </w:r>
            <w:r w:rsidR="00DE2E12" w:rsidRPr="00DE2E12">
              <w:rPr>
                <w:sz w:val="18"/>
              </w:rPr>
              <w:t xml:space="preserve"> se seznámili na škole. Když v roce 1947 mladí absolventi ekonomie vyrazili do Afriky s cílem objet svět, loučil se s nimi před autoklubem v Opletalově ulici jen hlouček jejich kamarádů a přátel. O tři a půl roku později byli při návratu již slavnými cestovateli. Jejich cesta vedla nejprve do Afriky, kterou zdolali od severu až na jih. Překonali s automobilem Tatra 87 celou Núbijskou poušť, vystoupali na Kilimandžáro, z Kapského města poté přepluli do Argentiny a vydali se na pouť po Jižní a Střední Americe. Celkem za tři a půl roku projeli Jiří Hanzelka a Miroslav Zikmund 44 zemí a urazili přitom 111 000 kilometrů. Celou svoji dlouhou cestu průběžně zprostředkovávali posluchačům v rozhlasových reportážích a posléze ji zachytili i v knihách. Jejich druhá výprava v letech 1959–1964 směřovala do Asie a Oceánie. Svůj studentský sen si podruhé vyjeli splnit 22. dubna 1959, když s dvoučlenným doprovodným týmem a se dvěma vozy značky Tatra 805 odstartovali opět od budovy Autoklubu z pražské Opletalovy ulice. Na pět a půl let trvající výpravě procestovali Jiří Hanzelka a Miroslav Zikmund tři desítky zemí.</w:t>
            </w:r>
            <w:r w:rsidR="002532FF">
              <w:t xml:space="preserve"> </w:t>
            </w:r>
          </w:p>
        </w:tc>
      </w:tr>
      <w:tr w:rsidR="00663960" w:rsidTr="00663960">
        <w:trPr>
          <w:cantSplit/>
        </w:trPr>
        <w:tc>
          <w:tcPr>
            <w:tcW w:w="5173" w:type="dxa"/>
            <w:shd w:val="clear" w:color="auto" w:fill="auto"/>
          </w:tcPr>
          <w:p w:rsidR="00663960" w:rsidRDefault="00663960"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Default="004C0026" w:rsidP="00663960">
            <w:pPr>
              <w:spacing w:line="240" w:lineRule="auto"/>
              <w:rPr>
                <w:sz w:val="20"/>
              </w:rPr>
            </w:pPr>
          </w:p>
          <w:p w:rsidR="004C0026" w:rsidRPr="00386DFA" w:rsidRDefault="004C0026" w:rsidP="00663960">
            <w:pPr>
              <w:spacing w:line="240" w:lineRule="auto"/>
              <w:rPr>
                <w:sz w:val="20"/>
              </w:rPr>
            </w:pPr>
          </w:p>
        </w:tc>
        <w:tc>
          <w:tcPr>
            <w:tcW w:w="5157" w:type="dxa"/>
            <w:gridSpan w:val="5"/>
            <w:shd w:val="clear" w:color="auto" w:fill="auto"/>
          </w:tcPr>
          <w:p w:rsidR="00663960" w:rsidRPr="00386DFA" w:rsidRDefault="00663960" w:rsidP="00663960">
            <w:pPr>
              <w:spacing w:line="240" w:lineRule="auto"/>
              <w:rPr>
                <w:sz w:val="20"/>
              </w:rPr>
            </w:pPr>
          </w:p>
        </w:tc>
      </w:tr>
      <w:tr w:rsidR="00663960" w:rsidTr="00663960">
        <w:trPr>
          <w:cantSplit/>
        </w:trPr>
        <w:tc>
          <w:tcPr>
            <w:tcW w:w="5173" w:type="dxa"/>
            <w:shd w:val="clear" w:color="auto" w:fill="CCCCCC"/>
          </w:tcPr>
          <w:p w:rsidR="00663960" w:rsidRPr="007E3D67" w:rsidRDefault="007E3D67" w:rsidP="00663960">
            <w:pPr>
              <w:pStyle w:val="Nadpis1"/>
              <w:rPr>
                <w:caps/>
                <w:u w:val="single"/>
              </w:rPr>
            </w:pPr>
            <w:r w:rsidRPr="007E3D67">
              <w:rPr>
                <w:rFonts w:ascii="Times New Roman" w:eastAsia="Times New Roman" w:hAnsi="Times New Roman" w:cs="Times New Roman"/>
                <w:caps/>
                <w:kern w:val="0"/>
                <w:sz w:val="24"/>
                <w:szCs w:val="20"/>
                <w:u w:val="single"/>
              </w:rPr>
              <w:lastRenderedPageBreak/>
              <w:t>Osobnosti: Rudolf Tomáš Jedlička</w:t>
            </w:r>
          </w:p>
        </w:tc>
        <w:tc>
          <w:tcPr>
            <w:tcW w:w="5157" w:type="dxa"/>
            <w:gridSpan w:val="5"/>
          </w:tcPr>
          <w:p w:rsidR="00663960" w:rsidRDefault="007E3D67" w:rsidP="00771867">
            <w:pPr>
              <w:spacing w:line="240" w:lineRule="auto"/>
              <w:jc w:val="left"/>
              <w:rPr>
                <w:sz w:val="20"/>
              </w:rPr>
            </w:pPr>
            <w:r w:rsidRPr="007E3D67">
              <w:rPr>
                <w:sz w:val="20"/>
              </w:rPr>
              <w:t>plnobarevný ofset s liniovou kresbou</w:t>
            </w:r>
          </w:p>
        </w:tc>
      </w:tr>
      <w:tr w:rsidR="009302CF" w:rsidTr="00FA57D1">
        <w:trPr>
          <w:trHeight w:val="2837"/>
        </w:trPr>
        <w:tc>
          <w:tcPr>
            <w:tcW w:w="5173" w:type="dxa"/>
          </w:tcPr>
          <w:p w:rsidR="009302CF" w:rsidRPr="00771867" w:rsidRDefault="009302CF" w:rsidP="00663960">
            <w:pPr>
              <w:spacing w:line="240" w:lineRule="auto"/>
              <w:rPr>
                <w:sz w:val="20"/>
              </w:rPr>
            </w:pPr>
            <w:r w:rsidRPr="00771867">
              <w:rPr>
                <w:sz w:val="20"/>
              </w:rPr>
              <w:t xml:space="preserve">Datum vydání:  </w:t>
            </w:r>
            <w:r>
              <w:rPr>
                <w:sz w:val="20"/>
              </w:rPr>
              <w:t>14</w:t>
            </w:r>
            <w:r w:rsidRPr="00771867">
              <w:rPr>
                <w:sz w:val="20"/>
              </w:rPr>
              <w:t>.2.201</w:t>
            </w:r>
            <w:r>
              <w:rPr>
                <w:sz w:val="20"/>
              </w:rPr>
              <w:t>9</w:t>
            </w:r>
          </w:p>
          <w:p w:rsidR="009302CF" w:rsidRPr="00771867" w:rsidRDefault="009302CF" w:rsidP="00663960">
            <w:pPr>
              <w:spacing w:line="240" w:lineRule="auto"/>
              <w:rPr>
                <w:sz w:val="20"/>
              </w:rPr>
            </w:pPr>
            <w:r w:rsidRPr="00771867">
              <w:rPr>
                <w:sz w:val="20"/>
              </w:rPr>
              <w:t xml:space="preserve">Nominální hodnota:  </w:t>
            </w:r>
            <w:r>
              <w:rPr>
                <w:sz w:val="20"/>
              </w:rPr>
              <w:t>19</w:t>
            </w:r>
            <w:r w:rsidRPr="00771867">
              <w:rPr>
                <w:sz w:val="20"/>
              </w:rPr>
              <w:t xml:space="preserve"> Kč</w:t>
            </w:r>
          </w:p>
          <w:p w:rsidR="009302CF" w:rsidRPr="009A27CD" w:rsidRDefault="009302CF" w:rsidP="00663960">
            <w:pPr>
              <w:pStyle w:val="Zkladntext3"/>
            </w:pPr>
            <w:r w:rsidRPr="00771867">
              <w:t xml:space="preserve">Tiskové </w:t>
            </w:r>
            <w:r w:rsidRPr="009A27CD">
              <w:t xml:space="preserve">listy: </w:t>
            </w:r>
            <w:r w:rsidR="009A27CD" w:rsidRPr="009A27CD">
              <w:t>4</w:t>
            </w:r>
            <w:r w:rsidRPr="009A27CD">
              <w:t>x PA á 50 zn.</w:t>
            </w:r>
          </w:p>
          <w:p w:rsidR="009302CF" w:rsidRPr="00771867" w:rsidRDefault="009302CF" w:rsidP="00663960">
            <w:pPr>
              <w:spacing w:line="240" w:lineRule="auto"/>
              <w:rPr>
                <w:sz w:val="20"/>
              </w:rPr>
            </w:pPr>
            <w:r w:rsidRPr="00771867">
              <w:rPr>
                <w:sz w:val="20"/>
              </w:rPr>
              <w:t xml:space="preserve">Rozměr obrázku známky: </w:t>
            </w:r>
            <w:r>
              <w:rPr>
                <w:sz w:val="20"/>
              </w:rPr>
              <w:t>40x2</w:t>
            </w:r>
            <w:r w:rsidRPr="00771867">
              <w:rPr>
                <w:sz w:val="20"/>
              </w:rPr>
              <w:t>3 mm</w:t>
            </w:r>
          </w:p>
          <w:p w:rsidR="009302CF" w:rsidRPr="00771867" w:rsidRDefault="009302CF" w:rsidP="00663960">
            <w:pPr>
              <w:spacing w:line="240" w:lineRule="auto"/>
              <w:rPr>
                <w:rStyle w:val="Siln"/>
                <w:b w:val="0"/>
                <w:bCs w:val="0"/>
                <w:sz w:val="20"/>
              </w:rPr>
            </w:pPr>
            <w:r w:rsidRPr="00771867">
              <w:rPr>
                <w:sz w:val="20"/>
              </w:rPr>
              <w:t xml:space="preserve">Výtvarný návrh: </w:t>
            </w:r>
            <w:r>
              <w:rPr>
                <w:sz w:val="20"/>
              </w:rPr>
              <w:t>Jan Kavan</w:t>
            </w:r>
          </w:p>
          <w:p w:rsidR="009302CF" w:rsidRPr="00771867" w:rsidRDefault="009302CF" w:rsidP="00663960">
            <w:pPr>
              <w:spacing w:line="240" w:lineRule="auto"/>
              <w:rPr>
                <w:rStyle w:val="Siln"/>
                <w:b w:val="0"/>
                <w:bCs w:val="0"/>
                <w:sz w:val="20"/>
              </w:rPr>
            </w:pPr>
            <w:r w:rsidRPr="00771867">
              <w:rPr>
                <w:sz w:val="20"/>
              </w:rPr>
              <w:t xml:space="preserve">Rytina: </w:t>
            </w:r>
            <w:r>
              <w:rPr>
                <w:sz w:val="20"/>
              </w:rPr>
              <w:t xml:space="preserve">Bohumil </w:t>
            </w:r>
            <w:proofErr w:type="spellStart"/>
            <w:r>
              <w:rPr>
                <w:sz w:val="20"/>
              </w:rPr>
              <w:t>Šneider</w:t>
            </w:r>
            <w:proofErr w:type="spellEnd"/>
            <w:r w:rsidRPr="00771867">
              <w:rPr>
                <w:sz w:val="20"/>
              </w:rPr>
              <w:t xml:space="preserve">              </w:t>
            </w:r>
          </w:p>
          <w:p w:rsidR="009302CF" w:rsidRPr="00496FEB" w:rsidRDefault="009302CF" w:rsidP="009A27CD">
            <w:pPr>
              <w:spacing w:line="240" w:lineRule="auto"/>
              <w:jc w:val="left"/>
              <w:rPr>
                <w:sz w:val="16"/>
                <w:szCs w:val="16"/>
              </w:rPr>
            </w:pPr>
            <w:r w:rsidRPr="00771867">
              <w:rPr>
                <w:sz w:val="20"/>
              </w:rPr>
              <w:t xml:space="preserve">Tisk:  PTC, a.s., Praha  </w:t>
            </w:r>
            <w:r w:rsidRPr="00771867">
              <w:rPr>
                <w:b/>
                <w:bCs/>
                <w:sz w:val="22"/>
              </w:rPr>
              <w:br/>
            </w:r>
            <w:r w:rsidRPr="00771867">
              <w:rPr>
                <w:b/>
                <w:bCs/>
                <w:sz w:val="22"/>
              </w:rPr>
              <w:br/>
            </w:r>
            <w:r>
              <w:rPr>
                <w:b/>
                <w:bCs/>
                <w:sz w:val="22"/>
                <w:szCs w:val="22"/>
              </w:rPr>
              <w:t>1021</w:t>
            </w:r>
            <w:r w:rsidRPr="00771867">
              <w:rPr>
                <w:rStyle w:val="Siln"/>
                <w:sz w:val="22"/>
                <w:szCs w:val="22"/>
              </w:rPr>
              <w:t xml:space="preserve">  </w:t>
            </w:r>
            <w:r w:rsidRPr="00300D2C">
              <w:rPr>
                <w:rStyle w:val="Siln"/>
                <w:sz w:val="20"/>
              </w:rPr>
              <w:t>19 K</w:t>
            </w:r>
            <w:r w:rsidRPr="00771867">
              <w:rPr>
                <w:rStyle w:val="Siln"/>
                <w:sz w:val="20"/>
              </w:rPr>
              <w:t xml:space="preserve">č, </w:t>
            </w:r>
            <w:r w:rsidRPr="00300D2C">
              <w:rPr>
                <w:sz w:val="20"/>
              </w:rPr>
              <w:t>Rudolf Tomáš Jedlička</w:t>
            </w:r>
            <w:r w:rsidRPr="00300D2C">
              <w:br/>
            </w:r>
            <w:r w:rsidR="009A27CD">
              <w:rPr>
                <w:b/>
                <w:bCs/>
                <w:sz w:val="20"/>
              </w:rPr>
              <w:br/>
            </w:r>
            <w:r w:rsidRPr="006124EC">
              <w:rPr>
                <w:b/>
                <w:bCs/>
                <w:sz w:val="20"/>
              </w:rPr>
              <w:t xml:space="preserve">FDC: 1x </w:t>
            </w:r>
            <w:r>
              <w:rPr>
                <w:sz w:val="20"/>
              </w:rPr>
              <w:t>(1x zn</w:t>
            </w:r>
            <w:r w:rsidRPr="009A27CD">
              <w:rPr>
                <w:sz w:val="20"/>
              </w:rPr>
              <w:t>. 1021, náklad: 3 </w:t>
            </w:r>
            <w:r w:rsidR="009A27CD" w:rsidRPr="009A27CD">
              <w:rPr>
                <w:sz w:val="20"/>
              </w:rPr>
              <w:t>2</w:t>
            </w:r>
            <w:r w:rsidRPr="009A27CD">
              <w:rPr>
                <w:sz w:val="20"/>
              </w:rPr>
              <w:t>00 ks )</w:t>
            </w:r>
            <w:r w:rsidRPr="009A27CD">
              <w:rPr>
                <w:sz w:val="20"/>
              </w:rPr>
              <w:br/>
            </w:r>
            <w:r w:rsidRPr="009A27CD">
              <w:rPr>
                <w:b/>
                <w:bCs/>
                <w:sz w:val="20"/>
              </w:rPr>
              <w:t xml:space="preserve">Náklad:  </w:t>
            </w:r>
            <w:r w:rsidRPr="009A27CD">
              <w:rPr>
                <w:bCs/>
                <w:sz w:val="20"/>
              </w:rPr>
              <w:t xml:space="preserve">1021 – </w:t>
            </w:r>
            <w:r w:rsidR="009A27CD" w:rsidRPr="009A27CD">
              <w:rPr>
                <w:bCs/>
                <w:sz w:val="20"/>
              </w:rPr>
              <w:t>1 0</w:t>
            </w:r>
            <w:r w:rsidRPr="009A27CD">
              <w:rPr>
                <w:bCs/>
                <w:sz w:val="20"/>
              </w:rPr>
              <w:t>00 000 ks</w:t>
            </w:r>
          </w:p>
        </w:tc>
        <w:tc>
          <w:tcPr>
            <w:tcW w:w="5157" w:type="dxa"/>
            <w:gridSpan w:val="5"/>
            <w:shd w:val="clear" w:color="auto" w:fill="D9D9D9"/>
          </w:tcPr>
          <w:p w:rsidR="009302CF" w:rsidRPr="001379FF" w:rsidRDefault="009302CF" w:rsidP="00663960">
            <w:pPr>
              <w:spacing w:line="240" w:lineRule="auto"/>
              <w:ind w:left="720"/>
              <w:jc w:val="left"/>
              <w:rPr>
                <w:rFonts w:ascii="Arial" w:hAnsi="Arial" w:cs="Arial"/>
                <w:color w:val="222222"/>
                <w:sz w:val="27"/>
                <w:szCs w:val="27"/>
              </w:rPr>
            </w:pPr>
          </w:p>
          <w:p w:rsidR="009302CF" w:rsidRDefault="000618E6" w:rsidP="00663960">
            <w:pPr>
              <w:spacing w:line="240" w:lineRule="auto"/>
              <w:jc w:val="center"/>
              <w:rPr>
                <w:sz w:val="20"/>
              </w:rPr>
            </w:pPr>
            <w:r>
              <w:rPr>
                <w:noProof/>
              </w:rPr>
              <w:drawing>
                <wp:inline distT="0" distB="0" distL="0" distR="0" wp14:anchorId="53A1F95B" wp14:editId="07E808E8">
                  <wp:extent cx="2398903" cy="1454728"/>
                  <wp:effectExtent l="0" t="0" r="1905" b="0"/>
                  <wp:docPr id="125" name="obrázek 125" descr="https://www.postaonline.cz/prdata/image_6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www.postaonline.cz/prdata/image_686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7320" cy="1459832"/>
                          </a:xfrm>
                          <a:prstGeom prst="rect">
                            <a:avLst/>
                          </a:prstGeom>
                          <a:noFill/>
                          <a:ln>
                            <a:noFill/>
                          </a:ln>
                        </pic:spPr>
                      </pic:pic>
                    </a:graphicData>
                  </a:graphic>
                </wp:inline>
              </w:drawing>
            </w:r>
          </w:p>
        </w:tc>
      </w:tr>
      <w:tr w:rsidR="00663960" w:rsidTr="00663960">
        <w:tc>
          <w:tcPr>
            <w:tcW w:w="10330" w:type="dxa"/>
            <w:gridSpan w:val="6"/>
          </w:tcPr>
          <w:p w:rsidR="00663960" w:rsidRPr="00771867" w:rsidRDefault="00177126" w:rsidP="00177126">
            <w:pPr>
              <w:spacing w:line="240" w:lineRule="auto"/>
              <w:rPr>
                <w:sz w:val="18"/>
              </w:rPr>
            </w:pPr>
            <w:r>
              <w:rPr>
                <w:noProof/>
              </w:rPr>
              <w:drawing>
                <wp:anchor distT="0" distB="0" distL="114300" distR="114300" simplePos="0" relativeHeight="251664384" behindDoc="1" locked="0" layoutInCell="1" allowOverlap="1" wp14:anchorId="353713CC" wp14:editId="1CFF3D26">
                  <wp:simplePos x="0" y="0"/>
                  <wp:positionH relativeFrom="column">
                    <wp:posOffset>3319145</wp:posOffset>
                  </wp:positionH>
                  <wp:positionV relativeFrom="paragraph">
                    <wp:posOffset>39370</wp:posOffset>
                  </wp:positionV>
                  <wp:extent cx="3103245" cy="2101850"/>
                  <wp:effectExtent l="19050" t="19050" r="20955" b="12700"/>
                  <wp:wrapSquare wrapText="bothSides"/>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214" b="11907"/>
                          <a:stretch/>
                        </pic:blipFill>
                        <pic:spPr bwMode="auto">
                          <a:xfrm>
                            <a:off x="0" y="0"/>
                            <a:ext cx="3103245" cy="21018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3D67" w:rsidRPr="007E3D67">
              <w:rPr>
                <w:noProof/>
                <w:sz w:val="18"/>
              </w:rPr>
              <w:t>Rudolf Tomáš Jedlička se narodil 20. 2. 1869 v Lysé nad Labem. Narodil se do rodiny obvodního lékaře a posléze zdravotního rady MUDr. Michala Jedličky. Rudolf Tomáš Jedlička po studiu na obecné škole nastoupil na německé gymnázium na Malé Straně. Později přešel na české Akademické gymnázium. V roce 1892 vystudoval českou lékařskou fakultu v Praze a roku 1895 se stal asistentem na Chirurgické klinice prof. Maydla v Praze. V roce 1901 se Jedlička habilitoval z patologie a terapie chirurgických chorob. Poté se stal přednostou kliniky a otevřel si vlastní praxi. V roce 1914 otevřel Rudolf Tomáš Jedlička Pražské sanatorium v Podolí. V roce 1921 se stal řádným profesorem chirurgie a rentgenologie a prvním přednostou II. chirurgické kliniky Univerzity Karlovy. Jedlička je zakladatelem samostatné české rentgenologie a radiologie a léčebné rehabilitace. Prosazoval diagnostiku a léčbu pomocí Rentgenových paprsků při léčbě nádorů. Několik měsíců po slavném Rentgenově objevu byl prvním lékařem v Česku, který využil X-paprsky v diagnostice před chirurgickým zákrokem. V roce 1913 v Praze také založil ústav pro tělesně postižené děti, který byl na jeho počest nazván Jedličkův ústav. Rudolf Jedlička zemřel 26. 10. 1926 v Harrachově na následky rentgenového ozáření.</w:t>
            </w:r>
            <w:r>
              <w:rPr>
                <w:noProof/>
              </w:rPr>
              <w:t xml:space="preserve"> </w:t>
            </w:r>
          </w:p>
        </w:tc>
      </w:tr>
      <w:tr w:rsidR="00663960" w:rsidTr="00663960">
        <w:trPr>
          <w:cantSplit/>
        </w:trPr>
        <w:tc>
          <w:tcPr>
            <w:tcW w:w="5173" w:type="dxa"/>
            <w:shd w:val="clear" w:color="auto" w:fill="auto"/>
          </w:tcPr>
          <w:p w:rsidR="00663960" w:rsidRPr="00386DFA" w:rsidRDefault="00663960" w:rsidP="00663960">
            <w:pPr>
              <w:spacing w:line="240" w:lineRule="auto"/>
              <w:rPr>
                <w:sz w:val="20"/>
              </w:rPr>
            </w:pPr>
          </w:p>
        </w:tc>
        <w:tc>
          <w:tcPr>
            <w:tcW w:w="5157" w:type="dxa"/>
            <w:gridSpan w:val="5"/>
            <w:shd w:val="clear" w:color="auto" w:fill="auto"/>
          </w:tcPr>
          <w:p w:rsidR="00663960" w:rsidRPr="00386DFA" w:rsidRDefault="00663960" w:rsidP="00663960">
            <w:pPr>
              <w:spacing w:line="240" w:lineRule="auto"/>
              <w:rPr>
                <w:sz w:val="20"/>
              </w:rPr>
            </w:pPr>
          </w:p>
        </w:tc>
      </w:tr>
      <w:tr w:rsidR="001610B3" w:rsidTr="001610B3">
        <w:tc>
          <w:tcPr>
            <w:tcW w:w="5173" w:type="dxa"/>
            <w:shd w:val="clear" w:color="auto" w:fill="BFBFBF"/>
          </w:tcPr>
          <w:p w:rsidR="001610B3" w:rsidRDefault="009302CF" w:rsidP="009302CF">
            <w:pPr>
              <w:spacing w:before="100" w:beforeAutospacing="1" w:after="100" w:afterAutospacing="1" w:line="240" w:lineRule="auto"/>
              <w:jc w:val="left"/>
              <w:outlineLvl w:val="0"/>
              <w:rPr>
                <w:b/>
                <w:bCs/>
                <w:u w:val="single"/>
              </w:rPr>
            </w:pPr>
            <w:r w:rsidRPr="009302CF">
              <w:rPr>
                <w:b/>
                <w:bCs/>
                <w:u w:val="single"/>
              </w:rPr>
              <w:t>L</w:t>
            </w:r>
            <w:r>
              <w:rPr>
                <w:b/>
                <w:bCs/>
                <w:u w:val="single"/>
              </w:rPr>
              <w:t>ES KRÁLOVSTVÍ</w:t>
            </w:r>
          </w:p>
        </w:tc>
        <w:tc>
          <w:tcPr>
            <w:tcW w:w="5157" w:type="dxa"/>
            <w:gridSpan w:val="5"/>
          </w:tcPr>
          <w:p w:rsidR="001610B3" w:rsidRDefault="009302CF" w:rsidP="001610B3">
            <w:pPr>
              <w:spacing w:before="100" w:beforeAutospacing="1" w:after="100" w:afterAutospacing="1" w:line="240" w:lineRule="auto"/>
              <w:jc w:val="left"/>
              <w:rPr>
                <w:szCs w:val="24"/>
              </w:rPr>
            </w:pPr>
            <w:r w:rsidRPr="009302CF">
              <w:rPr>
                <w:sz w:val="20"/>
              </w:rPr>
              <w:t>plnobarevný ofset s liniovou kresbou</w:t>
            </w:r>
          </w:p>
        </w:tc>
      </w:tr>
      <w:tr w:rsidR="00A666C3" w:rsidTr="00FA57D1">
        <w:tc>
          <w:tcPr>
            <w:tcW w:w="5173" w:type="dxa"/>
            <w:shd w:val="clear" w:color="auto" w:fill="auto"/>
          </w:tcPr>
          <w:p w:rsidR="00A666C3" w:rsidRPr="00EC4073" w:rsidRDefault="00A666C3" w:rsidP="001610B3">
            <w:pPr>
              <w:spacing w:line="240" w:lineRule="auto"/>
              <w:jc w:val="left"/>
              <w:rPr>
                <w:sz w:val="20"/>
              </w:rPr>
            </w:pPr>
            <w:r>
              <w:rPr>
                <w:sz w:val="20"/>
              </w:rPr>
              <w:t>Datum vydání:  6</w:t>
            </w:r>
            <w:r w:rsidRPr="00EC4073">
              <w:rPr>
                <w:sz w:val="20"/>
              </w:rPr>
              <w:t>.</w:t>
            </w:r>
            <w:r>
              <w:rPr>
                <w:sz w:val="20"/>
              </w:rPr>
              <w:t>3</w:t>
            </w:r>
            <w:r w:rsidRPr="00EC4073">
              <w:rPr>
                <w:sz w:val="20"/>
              </w:rPr>
              <w:t>.201</w:t>
            </w:r>
            <w:r>
              <w:rPr>
                <w:sz w:val="20"/>
              </w:rPr>
              <w:t>9</w:t>
            </w:r>
          </w:p>
          <w:p w:rsidR="00A666C3" w:rsidRPr="00EC4073" w:rsidRDefault="00A666C3" w:rsidP="001610B3">
            <w:pPr>
              <w:spacing w:line="240" w:lineRule="auto"/>
              <w:jc w:val="left"/>
              <w:rPr>
                <w:sz w:val="20"/>
              </w:rPr>
            </w:pPr>
            <w:r w:rsidRPr="00EC4073">
              <w:rPr>
                <w:sz w:val="20"/>
              </w:rPr>
              <w:t xml:space="preserve">Nominální hodnota:  </w:t>
            </w:r>
            <w:r w:rsidRPr="009673DC">
              <w:rPr>
                <w:bCs/>
                <w:sz w:val="20"/>
              </w:rPr>
              <w:t>tarif „A“ (1</w:t>
            </w:r>
            <w:r>
              <w:rPr>
                <w:bCs/>
                <w:sz w:val="20"/>
              </w:rPr>
              <w:t xml:space="preserve">9 </w:t>
            </w:r>
            <w:r w:rsidRPr="009673DC">
              <w:rPr>
                <w:bCs/>
                <w:sz w:val="20"/>
              </w:rPr>
              <w:t>Kč ke dni vydání</w:t>
            </w:r>
            <w:r w:rsidRPr="008A1238">
              <w:rPr>
                <w:sz w:val="20"/>
              </w:rPr>
              <w:t xml:space="preserve"> </w:t>
            </w:r>
            <w:r>
              <w:rPr>
                <w:sz w:val="20"/>
              </w:rPr>
              <w:t>)</w:t>
            </w:r>
          </w:p>
          <w:p w:rsidR="00A666C3" w:rsidRPr="009A27CD" w:rsidRDefault="00A666C3" w:rsidP="001610B3">
            <w:pPr>
              <w:spacing w:line="240" w:lineRule="auto"/>
              <w:jc w:val="left"/>
              <w:rPr>
                <w:sz w:val="20"/>
              </w:rPr>
            </w:pPr>
            <w:r w:rsidRPr="00AA7B74">
              <w:rPr>
                <w:sz w:val="20"/>
              </w:rPr>
              <w:t>Tiskové listy</w:t>
            </w:r>
            <w:r w:rsidRPr="009A27CD">
              <w:rPr>
                <w:sz w:val="20"/>
              </w:rPr>
              <w:t>:  4x</w:t>
            </w:r>
            <w:r w:rsidR="009A27CD">
              <w:rPr>
                <w:sz w:val="20"/>
              </w:rPr>
              <w:t xml:space="preserve"> </w:t>
            </w:r>
            <w:r w:rsidRPr="009A27CD">
              <w:rPr>
                <w:sz w:val="20"/>
              </w:rPr>
              <w:t>PA 50 Zn.,  6x ZS (8 zn+</w:t>
            </w:r>
            <w:r w:rsidR="0027215D" w:rsidRPr="009A27CD">
              <w:rPr>
                <w:sz w:val="20"/>
              </w:rPr>
              <w:t>2</w:t>
            </w:r>
            <w:r w:rsidRPr="009A27CD">
              <w:rPr>
                <w:sz w:val="20"/>
              </w:rPr>
              <w:t>K</w:t>
            </w:r>
            <w:r w:rsidR="0027215D" w:rsidRPr="009A27CD">
              <w:rPr>
                <w:sz w:val="20"/>
              </w:rPr>
              <w:t>+2K</w:t>
            </w:r>
            <w:r w:rsidRPr="009A27CD">
              <w:rPr>
                <w:sz w:val="20"/>
              </w:rPr>
              <w:t>)</w:t>
            </w:r>
          </w:p>
          <w:p w:rsidR="00A666C3" w:rsidRPr="00AA7B74" w:rsidRDefault="00A666C3" w:rsidP="001610B3">
            <w:pPr>
              <w:spacing w:line="240" w:lineRule="auto"/>
              <w:jc w:val="left"/>
              <w:rPr>
                <w:sz w:val="20"/>
              </w:rPr>
            </w:pPr>
            <w:r w:rsidRPr="00AA7B74">
              <w:rPr>
                <w:sz w:val="20"/>
              </w:rPr>
              <w:t xml:space="preserve">Rozměr obrázku známky:  </w:t>
            </w:r>
            <w:r>
              <w:rPr>
                <w:sz w:val="20"/>
              </w:rPr>
              <w:t>4</w:t>
            </w:r>
            <w:r w:rsidRPr="00AA7B74">
              <w:rPr>
                <w:sz w:val="20"/>
              </w:rPr>
              <w:t>0x23 mm</w:t>
            </w:r>
            <w:r w:rsidRPr="00AA7B74">
              <w:rPr>
                <w:sz w:val="20"/>
              </w:rPr>
              <w:br/>
              <w:t xml:space="preserve">Výtvarný návrh: </w:t>
            </w:r>
            <w:r>
              <w:rPr>
                <w:sz w:val="20"/>
              </w:rPr>
              <w:t>Adolf Absolon</w:t>
            </w:r>
            <w:r w:rsidRPr="00AA7B74">
              <w:rPr>
                <w:sz w:val="20"/>
              </w:rPr>
              <w:br/>
            </w:r>
            <w:r>
              <w:rPr>
                <w:sz w:val="20"/>
              </w:rPr>
              <w:t>Liniová kresba: Martin Srb</w:t>
            </w:r>
          </w:p>
          <w:p w:rsidR="00A666C3" w:rsidRPr="000442DE" w:rsidRDefault="00A666C3" w:rsidP="001610B3">
            <w:pPr>
              <w:spacing w:line="240" w:lineRule="auto"/>
              <w:jc w:val="left"/>
              <w:rPr>
                <w:color w:val="000000"/>
                <w:sz w:val="20"/>
              </w:rPr>
            </w:pPr>
            <w:r w:rsidRPr="000442DE">
              <w:rPr>
                <w:color w:val="000000"/>
                <w:sz w:val="20"/>
              </w:rPr>
              <w:t>Tisk:  PTC, a.s., Praha</w:t>
            </w:r>
          </w:p>
          <w:p w:rsidR="00A666C3" w:rsidRDefault="00A666C3" w:rsidP="001610B3">
            <w:pPr>
              <w:spacing w:line="240" w:lineRule="auto"/>
              <w:jc w:val="left"/>
              <w:rPr>
                <w:sz w:val="20"/>
              </w:rPr>
            </w:pPr>
          </w:p>
          <w:p w:rsidR="00A666C3" w:rsidRPr="00201A89" w:rsidRDefault="00A666C3" w:rsidP="001610B3">
            <w:pPr>
              <w:spacing w:line="240" w:lineRule="auto"/>
              <w:jc w:val="left"/>
              <w:rPr>
                <w:b/>
                <w:bCs/>
                <w:sz w:val="20"/>
              </w:rPr>
            </w:pPr>
            <w:r>
              <w:rPr>
                <w:b/>
                <w:bCs/>
                <w:sz w:val="22"/>
              </w:rPr>
              <w:t>1022</w:t>
            </w:r>
            <w:r w:rsidRPr="00201A89">
              <w:rPr>
                <w:rStyle w:val="Siln"/>
                <w:sz w:val="20"/>
              </w:rPr>
              <w:t xml:space="preserve">  </w:t>
            </w:r>
            <w:r w:rsidRPr="00201A89">
              <w:rPr>
                <w:b/>
                <w:bCs/>
                <w:sz w:val="20"/>
              </w:rPr>
              <w:t xml:space="preserve">tarif „A“ </w:t>
            </w:r>
            <w:r w:rsidRPr="00201A89">
              <w:rPr>
                <w:bCs/>
                <w:sz w:val="20"/>
              </w:rPr>
              <w:t>(19Kč ke dni vydání</w:t>
            </w:r>
            <w:r w:rsidRPr="00201A89">
              <w:rPr>
                <w:sz w:val="20"/>
              </w:rPr>
              <w:t xml:space="preserve"> ), </w:t>
            </w:r>
            <w:r>
              <w:rPr>
                <w:sz w:val="20"/>
              </w:rPr>
              <w:t>přehrada Les Království</w:t>
            </w:r>
            <w:r w:rsidRPr="00201A89">
              <w:rPr>
                <w:bCs/>
                <w:sz w:val="20"/>
              </w:rPr>
              <w:br/>
            </w:r>
          </w:p>
          <w:p w:rsidR="00A666C3" w:rsidRDefault="00A666C3" w:rsidP="009A27CD">
            <w:pPr>
              <w:spacing w:line="240" w:lineRule="auto"/>
              <w:jc w:val="left"/>
              <w:rPr>
                <w:b/>
                <w:bCs/>
                <w:u w:val="single"/>
              </w:rPr>
            </w:pPr>
            <w:r w:rsidRPr="009A27CD">
              <w:rPr>
                <w:b/>
                <w:bCs/>
                <w:sz w:val="20"/>
              </w:rPr>
              <w:t xml:space="preserve">FDC:      </w:t>
            </w:r>
            <w:r w:rsidRPr="009A27CD">
              <w:rPr>
                <w:bCs/>
                <w:sz w:val="20"/>
              </w:rPr>
              <w:t xml:space="preserve">1x (1x zn. 1022, náklad: 3 </w:t>
            </w:r>
            <w:r w:rsidR="009A27CD" w:rsidRPr="009A27CD">
              <w:rPr>
                <w:bCs/>
                <w:sz w:val="20"/>
              </w:rPr>
              <w:t>2</w:t>
            </w:r>
            <w:r w:rsidRPr="009A27CD">
              <w:rPr>
                <w:bCs/>
                <w:sz w:val="20"/>
              </w:rPr>
              <w:t>00 ks )</w:t>
            </w:r>
            <w:r w:rsidRPr="009A27CD">
              <w:rPr>
                <w:b/>
                <w:bCs/>
                <w:sz w:val="20"/>
              </w:rPr>
              <w:t xml:space="preserve">                                </w:t>
            </w:r>
            <w:r w:rsidRPr="009A27CD">
              <w:rPr>
                <w:b/>
                <w:bCs/>
                <w:sz w:val="20"/>
              </w:rPr>
              <w:br/>
              <w:t xml:space="preserve">Náklad: </w:t>
            </w:r>
            <w:r w:rsidRPr="009A27CD">
              <w:rPr>
                <w:bCs/>
                <w:sz w:val="20"/>
              </w:rPr>
              <w:t>1022 – 750 000 ks + 1</w:t>
            </w:r>
            <w:r w:rsidR="009A27CD" w:rsidRPr="009A27CD">
              <w:rPr>
                <w:bCs/>
                <w:sz w:val="20"/>
              </w:rPr>
              <w:t>4</w:t>
            </w:r>
            <w:r w:rsidRPr="009A27CD">
              <w:rPr>
                <w:bCs/>
                <w:sz w:val="20"/>
              </w:rPr>
              <w:t xml:space="preserve"> 000 ks ZSL62 (á 8 </w:t>
            </w:r>
            <w:proofErr w:type="spellStart"/>
            <w:r w:rsidRPr="009A27CD">
              <w:rPr>
                <w:bCs/>
                <w:sz w:val="20"/>
              </w:rPr>
              <w:t>zn</w:t>
            </w:r>
            <w:proofErr w:type="spellEnd"/>
            <w:r w:rsidRPr="009A27CD">
              <w:rPr>
                <w:bCs/>
                <w:sz w:val="20"/>
              </w:rPr>
              <w:t xml:space="preserve">) </w:t>
            </w:r>
            <w:r w:rsidRPr="000326A3">
              <w:rPr>
                <w:bCs/>
                <w:sz w:val="20"/>
              </w:rPr>
              <w:br/>
            </w:r>
          </w:p>
        </w:tc>
        <w:tc>
          <w:tcPr>
            <w:tcW w:w="5157" w:type="dxa"/>
            <w:gridSpan w:val="5"/>
            <w:shd w:val="clear" w:color="auto" w:fill="D9D9D9"/>
          </w:tcPr>
          <w:p w:rsidR="00A666C3" w:rsidRPr="00CA2A8F" w:rsidRDefault="00A666C3" w:rsidP="001610B3">
            <w:pPr>
              <w:spacing w:before="100" w:beforeAutospacing="1" w:after="100" w:afterAutospacing="1" w:line="240" w:lineRule="auto"/>
              <w:jc w:val="center"/>
              <w:rPr>
                <w:sz w:val="20"/>
              </w:rPr>
            </w:pPr>
            <w:r>
              <w:rPr>
                <w:sz w:val="20"/>
              </w:rPr>
              <w:br/>
            </w:r>
            <w:r>
              <w:rPr>
                <w:noProof/>
              </w:rPr>
              <w:drawing>
                <wp:inline distT="0" distB="0" distL="0" distR="0" wp14:anchorId="5806E41C" wp14:editId="1B69FCF0">
                  <wp:extent cx="2624578" cy="1579418"/>
                  <wp:effectExtent l="0" t="0" r="4445" b="1905"/>
                  <wp:docPr id="1" name="Obrázek 1" descr="https://www.postaonline.cz/prdata/image_6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www.postaonline.cz/prdata/image_688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4844" cy="1579578"/>
                          </a:xfrm>
                          <a:prstGeom prst="rect">
                            <a:avLst/>
                          </a:prstGeom>
                          <a:noFill/>
                          <a:ln>
                            <a:noFill/>
                          </a:ln>
                        </pic:spPr>
                      </pic:pic>
                    </a:graphicData>
                  </a:graphic>
                </wp:inline>
              </w:drawing>
            </w:r>
          </w:p>
          <w:p w:rsidR="00A666C3" w:rsidRPr="00CA2A8F" w:rsidRDefault="00A666C3" w:rsidP="009302CF">
            <w:pPr>
              <w:spacing w:before="100" w:beforeAutospacing="1" w:after="100" w:afterAutospacing="1" w:line="240" w:lineRule="auto"/>
              <w:jc w:val="center"/>
              <w:rPr>
                <w:sz w:val="20"/>
              </w:rPr>
            </w:pPr>
            <w:r w:rsidRPr="00341C3A">
              <w:rPr>
                <w:rFonts w:ascii="Helvetica" w:hAnsi="Helvetica" w:cs="Helvetica"/>
                <w:color w:val="333333"/>
                <w:sz w:val="16"/>
                <w:szCs w:val="16"/>
              </w:rPr>
              <w:br/>
            </w:r>
            <w:r>
              <w:rPr>
                <w:rFonts w:ascii="Arial" w:hAnsi="Arial" w:cs="Arial"/>
                <w:color w:val="434343"/>
              </w:rPr>
              <w:br/>
            </w:r>
          </w:p>
        </w:tc>
      </w:tr>
      <w:tr w:rsidR="001610B3" w:rsidTr="00C47908">
        <w:tc>
          <w:tcPr>
            <w:tcW w:w="10330" w:type="dxa"/>
            <w:gridSpan w:val="6"/>
          </w:tcPr>
          <w:p w:rsidR="00AD5E2B" w:rsidRPr="00671484" w:rsidRDefault="003212AA" w:rsidP="009A27CD">
            <w:pPr>
              <w:pStyle w:val="Normlnweb"/>
              <w:spacing w:before="0" w:beforeAutospacing="0" w:after="0" w:afterAutospacing="0"/>
              <w:rPr>
                <w:sz w:val="18"/>
                <w:szCs w:val="18"/>
              </w:rPr>
            </w:pPr>
            <w:r w:rsidRPr="003212AA">
              <w:rPr>
                <w:rFonts w:ascii="Times New Roman" w:eastAsia="Times New Roman" w:hAnsi="Times New Roman" w:cs="Times New Roman"/>
                <w:b/>
                <w:sz w:val="22"/>
                <w:szCs w:val="22"/>
              </w:rPr>
              <w:t>ZSL 6</w:t>
            </w:r>
            <w:r>
              <w:rPr>
                <w:rFonts w:ascii="Times New Roman" w:eastAsia="Times New Roman" w:hAnsi="Times New Roman" w:cs="Times New Roman"/>
                <w:b/>
                <w:sz w:val="22"/>
                <w:szCs w:val="22"/>
              </w:rPr>
              <w:t>2</w:t>
            </w:r>
            <w:r w:rsidRPr="003212AA">
              <w:rPr>
                <w:rFonts w:ascii="Times New Roman" w:eastAsia="Times New Roman" w:hAnsi="Times New Roman" w:cs="Times New Roman"/>
                <w:b/>
                <w:sz w:val="22"/>
                <w:szCs w:val="22"/>
              </w:rPr>
              <w:t xml:space="preserve"> -</w:t>
            </w:r>
            <w:r w:rsidRPr="003212AA">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w:t>
            </w:r>
            <w:r w:rsidRPr="003212AA">
              <w:rPr>
                <w:rFonts w:ascii="Times New Roman" w:eastAsia="Times New Roman" w:hAnsi="Times New Roman" w:cs="Times New Roman"/>
                <w:sz w:val="20"/>
                <w:szCs w:val="20"/>
              </w:rPr>
              <w:t xml:space="preserve">oučasně byl vydán známkový sešitek obsahující  listy s 8 známkami a 4 kupony. </w:t>
            </w:r>
            <w:r w:rsidR="000618E6">
              <w:rPr>
                <w:noProof/>
              </w:rPr>
              <w:drawing>
                <wp:inline distT="0" distB="0" distL="0" distR="0" wp14:anchorId="52BA0658" wp14:editId="459233B0">
                  <wp:extent cx="3177540" cy="984414"/>
                  <wp:effectExtent l="19050" t="19050" r="22860" b="25400"/>
                  <wp:docPr id="133" name="obrázek 133" descr="https://www.postaonline.cz/prdata/image_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www.postaonline.cz/prdata/image_69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85034" cy="986736"/>
                          </a:xfrm>
                          <a:prstGeom prst="rect">
                            <a:avLst/>
                          </a:prstGeom>
                          <a:noFill/>
                          <a:ln w="9525" cmpd="sng">
                            <a:solidFill>
                              <a:srgbClr val="000000"/>
                            </a:solidFill>
                            <a:miter lim="800000"/>
                            <a:headEnd/>
                            <a:tailEnd/>
                          </a:ln>
                          <a:effectLst/>
                        </pic:spPr>
                      </pic:pic>
                    </a:graphicData>
                  </a:graphic>
                </wp:inline>
              </w:drawing>
            </w:r>
            <w:r w:rsidR="000618E6">
              <w:rPr>
                <w:noProof/>
              </w:rPr>
              <w:drawing>
                <wp:inline distT="0" distB="0" distL="0" distR="0" wp14:anchorId="14D5B8FD" wp14:editId="6626716A">
                  <wp:extent cx="3175000" cy="1022350"/>
                  <wp:effectExtent l="19050" t="19050" r="25400" b="25400"/>
                  <wp:docPr id="136" name="obrázek 136" descr="https://www.postaonline.cz/prdata/image_6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www.postaonline.cz/prdata/image_6907.jpg"/>
                          <pic:cNvPicPr>
                            <a:picLocks noChangeAspect="1" noChangeArrowheads="1"/>
                          </pic:cNvPicPr>
                        </pic:nvPicPr>
                        <pic:blipFill>
                          <a:blip r:embed="rId26">
                            <a:extLst>
                              <a:ext uri="{28A0092B-C50C-407E-A947-70E740481C1C}">
                                <a14:useLocalDpi xmlns:a14="http://schemas.microsoft.com/office/drawing/2010/main" val="0"/>
                              </a:ext>
                            </a:extLst>
                          </a:blip>
                          <a:srcRect l="2695" r="4437"/>
                          <a:stretch>
                            <a:fillRect/>
                          </a:stretch>
                        </pic:blipFill>
                        <pic:spPr bwMode="auto">
                          <a:xfrm>
                            <a:off x="0" y="0"/>
                            <a:ext cx="3175000" cy="1022350"/>
                          </a:xfrm>
                          <a:prstGeom prst="rect">
                            <a:avLst/>
                          </a:prstGeom>
                          <a:noFill/>
                          <a:ln w="9525" cmpd="sng">
                            <a:solidFill>
                              <a:srgbClr val="000000"/>
                            </a:solidFill>
                            <a:miter lim="800000"/>
                            <a:headEnd/>
                            <a:tailEnd/>
                          </a:ln>
                          <a:effectLst/>
                        </pic:spPr>
                      </pic:pic>
                    </a:graphicData>
                  </a:graphic>
                </wp:inline>
              </w:drawing>
            </w:r>
          </w:p>
        </w:tc>
      </w:tr>
      <w:tr w:rsidR="001610B3" w:rsidTr="001610B3">
        <w:tc>
          <w:tcPr>
            <w:tcW w:w="10330" w:type="dxa"/>
            <w:gridSpan w:val="6"/>
          </w:tcPr>
          <w:p w:rsidR="00AD5E2B" w:rsidRPr="000326A3" w:rsidRDefault="000326A3" w:rsidP="001610B3">
            <w:pPr>
              <w:pStyle w:val="Normlnweb"/>
              <w:spacing w:before="0" w:beforeAutospacing="0" w:after="0" w:afterAutospacing="0"/>
              <w:jc w:val="both"/>
              <w:rPr>
                <w:noProof/>
                <w:sz w:val="18"/>
                <w:szCs w:val="18"/>
              </w:rPr>
            </w:pPr>
            <w:r w:rsidRPr="000326A3">
              <w:rPr>
                <w:rFonts w:ascii="Times New Roman" w:eastAsia="Times New Roman" w:hAnsi="Times New Roman" w:cs="Times New Roman"/>
                <w:sz w:val="18"/>
                <w:szCs w:val="20"/>
              </w:rPr>
              <w:t xml:space="preserve">Podnětem pro výstavbu přehrad na horním toku Labe byla katastrofální povodeň v červenci 1897. Teprve však zemským zákonem z roku 1903 byl dán podklad pro zahájení soustavné regulace toku. Podrobný projekt přehrady Les Království na Labi vypracovalo Technické oddělení pro úpravu řek v Praze pod vedením stavebního rady Ing. Josefa Plicky. V roce 1909 byla stavební část vodního díla zadána. Samotná stavba proběhla v letech 1910–1919. Prodloužení doby značně ovlivnila 1. světová válka. V letech 1920–1923 byla na pravém břehu pod hrází postavena průběžná vodní elektrárna. Pro vypouštění vody z nádrže slouží pět spodních výpustí. Hrázová spodní výpust, situovaná při levém úbočí, je na vtoku hrazena ocelovou tabulí a na výtoku segmentovým uzávěrem. V šachtě do levého obtokového tunelu </w:t>
            </w:r>
            <w:r w:rsidR="004C0026">
              <w:rPr>
                <w:noProof/>
              </w:rPr>
              <w:lastRenderedPageBreak/>
              <w:drawing>
                <wp:anchor distT="0" distB="0" distL="114300" distR="114300" simplePos="0" relativeHeight="251665408" behindDoc="1" locked="0" layoutInCell="1" allowOverlap="1" wp14:anchorId="161E82E4" wp14:editId="2B902A23">
                  <wp:simplePos x="0" y="0"/>
                  <wp:positionH relativeFrom="column">
                    <wp:posOffset>3350895</wp:posOffset>
                  </wp:positionH>
                  <wp:positionV relativeFrom="paragraph">
                    <wp:posOffset>85090</wp:posOffset>
                  </wp:positionV>
                  <wp:extent cx="3077845" cy="2184400"/>
                  <wp:effectExtent l="19050" t="19050" r="27305" b="25400"/>
                  <wp:wrapSquare wrapText="bothSides"/>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237" b="9713"/>
                          <a:stretch/>
                        </pic:blipFill>
                        <pic:spPr bwMode="auto">
                          <a:xfrm>
                            <a:off x="0" y="0"/>
                            <a:ext cx="3077845" cy="21844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26A3">
              <w:rPr>
                <w:rFonts w:ascii="Times New Roman" w:eastAsia="Times New Roman" w:hAnsi="Times New Roman" w:cs="Times New Roman"/>
                <w:sz w:val="18"/>
                <w:szCs w:val="20"/>
              </w:rPr>
              <w:t>jsou umístěny tři spodní výpusti, každá z nich je hrazena dvojicí šoupátkových uzávěrů. V šachtě do pravého tunelu, která je pod domkem hrázného, je umístěna jedna výpust s nožovým šoupátkem a klapkovým a segmentovým uzávěrem. Nehrazený korunový přeliv ve středu hráze má pět polí. Dva šachtové přelivy jsou umístěny symetricky k ose hráze. Levý je umístěn asi 80 metrů a pravý asi 150 metrů nad hrází. Odpady od jednotlivých šachtových přelivů jsou navázány na levý a pravý obtokový tunel, oba ústí do koryta pod hrází. Pod jejich vyústěním je vyrovnávací jez obloukovitého tvaru se šesti odlehčovacími otvory pro tlumení proudu při velkých vodách.</w:t>
            </w:r>
            <w:r w:rsidR="00177126">
              <w:t xml:space="preserve"> </w:t>
            </w:r>
          </w:p>
        </w:tc>
      </w:tr>
      <w:tr w:rsidR="00AA7B74" w:rsidTr="001610B3">
        <w:tc>
          <w:tcPr>
            <w:tcW w:w="10330" w:type="dxa"/>
            <w:gridSpan w:val="6"/>
          </w:tcPr>
          <w:p w:rsidR="00AD5E2B" w:rsidRPr="00AA7B74" w:rsidRDefault="00AD5E2B" w:rsidP="001610B3">
            <w:pPr>
              <w:pStyle w:val="Normlnweb"/>
              <w:spacing w:before="0" w:beforeAutospacing="0" w:after="0" w:afterAutospacing="0"/>
              <w:jc w:val="both"/>
              <w:rPr>
                <w:rFonts w:ascii="Times New Roman" w:eastAsia="Times New Roman" w:hAnsi="Times New Roman" w:cs="Times New Roman"/>
                <w:sz w:val="18"/>
                <w:szCs w:val="20"/>
              </w:rPr>
            </w:pPr>
          </w:p>
        </w:tc>
      </w:tr>
      <w:tr w:rsidR="009D7C04" w:rsidTr="00364BB9">
        <w:trPr>
          <w:cantSplit/>
        </w:trPr>
        <w:tc>
          <w:tcPr>
            <w:tcW w:w="5173" w:type="dxa"/>
            <w:shd w:val="clear" w:color="auto" w:fill="CCCCCC"/>
          </w:tcPr>
          <w:p w:rsidR="005670EE" w:rsidRPr="00A666C3" w:rsidRDefault="00A666C3" w:rsidP="00341C3A">
            <w:pPr>
              <w:pStyle w:val="Nadpis1"/>
              <w:rPr>
                <w:rFonts w:ascii="Times New Roman" w:eastAsia="Times New Roman" w:hAnsi="Times New Roman" w:cs="Times New Roman"/>
                <w:caps/>
                <w:kern w:val="0"/>
                <w:sz w:val="24"/>
                <w:szCs w:val="20"/>
                <w:u w:val="single"/>
              </w:rPr>
            </w:pPr>
            <w:r w:rsidRPr="00A666C3">
              <w:rPr>
                <w:rFonts w:ascii="Times New Roman" w:eastAsia="Times New Roman" w:hAnsi="Times New Roman" w:cs="Times New Roman"/>
                <w:caps/>
                <w:kern w:val="0"/>
                <w:sz w:val="24"/>
                <w:szCs w:val="20"/>
                <w:u w:val="single"/>
              </w:rPr>
              <w:t>Suverénní řád maltézských rytířů</w:t>
            </w:r>
          </w:p>
        </w:tc>
        <w:tc>
          <w:tcPr>
            <w:tcW w:w="5157" w:type="dxa"/>
            <w:gridSpan w:val="5"/>
          </w:tcPr>
          <w:p w:rsidR="009D7C04" w:rsidRDefault="009D7C04" w:rsidP="00364BB9">
            <w:pPr>
              <w:spacing w:line="240" w:lineRule="auto"/>
              <w:rPr>
                <w:sz w:val="20"/>
              </w:rPr>
            </w:pPr>
            <w:r w:rsidRPr="00926817">
              <w:rPr>
                <w:sz w:val="20"/>
              </w:rPr>
              <w:t xml:space="preserve">plnobarevný ofset </w:t>
            </w:r>
          </w:p>
        </w:tc>
      </w:tr>
      <w:tr w:rsidR="009D7C04" w:rsidTr="00215844">
        <w:trPr>
          <w:cantSplit/>
        </w:trPr>
        <w:tc>
          <w:tcPr>
            <w:tcW w:w="5173" w:type="dxa"/>
          </w:tcPr>
          <w:p w:rsidR="009D7C04" w:rsidRPr="00AA7B74" w:rsidRDefault="009D7C04" w:rsidP="00364BB9">
            <w:pPr>
              <w:pStyle w:val="Zkladntext"/>
            </w:pPr>
            <w:r>
              <w:t xml:space="preserve">Datum vydání:  </w:t>
            </w:r>
            <w:r w:rsidR="00A666C3">
              <w:t>6</w:t>
            </w:r>
            <w:r>
              <w:t>.</w:t>
            </w:r>
            <w:r w:rsidR="00A666C3">
              <w:t>3</w:t>
            </w:r>
            <w:r>
              <w:t>.201</w:t>
            </w:r>
            <w:r w:rsidR="00A666C3">
              <w:t>9</w:t>
            </w:r>
            <w:r>
              <w:br/>
            </w:r>
            <w:r w:rsidRPr="00AA7B74">
              <w:t xml:space="preserve">Nominální hodnota:  </w:t>
            </w:r>
            <w:r w:rsidR="00A666C3">
              <w:t>45Kč</w:t>
            </w:r>
            <w:r w:rsidRPr="00AA7B74">
              <w:t xml:space="preserve"> </w:t>
            </w:r>
            <w:r w:rsidRPr="00AA7B74">
              <w:br/>
              <w:t xml:space="preserve">Tiskové listy:  </w:t>
            </w:r>
            <w:r w:rsidR="009A27CD" w:rsidRPr="001B4B5B">
              <w:t xml:space="preserve">4x </w:t>
            </w:r>
            <w:r w:rsidRPr="001B4B5B">
              <w:t xml:space="preserve">PA </w:t>
            </w:r>
            <w:r w:rsidR="00040532" w:rsidRPr="001B4B5B">
              <w:t>á</w:t>
            </w:r>
            <w:r w:rsidR="008836C4" w:rsidRPr="001B4B5B">
              <w:t xml:space="preserve"> </w:t>
            </w:r>
            <w:r w:rsidRPr="001B4B5B">
              <w:t>50</w:t>
            </w:r>
            <w:r w:rsidR="00CA4F7B" w:rsidRPr="001B4B5B">
              <w:t xml:space="preserve"> </w:t>
            </w:r>
            <w:r w:rsidRPr="001B4B5B">
              <w:t xml:space="preserve">zn. </w:t>
            </w:r>
            <w:r w:rsidRPr="001B4B5B">
              <w:br/>
            </w:r>
            <w:r w:rsidRPr="00AA7B74">
              <w:t xml:space="preserve">Rozměr obrázku známky:  </w:t>
            </w:r>
            <w:r w:rsidR="00A666C3">
              <w:t>23x40</w:t>
            </w:r>
            <w:r w:rsidRPr="00AA7B74">
              <w:t xml:space="preserve"> mm</w:t>
            </w:r>
            <w:r w:rsidRPr="00AA7B74">
              <w:br/>
              <w:t xml:space="preserve">Výtvarný návrh:  </w:t>
            </w:r>
            <w:r w:rsidR="00AA7B74" w:rsidRPr="00AA7B74">
              <w:t>K</w:t>
            </w:r>
            <w:r w:rsidR="00A666C3">
              <w:t>arel Zeman</w:t>
            </w:r>
            <w:r w:rsidRPr="00AA7B74">
              <w:t xml:space="preserve"> </w:t>
            </w:r>
          </w:p>
          <w:p w:rsidR="009D7C04" w:rsidRPr="00AA7B74" w:rsidRDefault="009D7C04" w:rsidP="00364BB9">
            <w:pPr>
              <w:pStyle w:val="Zkladntext"/>
            </w:pPr>
            <w:r w:rsidRPr="00AA7B74">
              <w:t xml:space="preserve">Rytina FDC:  </w:t>
            </w:r>
          </w:p>
          <w:p w:rsidR="009D7C04" w:rsidRPr="00AA7B74" w:rsidRDefault="009D7C04" w:rsidP="00364BB9">
            <w:pPr>
              <w:pStyle w:val="Zkladntext"/>
              <w:rPr>
                <w:b/>
                <w:bCs/>
                <w:sz w:val="22"/>
              </w:rPr>
            </w:pPr>
            <w:r w:rsidRPr="00AA7B74">
              <w:t xml:space="preserve">Tisk:  PTC, a.s., Praha  </w:t>
            </w:r>
            <w:r w:rsidRPr="00AA7B74">
              <w:rPr>
                <w:b/>
                <w:bCs/>
                <w:sz w:val="22"/>
              </w:rPr>
              <w:br/>
            </w:r>
          </w:p>
          <w:p w:rsidR="009D7C04" w:rsidRPr="00A666C3" w:rsidRDefault="00A666C3" w:rsidP="00364BB9">
            <w:pPr>
              <w:spacing w:line="240" w:lineRule="auto"/>
              <w:jc w:val="left"/>
              <w:rPr>
                <w:b/>
                <w:bCs/>
                <w:color w:val="FF0000"/>
                <w:sz w:val="20"/>
              </w:rPr>
            </w:pPr>
            <w:r>
              <w:rPr>
                <w:b/>
                <w:bCs/>
                <w:sz w:val="22"/>
                <w:szCs w:val="22"/>
              </w:rPr>
              <w:t>1023</w:t>
            </w:r>
            <w:r w:rsidR="009D7C04" w:rsidRPr="00341C3A">
              <w:rPr>
                <w:bCs/>
                <w:sz w:val="22"/>
                <w:szCs w:val="22"/>
              </w:rPr>
              <w:t xml:space="preserve"> </w:t>
            </w:r>
            <w:r w:rsidR="009D7C04" w:rsidRPr="00341C3A">
              <w:rPr>
                <w:rStyle w:val="Siln"/>
                <w:color w:val="FF0000"/>
                <w:sz w:val="22"/>
                <w:szCs w:val="22"/>
              </w:rPr>
              <w:t xml:space="preserve"> </w:t>
            </w:r>
            <w:r w:rsidRPr="00A666C3">
              <w:rPr>
                <w:rStyle w:val="Siln"/>
                <w:sz w:val="20"/>
              </w:rPr>
              <w:t xml:space="preserve">45Kč, </w:t>
            </w:r>
            <w:r w:rsidRPr="00A666C3">
              <w:rPr>
                <w:color w:val="333333"/>
                <w:sz w:val="20"/>
                <w:shd w:val="clear" w:color="auto" w:fill="FFFFFF"/>
              </w:rPr>
              <w:t>kostel Panny Marie pod řetězem v Praze.</w:t>
            </w:r>
          </w:p>
          <w:p w:rsidR="009D7C04" w:rsidRPr="00341C3A" w:rsidRDefault="009D7C04" w:rsidP="00364BB9">
            <w:pPr>
              <w:spacing w:line="240" w:lineRule="auto"/>
              <w:jc w:val="left"/>
              <w:rPr>
                <w:b/>
                <w:bCs/>
                <w:color w:val="FF0000"/>
                <w:sz w:val="20"/>
              </w:rPr>
            </w:pPr>
          </w:p>
          <w:p w:rsidR="009D7C04" w:rsidRPr="009D7C04" w:rsidRDefault="009D7C04" w:rsidP="001B4B5B">
            <w:pPr>
              <w:spacing w:line="240" w:lineRule="auto"/>
              <w:jc w:val="left"/>
              <w:rPr>
                <w:bCs/>
                <w:sz w:val="20"/>
              </w:rPr>
            </w:pPr>
            <w:r w:rsidRPr="001B4B5B">
              <w:rPr>
                <w:b/>
                <w:bCs/>
                <w:sz w:val="20"/>
              </w:rPr>
              <w:t xml:space="preserve">FDC: </w:t>
            </w:r>
            <w:r w:rsidR="00A666C3" w:rsidRPr="001B4B5B">
              <w:rPr>
                <w:b/>
                <w:bCs/>
                <w:sz w:val="20"/>
              </w:rPr>
              <w:t xml:space="preserve">1x </w:t>
            </w:r>
            <w:r w:rsidR="00A666C3" w:rsidRPr="001B4B5B">
              <w:rPr>
                <w:sz w:val="20"/>
              </w:rPr>
              <w:t>(1x zn. 1023, náklad: 3 </w:t>
            </w:r>
            <w:r w:rsidR="001B4B5B" w:rsidRPr="001B4B5B">
              <w:rPr>
                <w:sz w:val="20"/>
              </w:rPr>
              <w:t>3</w:t>
            </w:r>
            <w:r w:rsidR="00A666C3" w:rsidRPr="001B4B5B">
              <w:rPr>
                <w:sz w:val="20"/>
              </w:rPr>
              <w:t>00 ks )</w:t>
            </w:r>
            <w:r w:rsidR="00A666C3" w:rsidRPr="001B4B5B">
              <w:rPr>
                <w:sz w:val="20"/>
              </w:rPr>
              <w:br/>
            </w:r>
            <w:r w:rsidRPr="001B4B5B">
              <w:rPr>
                <w:b/>
                <w:bCs/>
                <w:sz w:val="20"/>
              </w:rPr>
              <w:t xml:space="preserve">Náklad: </w:t>
            </w:r>
            <w:r w:rsidR="002E2739" w:rsidRPr="001B4B5B">
              <w:rPr>
                <w:bCs/>
                <w:sz w:val="20"/>
              </w:rPr>
              <w:t>1023</w:t>
            </w:r>
            <w:r w:rsidRPr="001B4B5B">
              <w:rPr>
                <w:bCs/>
                <w:sz w:val="20"/>
              </w:rPr>
              <w:t xml:space="preserve"> – </w:t>
            </w:r>
            <w:r w:rsidR="001B4B5B" w:rsidRPr="001B4B5B">
              <w:rPr>
                <w:bCs/>
                <w:sz w:val="20"/>
              </w:rPr>
              <w:t>500</w:t>
            </w:r>
            <w:r w:rsidR="00CA4F7B" w:rsidRPr="001B4B5B">
              <w:rPr>
                <w:bCs/>
                <w:sz w:val="20"/>
              </w:rPr>
              <w:t> </w:t>
            </w:r>
            <w:r w:rsidR="00040532" w:rsidRPr="001B4B5B">
              <w:rPr>
                <w:bCs/>
                <w:sz w:val="20"/>
              </w:rPr>
              <w:t>000</w:t>
            </w:r>
            <w:r w:rsidR="00CA4F7B" w:rsidRPr="001B4B5B">
              <w:rPr>
                <w:bCs/>
                <w:sz w:val="20"/>
              </w:rPr>
              <w:t xml:space="preserve"> </w:t>
            </w:r>
            <w:r w:rsidRPr="001B4B5B">
              <w:rPr>
                <w:bCs/>
                <w:sz w:val="20"/>
              </w:rPr>
              <w:t>ks</w:t>
            </w:r>
            <w:r w:rsidR="00B31AD9" w:rsidRPr="001B4B5B">
              <w:rPr>
                <w:bCs/>
                <w:sz w:val="20"/>
              </w:rPr>
              <w:br/>
            </w:r>
          </w:p>
        </w:tc>
        <w:tc>
          <w:tcPr>
            <w:tcW w:w="1418" w:type="dxa"/>
            <w:shd w:val="clear" w:color="auto" w:fill="D9D9D9"/>
          </w:tcPr>
          <w:p w:rsidR="009D7C04" w:rsidRDefault="009D7C04" w:rsidP="00364BB9">
            <w:pPr>
              <w:spacing w:line="240" w:lineRule="auto"/>
              <w:jc w:val="center"/>
              <w:rPr>
                <w:sz w:val="20"/>
              </w:rPr>
            </w:pPr>
          </w:p>
          <w:p w:rsidR="009D7C04" w:rsidRDefault="009D7C04" w:rsidP="00364BB9">
            <w:pPr>
              <w:spacing w:line="240" w:lineRule="auto"/>
              <w:jc w:val="center"/>
              <w:rPr>
                <w:sz w:val="20"/>
              </w:rPr>
            </w:pPr>
          </w:p>
        </w:tc>
        <w:tc>
          <w:tcPr>
            <w:tcW w:w="3739" w:type="dxa"/>
            <w:gridSpan w:val="4"/>
            <w:shd w:val="clear" w:color="auto" w:fill="D9D9D9"/>
          </w:tcPr>
          <w:p w:rsidR="009D7C04" w:rsidRPr="00556A06" w:rsidRDefault="009D7C04" w:rsidP="00341C3A">
            <w:pPr>
              <w:spacing w:line="240" w:lineRule="auto"/>
              <w:jc w:val="center"/>
              <w:rPr>
                <w:noProof/>
                <w:sz w:val="16"/>
                <w:szCs w:val="16"/>
              </w:rPr>
            </w:pPr>
            <w:r w:rsidRPr="00556A06">
              <w:rPr>
                <w:sz w:val="16"/>
                <w:szCs w:val="16"/>
              </w:rPr>
              <w:br/>
            </w:r>
            <w:r w:rsidR="00A666C3">
              <w:rPr>
                <w:noProof/>
              </w:rPr>
              <w:drawing>
                <wp:inline distT="0" distB="0" distL="0" distR="0" wp14:anchorId="0D41CF15" wp14:editId="30B20C8E">
                  <wp:extent cx="1567016" cy="2590800"/>
                  <wp:effectExtent l="0" t="0" r="0" b="0"/>
                  <wp:docPr id="2" name="Obrázek 2" descr="https://www.postaonline.cz/prdata/image_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www.postaonline.cz/prdata/image_688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68917" cy="2593943"/>
                          </a:xfrm>
                          <a:prstGeom prst="rect">
                            <a:avLst/>
                          </a:prstGeom>
                          <a:noFill/>
                          <a:ln>
                            <a:noFill/>
                          </a:ln>
                        </pic:spPr>
                      </pic:pic>
                    </a:graphicData>
                  </a:graphic>
                </wp:inline>
              </w:drawing>
            </w:r>
          </w:p>
        </w:tc>
      </w:tr>
      <w:tr w:rsidR="009D7C04" w:rsidTr="00AA7B74">
        <w:trPr>
          <w:cantSplit/>
          <w:trHeight w:val="1277"/>
        </w:trPr>
        <w:tc>
          <w:tcPr>
            <w:tcW w:w="10330" w:type="dxa"/>
            <w:gridSpan w:val="6"/>
          </w:tcPr>
          <w:p w:rsidR="009D7C04" w:rsidRPr="00AA7B74" w:rsidRDefault="004C0026" w:rsidP="00341C3A">
            <w:pPr>
              <w:spacing w:after="120" w:line="240" w:lineRule="auto"/>
              <w:rPr>
                <w:sz w:val="18"/>
                <w:szCs w:val="18"/>
              </w:rPr>
            </w:pPr>
            <w:r>
              <w:rPr>
                <w:noProof/>
              </w:rPr>
              <w:drawing>
                <wp:anchor distT="0" distB="0" distL="114300" distR="114300" simplePos="0" relativeHeight="251666432" behindDoc="1" locked="0" layoutInCell="1" allowOverlap="1" wp14:anchorId="60A23DFE" wp14:editId="4B311D3A">
                  <wp:simplePos x="0" y="0"/>
                  <wp:positionH relativeFrom="column">
                    <wp:posOffset>3350895</wp:posOffset>
                  </wp:positionH>
                  <wp:positionV relativeFrom="paragraph">
                    <wp:posOffset>55245</wp:posOffset>
                  </wp:positionV>
                  <wp:extent cx="3072765" cy="2202180"/>
                  <wp:effectExtent l="19050" t="19050" r="13335" b="26670"/>
                  <wp:wrapSquare wrapText="bothSides"/>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676" b="8900"/>
                          <a:stretch/>
                        </pic:blipFill>
                        <pic:spPr bwMode="auto">
                          <a:xfrm>
                            <a:off x="0" y="0"/>
                            <a:ext cx="3072765" cy="22021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2739" w:rsidRPr="002E2739">
              <w:rPr>
                <w:b/>
                <w:sz w:val="18"/>
                <w:szCs w:val="18"/>
                <w:u w:val="single"/>
              </w:rPr>
              <w:t>Suverénní řád maltézských rytířů</w:t>
            </w:r>
            <w:r w:rsidR="002E2739" w:rsidRPr="002E2739">
              <w:rPr>
                <w:sz w:val="18"/>
                <w:szCs w:val="18"/>
              </w:rPr>
              <w:t xml:space="preserve"> patří mezi nejstarší katolické řády. Cílem řádu je pomáhat všem potřebným bez rozdílu. Tradičně se řád soustředil hlavně na provoz nemocnic, takzvaných špitálů. Řád vznikl již v 11. století v Jeruzalémě. Nespadá pod žádný stát ani mezinárodní organizaci a jeho samostatné postavení mu zajišťuje unikátní diplomatickou pozici při zvládání mezinárodních konfliktů a rychlém poskytování pomoci v případě krize kdekoli na světě. Sídlo řádu je od roku 1834 v Římě. V českých zemích působí řád nepřetržitě už od 12. století. Dnes je těžištěm jeho aktivit podpora a pomoc seniorům, zdravotně znevýhodněným a dalším lidem v nouzi. K tomu řád využívá rozsáhlé sítě profesionálů. České velkopřevorství je jedním ze šesti. Další velkopřevorství sídlí v Římě, Neapoli, Benátkách, ale i v Anglii či Rakousku. Vedle nich fungují ve 46 státech také řádové asociace.</w:t>
            </w:r>
            <w:r>
              <w:t xml:space="preserve"> </w:t>
            </w:r>
          </w:p>
        </w:tc>
      </w:tr>
      <w:tr w:rsidR="00215844" w:rsidTr="00215844">
        <w:trPr>
          <w:cantSplit/>
          <w:trHeight w:val="215"/>
        </w:trPr>
        <w:tc>
          <w:tcPr>
            <w:tcW w:w="10330" w:type="dxa"/>
            <w:gridSpan w:val="6"/>
          </w:tcPr>
          <w:p w:rsidR="00215844" w:rsidRPr="00215844" w:rsidRDefault="00215844" w:rsidP="00215844">
            <w:pPr>
              <w:spacing w:after="120" w:line="240" w:lineRule="auto"/>
              <w:rPr>
                <w:noProof/>
                <w:sz w:val="16"/>
                <w:szCs w:val="16"/>
              </w:rPr>
            </w:pPr>
          </w:p>
        </w:tc>
      </w:tr>
    </w:tbl>
    <w:p w:rsidR="005670EE" w:rsidRDefault="005670EE">
      <w:pPr>
        <w:rPr>
          <w:sz w:val="16"/>
          <w:szCs w:val="16"/>
        </w:rPr>
      </w:pPr>
    </w:p>
    <w:p w:rsidR="004C0026" w:rsidRDefault="004C0026">
      <w:pPr>
        <w:rPr>
          <w:sz w:val="16"/>
          <w:szCs w:val="16"/>
        </w:rPr>
      </w:pPr>
    </w:p>
    <w:p w:rsidR="004C0026" w:rsidRDefault="004C0026">
      <w:pPr>
        <w:rPr>
          <w:sz w:val="16"/>
          <w:szCs w:val="16"/>
        </w:rPr>
      </w:pPr>
    </w:p>
    <w:p w:rsidR="004C0026" w:rsidRDefault="004C0026">
      <w:pPr>
        <w:rPr>
          <w:sz w:val="16"/>
          <w:szCs w:val="16"/>
        </w:rPr>
      </w:pPr>
    </w:p>
    <w:p w:rsidR="004C0026" w:rsidRDefault="004C0026">
      <w:pPr>
        <w:rPr>
          <w:sz w:val="16"/>
          <w:szCs w:val="16"/>
        </w:rPr>
      </w:pPr>
    </w:p>
    <w:p w:rsidR="004C0026" w:rsidRDefault="004C0026">
      <w:pPr>
        <w:rPr>
          <w:sz w:val="16"/>
          <w:szCs w:val="16"/>
        </w:rPr>
      </w:pPr>
    </w:p>
    <w:p w:rsidR="004C0026" w:rsidRDefault="004C0026">
      <w:pPr>
        <w:rPr>
          <w:sz w:val="16"/>
          <w:szCs w:val="16"/>
        </w:rPr>
      </w:pPr>
    </w:p>
    <w:p w:rsidR="004C0026" w:rsidRPr="006124EC" w:rsidRDefault="004C0026">
      <w:pPr>
        <w:rPr>
          <w:sz w:val="16"/>
          <w:szCs w:val="16"/>
        </w:rPr>
      </w:pPr>
    </w:p>
    <w:tbl>
      <w:tblPr>
        <w:tblW w:w="10332" w:type="dxa"/>
        <w:tblLayout w:type="fixed"/>
        <w:tblCellMar>
          <w:left w:w="70" w:type="dxa"/>
          <w:right w:w="70" w:type="dxa"/>
        </w:tblCellMar>
        <w:tblLook w:val="0000" w:firstRow="0" w:lastRow="0" w:firstColumn="0" w:lastColumn="0" w:noHBand="0" w:noVBand="0"/>
      </w:tblPr>
      <w:tblGrid>
        <w:gridCol w:w="4464"/>
        <w:gridCol w:w="270"/>
        <w:gridCol w:w="155"/>
        <w:gridCol w:w="284"/>
        <w:gridCol w:w="141"/>
        <w:gridCol w:w="143"/>
        <w:gridCol w:w="142"/>
        <w:gridCol w:w="141"/>
        <w:gridCol w:w="709"/>
        <w:gridCol w:w="141"/>
        <w:gridCol w:w="284"/>
        <w:gridCol w:w="426"/>
        <w:gridCol w:w="126"/>
        <w:gridCol w:w="156"/>
        <w:gridCol w:w="27"/>
        <w:gridCol w:w="116"/>
        <w:gridCol w:w="283"/>
        <w:gridCol w:w="2324"/>
      </w:tblGrid>
      <w:tr w:rsidR="003D0D77" w:rsidTr="005B61DC">
        <w:trPr>
          <w:cantSplit/>
        </w:trPr>
        <w:tc>
          <w:tcPr>
            <w:tcW w:w="5173" w:type="dxa"/>
            <w:gridSpan w:val="4"/>
            <w:shd w:val="clear" w:color="auto" w:fill="CCCCCC"/>
          </w:tcPr>
          <w:p w:rsidR="003D0D77" w:rsidRPr="002E2739" w:rsidRDefault="002E2739" w:rsidP="0076465E">
            <w:pPr>
              <w:pStyle w:val="Nadpis1"/>
              <w:spacing w:before="0" w:beforeAutospacing="0" w:after="0" w:afterAutospacing="0"/>
              <w:rPr>
                <w:caps/>
                <w:u w:val="single"/>
              </w:rPr>
            </w:pPr>
            <w:r w:rsidRPr="002E2739">
              <w:rPr>
                <w:rFonts w:ascii="Times New Roman" w:eastAsia="Times New Roman" w:hAnsi="Times New Roman" w:cs="Times New Roman"/>
                <w:caps/>
                <w:kern w:val="0"/>
                <w:sz w:val="24"/>
                <w:szCs w:val="20"/>
                <w:u w:val="single"/>
              </w:rPr>
              <w:lastRenderedPageBreak/>
              <w:t>České vynálezy: Kostkový cukr</w:t>
            </w:r>
          </w:p>
        </w:tc>
        <w:tc>
          <w:tcPr>
            <w:tcW w:w="5159" w:type="dxa"/>
            <w:gridSpan w:val="14"/>
          </w:tcPr>
          <w:p w:rsidR="003D0D77" w:rsidRDefault="003D0D77" w:rsidP="005670EE">
            <w:pPr>
              <w:spacing w:line="240" w:lineRule="auto"/>
              <w:rPr>
                <w:sz w:val="20"/>
              </w:rPr>
            </w:pPr>
            <w:r w:rsidRPr="00926817">
              <w:rPr>
                <w:sz w:val="20"/>
              </w:rPr>
              <w:t xml:space="preserve">plnobarevný ofset </w:t>
            </w:r>
          </w:p>
        </w:tc>
      </w:tr>
      <w:tr w:rsidR="003D0D77" w:rsidTr="005B61DC">
        <w:trPr>
          <w:cantSplit/>
        </w:trPr>
        <w:tc>
          <w:tcPr>
            <w:tcW w:w="5173" w:type="dxa"/>
            <w:gridSpan w:val="4"/>
          </w:tcPr>
          <w:p w:rsidR="002B5B22" w:rsidRPr="0076465E" w:rsidRDefault="00A4552B" w:rsidP="00A4552B">
            <w:pPr>
              <w:pStyle w:val="Zkladntext"/>
            </w:pPr>
            <w:r>
              <w:t xml:space="preserve">Datum vydání:  </w:t>
            </w:r>
            <w:r w:rsidR="002E2739">
              <w:t>6</w:t>
            </w:r>
            <w:r w:rsidR="003D0D77">
              <w:t>.</w:t>
            </w:r>
            <w:r w:rsidR="0076465E">
              <w:t>3</w:t>
            </w:r>
            <w:r w:rsidR="003D0D77">
              <w:t>.201</w:t>
            </w:r>
            <w:r w:rsidR="002E2739">
              <w:t>9</w:t>
            </w:r>
            <w:r w:rsidR="003D0D77">
              <w:br/>
            </w:r>
            <w:r w:rsidR="003D0D77" w:rsidRPr="0076465E">
              <w:t xml:space="preserve">Nominální hodnota:  </w:t>
            </w:r>
            <w:r w:rsidR="002E2739">
              <w:t>19Kč</w:t>
            </w:r>
            <w:r w:rsidR="003D0D77" w:rsidRPr="0076465E">
              <w:br/>
              <w:t>Tiskové listy</w:t>
            </w:r>
            <w:r w:rsidR="003D0D77" w:rsidRPr="001B4B5B">
              <w:t xml:space="preserve">: </w:t>
            </w:r>
            <w:r w:rsidR="002742BC" w:rsidRPr="001B4B5B">
              <w:t xml:space="preserve"> </w:t>
            </w:r>
            <w:r w:rsidR="009C194B" w:rsidRPr="001B4B5B">
              <w:t>4x</w:t>
            </w:r>
            <w:r w:rsidR="008836C4" w:rsidRPr="001B4B5B">
              <w:t xml:space="preserve"> </w:t>
            </w:r>
            <w:r w:rsidR="002742BC" w:rsidRPr="001B4B5B">
              <w:t>PA</w:t>
            </w:r>
            <w:r w:rsidR="009C194B" w:rsidRPr="001B4B5B">
              <w:t xml:space="preserve"> á</w:t>
            </w:r>
            <w:r w:rsidR="008836C4" w:rsidRPr="001B4B5B">
              <w:t xml:space="preserve"> </w:t>
            </w:r>
            <w:r w:rsidR="003D0D77" w:rsidRPr="001B4B5B">
              <w:t>50</w:t>
            </w:r>
            <w:r w:rsidR="00CA4F7B" w:rsidRPr="001B4B5B">
              <w:t xml:space="preserve"> </w:t>
            </w:r>
            <w:r w:rsidR="003D0D77" w:rsidRPr="001B4B5B">
              <w:t>zn.</w:t>
            </w:r>
            <w:r w:rsidR="006F71C4" w:rsidRPr="001B4B5B">
              <w:t xml:space="preserve"> </w:t>
            </w:r>
            <w:r w:rsidR="003D0D77" w:rsidRPr="001B4B5B">
              <w:br/>
            </w:r>
            <w:r w:rsidR="003D0D77" w:rsidRPr="0076465E">
              <w:t xml:space="preserve">Rozměr obrázku známky:  </w:t>
            </w:r>
            <w:r w:rsidR="002E2739">
              <w:t>23</w:t>
            </w:r>
            <w:r w:rsidR="003D0D77" w:rsidRPr="0076465E">
              <w:t xml:space="preserve"> x </w:t>
            </w:r>
            <w:r w:rsidR="002E2739">
              <w:t>40</w:t>
            </w:r>
            <w:r w:rsidR="00CA4F7B" w:rsidRPr="0076465E">
              <w:t xml:space="preserve"> </w:t>
            </w:r>
            <w:r w:rsidR="003D0D77" w:rsidRPr="0076465E">
              <w:t>mm</w:t>
            </w:r>
            <w:r w:rsidR="003D0D77" w:rsidRPr="0076465E">
              <w:br/>
              <w:t xml:space="preserve">Výtvarný návrh: </w:t>
            </w:r>
            <w:r w:rsidR="002E2739">
              <w:t xml:space="preserve"> Jiří Slíva</w:t>
            </w:r>
          </w:p>
          <w:p w:rsidR="00A4552B" w:rsidRPr="0076465E" w:rsidRDefault="00A4552B" w:rsidP="00A4552B">
            <w:pPr>
              <w:pStyle w:val="Zkladntext"/>
            </w:pPr>
            <w:r w:rsidRPr="0076465E">
              <w:t>Rytina</w:t>
            </w:r>
            <w:r w:rsidR="000A021B" w:rsidRPr="0076465E">
              <w:t xml:space="preserve"> FDC</w:t>
            </w:r>
            <w:r w:rsidR="002742BC" w:rsidRPr="0076465E">
              <w:t>:</w:t>
            </w:r>
            <w:r w:rsidRPr="0076465E">
              <w:t xml:space="preserve"> </w:t>
            </w:r>
            <w:r w:rsidR="002742BC" w:rsidRPr="0076465E">
              <w:t xml:space="preserve"> </w:t>
            </w:r>
            <w:r w:rsidR="001B4B5B">
              <w:t xml:space="preserve">Bohumil </w:t>
            </w:r>
            <w:proofErr w:type="spellStart"/>
            <w:r w:rsidR="001B4B5B">
              <w:t>Šneider</w:t>
            </w:r>
            <w:proofErr w:type="spellEnd"/>
          </w:p>
          <w:p w:rsidR="00A4552B" w:rsidRPr="0076465E" w:rsidRDefault="003D0D77" w:rsidP="00A4552B">
            <w:pPr>
              <w:pStyle w:val="Zkladntext"/>
              <w:rPr>
                <w:b/>
                <w:bCs/>
                <w:sz w:val="22"/>
              </w:rPr>
            </w:pPr>
            <w:r w:rsidRPr="0076465E">
              <w:t xml:space="preserve">Tisk:  PTC, a.s., Praha  </w:t>
            </w:r>
            <w:r w:rsidRPr="0076465E">
              <w:rPr>
                <w:b/>
                <w:bCs/>
                <w:sz w:val="22"/>
              </w:rPr>
              <w:br/>
            </w:r>
          </w:p>
          <w:p w:rsidR="00A4552B" w:rsidRPr="00201A89" w:rsidRDefault="002E2739" w:rsidP="003D0D77">
            <w:pPr>
              <w:spacing w:line="240" w:lineRule="auto"/>
              <w:jc w:val="left"/>
              <w:rPr>
                <w:b/>
                <w:bCs/>
                <w:sz w:val="20"/>
              </w:rPr>
            </w:pPr>
            <w:r>
              <w:rPr>
                <w:b/>
                <w:bCs/>
                <w:sz w:val="22"/>
                <w:szCs w:val="22"/>
              </w:rPr>
              <w:t>1024</w:t>
            </w:r>
            <w:r w:rsidR="00A4552B" w:rsidRPr="0076465E">
              <w:rPr>
                <w:bCs/>
                <w:sz w:val="22"/>
                <w:szCs w:val="22"/>
              </w:rPr>
              <w:t xml:space="preserve"> </w:t>
            </w:r>
            <w:r w:rsidR="003D0D77" w:rsidRPr="0076465E">
              <w:rPr>
                <w:rStyle w:val="Siln"/>
                <w:sz w:val="22"/>
                <w:szCs w:val="22"/>
              </w:rPr>
              <w:t xml:space="preserve"> </w:t>
            </w:r>
            <w:r>
              <w:rPr>
                <w:rStyle w:val="Siln"/>
                <w:sz w:val="22"/>
                <w:szCs w:val="22"/>
              </w:rPr>
              <w:t>19Kč</w:t>
            </w:r>
            <w:r w:rsidR="003D0D77" w:rsidRPr="00201A89">
              <w:rPr>
                <w:rStyle w:val="Siln"/>
                <w:sz w:val="20"/>
              </w:rPr>
              <w:t>,</w:t>
            </w:r>
            <w:r>
              <w:rPr>
                <w:rStyle w:val="Siln"/>
                <w:sz w:val="20"/>
              </w:rPr>
              <w:t xml:space="preserve">  </w:t>
            </w:r>
            <w:r w:rsidR="00765718" w:rsidRPr="00765718">
              <w:rPr>
                <w:rStyle w:val="Siln"/>
                <w:b w:val="0"/>
                <w:sz w:val="20"/>
              </w:rPr>
              <w:t>ruka vhazující kostku cukru do šálku</w:t>
            </w:r>
            <w:r w:rsidR="002742BC" w:rsidRPr="00201A89">
              <w:rPr>
                <w:rStyle w:val="Siln"/>
                <w:b w:val="0"/>
                <w:sz w:val="20"/>
              </w:rPr>
              <w:t xml:space="preserve"> </w:t>
            </w:r>
          </w:p>
          <w:p w:rsidR="002742BC" w:rsidRPr="0076465E" w:rsidRDefault="002742BC" w:rsidP="00F73631">
            <w:pPr>
              <w:spacing w:line="240" w:lineRule="auto"/>
              <w:jc w:val="left"/>
              <w:rPr>
                <w:b/>
                <w:bCs/>
                <w:color w:val="FF0000"/>
                <w:sz w:val="20"/>
              </w:rPr>
            </w:pPr>
          </w:p>
          <w:p w:rsidR="003D0D77" w:rsidRDefault="003D0D77" w:rsidP="001B4B5B">
            <w:pPr>
              <w:spacing w:line="240" w:lineRule="auto"/>
              <w:jc w:val="left"/>
              <w:rPr>
                <w:b/>
                <w:bCs/>
                <w:sz w:val="20"/>
              </w:rPr>
            </w:pPr>
            <w:r w:rsidRPr="001B4B5B">
              <w:rPr>
                <w:b/>
                <w:bCs/>
                <w:sz w:val="20"/>
              </w:rPr>
              <w:t xml:space="preserve">FDC:  </w:t>
            </w:r>
            <w:r w:rsidR="006124EC" w:rsidRPr="001B4B5B">
              <w:rPr>
                <w:b/>
                <w:bCs/>
                <w:sz w:val="20"/>
              </w:rPr>
              <w:t xml:space="preserve">1x </w:t>
            </w:r>
            <w:r w:rsidR="006124EC" w:rsidRPr="001B4B5B">
              <w:rPr>
                <w:bCs/>
                <w:sz w:val="20"/>
              </w:rPr>
              <w:t>(</w:t>
            </w:r>
            <w:r w:rsidRPr="001B4B5B">
              <w:rPr>
                <w:sz w:val="20"/>
              </w:rPr>
              <w:t xml:space="preserve">1x zn. </w:t>
            </w:r>
            <w:r w:rsidR="00765718" w:rsidRPr="001B4B5B">
              <w:rPr>
                <w:sz w:val="20"/>
              </w:rPr>
              <w:t>1024</w:t>
            </w:r>
            <w:r w:rsidRPr="001B4B5B">
              <w:rPr>
                <w:sz w:val="20"/>
              </w:rPr>
              <w:t>, náklad</w:t>
            </w:r>
            <w:r w:rsidR="00A44666" w:rsidRPr="001B4B5B">
              <w:rPr>
                <w:sz w:val="20"/>
              </w:rPr>
              <w:t>:</w:t>
            </w:r>
            <w:r w:rsidRPr="001B4B5B">
              <w:rPr>
                <w:sz w:val="20"/>
              </w:rPr>
              <w:t xml:space="preserve"> </w:t>
            </w:r>
            <w:r w:rsidR="00D04362" w:rsidRPr="001B4B5B">
              <w:rPr>
                <w:sz w:val="20"/>
              </w:rPr>
              <w:t xml:space="preserve">3 </w:t>
            </w:r>
            <w:r w:rsidR="001B4B5B" w:rsidRPr="001B4B5B">
              <w:rPr>
                <w:sz w:val="20"/>
              </w:rPr>
              <w:t>2</w:t>
            </w:r>
            <w:r w:rsidR="00D04362" w:rsidRPr="001B4B5B">
              <w:rPr>
                <w:sz w:val="20"/>
              </w:rPr>
              <w:t>00</w:t>
            </w:r>
            <w:r w:rsidR="00556A06" w:rsidRPr="001B4B5B">
              <w:rPr>
                <w:sz w:val="20"/>
              </w:rPr>
              <w:t xml:space="preserve"> </w:t>
            </w:r>
            <w:r w:rsidR="00F73631" w:rsidRPr="001B4B5B">
              <w:rPr>
                <w:sz w:val="20"/>
              </w:rPr>
              <w:t>ks</w:t>
            </w:r>
            <w:r w:rsidRPr="001B4B5B">
              <w:rPr>
                <w:sz w:val="20"/>
              </w:rPr>
              <w:t xml:space="preserve"> )</w:t>
            </w:r>
            <w:r w:rsidRPr="001B4B5B">
              <w:rPr>
                <w:sz w:val="20"/>
              </w:rPr>
              <w:br/>
            </w:r>
            <w:r w:rsidRPr="001B4B5B">
              <w:rPr>
                <w:b/>
                <w:bCs/>
                <w:sz w:val="20"/>
              </w:rPr>
              <w:t xml:space="preserve">Náklad: </w:t>
            </w:r>
            <w:r w:rsidR="00765718" w:rsidRPr="001B4B5B">
              <w:rPr>
                <w:bCs/>
                <w:sz w:val="20"/>
              </w:rPr>
              <w:t>1024</w:t>
            </w:r>
            <w:r w:rsidRPr="001B4B5B">
              <w:rPr>
                <w:bCs/>
                <w:sz w:val="20"/>
              </w:rPr>
              <w:t xml:space="preserve"> –</w:t>
            </w:r>
            <w:r w:rsidR="003D0460" w:rsidRPr="001B4B5B">
              <w:rPr>
                <w:bCs/>
                <w:sz w:val="20"/>
              </w:rPr>
              <w:t xml:space="preserve"> </w:t>
            </w:r>
            <w:r w:rsidR="001B4B5B" w:rsidRPr="001B4B5B">
              <w:rPr>
                <w:bCs/>
                <w:sz w:val="20"/>
              </w:rPr>
              <w:t>1 00</w:t>
            </w:r>
            <w:r w:rsidR="009C194B" w:rsidRPr="001B4B5B">
              <w:rPr>
                <w:bCs/>
                <w:sz w:val="20"/>
              </w:rPr>
              <w:t>0</w:t>
            </w:r>
            <w:r w:rsidR="00CA4F7B" w:rsidRPr="001B4B5B">
              <w:rPr>
                <w:bCs/>
                <w:sz w:val="20"/>
              </w:rPr>
              <w:t> </w:t>
            </w:r>
            <w:r w:rsidR="009C194B" w:rsidRPr="001B4B5B">
              <w:rPr>
                <w:bCs/>
                <w:sz w:val="20"/>
              </w:rPr>
              <w:t>000</w:t>
            </w:r>
            <w:r w:rsidR="00CA4F7B" w:rsidRPr="001B4B5B">
              <w:rPr>
                <w:bCs/>
                <w:sz w:val="20"/>
              </w:rPr>
              <w:t xml:space="preserve"> </w:t>
            </w:r>
            <w:r w:rsidR="003D0460" w:rsidRPr="001B4B5B">
              <w:rPr>
                <w:bCs/>
                <w:sz w:val="20"/>
              </w:rPr>
              <w:t>ks</w:t>
            </w:r>
            <w:r w:rsidR="00596E57" w:rsidRPr="001B4B5B">
              <w:rPr>
                <w:bCs/>
                <w:sz w:val="20"/>
              </w:rPr>
              <w:br/>
            </w:r>
          </w:p>
        </w:tc>
        <w:tc>
          <w:tcPr>
            <w:tcW w:w="1276" w:type="dxa"/>
            <w:gridSpan w:val="5"/>
            <w:shd w:val="clear" w:color="auto" w:fill="D9D9D9"/>
          </w:tcPr>
          <w:p w:rsidR="003D0D77" w:rsidRDefault="003D0D77" w:rsidP="003D0D77">
            <w:pPr>
              <w:spacing w:line="240" w:lineRule="auto"/>
              <w:jc w:val="center"/>
              <w:rPr>
                <w:sz w:val="20"/>
              </w:rPr>
            </w:pPr>
          </w:p>
          <w:p w:rsidR="003D0D77" w:rsidRDefault="003D0D77" w:rsidP="003D0D77">
            <w:pPr>
              <w:spacing w:line="240" w:lineRule="auto"/>
              <w:jc w:val="center"/>
              <w:rPr>
                <w:sz w:val="20"/>
              </w:rPr>
            </w:pPr>
          </w:p>
        </w:tc>
        <w:tc>
          <w:tcPr>
            <w:tcW w:w="3883" w:type="dxa"/>
            <w:gridSpan w:val="9"/>
            <w:shd w:val="clear" w:color="auto" w:fill="D9D9D9"/>
          </w:tcPr>
          <w:p w:rsidR="00556A06" w:rsidRPr="00556A06" w:rsidRDefault="003D0D77" w:rsidP="0076465E">
            <w:pPr>
              <w:spacing w:line="240" w:lineRule="auto"/>
              <w:jc w:val="center"/>
              <w:rPr>
                <w:noProof/>
                <w:sz w:val="16"/>
                <w:szCs w:val="16"/>
              </w:rPr>
            </w:pPr>
            <w:r w:rsidRPr="00556A06">
              <w:rPr>
                <w:sz w:val="16"/>
                <w:szCs w:val="16"/>
              </w:rPr>
              <w:br/>
            </w:r>
            <w:r w:rsidR="002E2739">
              <w:rPr>
                <w:noProof/>
              </w:rPr>
              <w:drawing>
                <wp:inline distT="0" distB="0" distL="0" distR="0" wp14:anchorId="1560B043" wp14:editId="3956AD5E">
                  <wp:extent cx="1548345" cy="2573867"/>
                  <wp:effectExtent l="0" t="0" r="0" b="0"/>
                  <wp:docPr id="3" name="Obrázek 3" descr="https://www.postaonline.cz/prdata/image_6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www.postaonline.cz/prdata/image_688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52484" cy="2580748"/>
                          </a:xfrm>
                          <a:prstGeom prst="rect">
                            <a:avLst/>
                          </a:prstGeom>
                          <a:noFill/>
                          <a:ln>
                            <a:noFill/>
                          </a:ln>
                        </pic:spPr>
                      </pic:pic>
                    </a:graphicData>
                  </a:graphic>
                </wp:inline>
              </w:drawing>
            </w:r>
            <w:r w:rsidR="007F1FBF">
              <w:rPr>
                <w:rFonts w:ascii="Arial" w:hAnsi="Arial" w:cs="Arial"/>
                <w:color w:val="434343"/>
              </w:rPr>
              <w:br/>
            </w:r>
          </w:p>
        </w:tc>
      </w:tr>
      <w:tr w:rsidR="003D0D77" w:rsidTr="00843C0C">
        <w:trPr>
          <w:cantSplit/>
          <w:trHeight w:val="1048"/>
        </w:trPr>
        <w:tc>
          <w:tcPr>
            <w:tcW w:w="10332" w:type="dxa"/>
            <w:gridSpan w:val="18"/>
          </w:tcPr>
          <w:p w:rsidR="000A021B" w:rsidRPr="00765718" w:rsidRDefault="004C0026" w:rsidP="006124EC">
            <w:pPr>
              <w:spacing w:after="120" w:line="240" w:lineRule="auto"/>
              <w:rPr>
                <w:sz w:val="18"/>
              </w:rPr>
            </w:pPr>
            <w:r>
              <w:rPr>
                <w:noProof/>
              </w:rPr>
              <w:drawing>
                <wp:anchor distT="0" distB="0" distL="114300" distR="114300" simplePos="0" relativeHeight="251667456" behindDoc="1" locked="0" layoutInCell="1" allowOverlap="1" wp14:anchorId="2002FAD7" wp14:editId="2D5DD14A">
                  <wp:simplePos x="0" y="0"/>
                  <wp:positionH relativeFrom="column">
                    <wp:posOffset>3308350</wp:posOffset>
                  </wp:positionH>
                  <wp:positionV relativeFrom="paragraph">
                    <wp:posOffset>27940</wp:posOffset>
                  </wp:positionV>
                  <wp:extent cx="3160395" cy="2200910"/>
                  <wp:effectExtent l="19050" t="19050" r="20955" b="27940"/>
                  <wp:wrapSquare wrapText="bothSides"/>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0431" t="2122" b="9019"/>
                          <a:stretch/>
                        </pic:blipFill>
                        <pic:spPr bwMode="auto">
                          <a:xfrm>
                            <a:off x="0" y="0"/>
                            <a:ext cx="3160395" cy="22009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5718" w:rsidRPr="00765718">
              <w:rPr>
                <w:noProof/>
                <w:sz w:val="18"/>
              </w:rPr>
              <w:t>Po skončení napoleonských válek došlo ve 20. letech 19. století také v habsburské monarchii k obnově pokusů s výrobou cukru z cukrové řepy. První řepný cukrovar moderního období v západní části habsburské monarchie byl založen v roce 1829 v Kostelním Vydří u Dačic na panství Karla Maxmiliána Dalberga. V roce 1833 zřídil František Grebner s finanční podporou vídeňského bankéře J. B. Puthona rafinerii cukru přímo v Dačicích. František Grebner tak navázal na tradici cukrovaru v Kostelním Vydří. Cukrem z Dačic byla v té době zásobována jihozápadní Morava, jižní a východní Čechy a také rakouské pohraničí. Cukr se také prodával ve skladech dačické rafinérie zřízených ve Vídni, Pešti, Lvově a také v Brně. K lepšímu využití některých výrobků rafinérie cukru zřídil ředitel Jakub Kryštof Rad v roce 1841 v Dačicích výrobnu kandovaného ovoce, cukrovinek a čokolády, do které zapojil také svou ženu Julianu. Nevýhodné tvary dosud vyráběného cukru v podobě homolí, klobouků či bochníků přiměly Jakuba Kryštofa Rada k „vynálezu“ kostky cukru. Pro obchodníky i domácnosti byl totiž tvar homolí málo praktický, jelikož se homole špatně balily a při manipulaci se poškozovaly. Zároveň se při prodeji vždy nepodařilo useknout přesné množství cukru, čímž vznikal odpad v podobě tzv. drobtového cukru. Patent na výrobu kostek tak záhy zakoupilo Prusko, Sasko, Bavorsko, Švýcarsko a Anglie. Zdokonalenou formu Radova vynálezu používají rafinerie cukru na celém světě dodnes.</w:t>
            </w:r>
            <w:r>
              <w:t xml:space="preserve"> </w:t>
            </w:r>
          </w:p>
        </w:tc>
      </w:tr>
      <w:tr w:rsidR="00B92F02" w:rsidRPr="008D2208" w:rsidTr="00843C0C">
        <w:trPr>
          <w:cantSplit/>
          <w:trHeight w:val="121"/>
        </w:trPr>
        <w:tc>
          <w:tcPr>
            <w:tcW w:w="10332" w:type="dxa"/>
            <w:gridSpan w:val="18"/>
          </w:tcPr>
          <w:p w:rsidR="00B92F02" w:rsidRPr="008D2208" w:rsidRDefault="00B92F02" w:rsidP="005670EE">
            <w:pPr>
              <w:spacing w:line="240" w:lineRule="auto"/>
              <w:rPr>
                <w:b/>
                <w:sz w:val="16"/>
                <w:szCs w:val="16"/>
                <w:u w:val="single"/>
              </w:rPr>
            </w:pPr>
          </w:p>
        </w:tc>
      </w:tr>
      <w:tr w:rsidR="00B92F02" w:rsidTr="005B61DC">
        <w:trPr>
          <w:cantSplit/>
        </w:trPr>
        <w:tc>
          <w:tcPr>
            <w:tcW w:w="5173" w:type="dxa"/>
            <w:gridSpan w:val="4"/>
            <w:shd w:val="clear" w:color="auto" w:fill="CCCCCC"/>
          </w:tcPr>
          <w:p w:rsidR="00B92F02" w:rsidRPr="00765718" w:rsidRDefault="00765718" w:rsidP="0076465E">
            <w:pPr>
              <w:pStyle w:val="Nadpis1"/>
              <w:rPr>
                <w:caps/>
                <w:u w:val="single"/>
              </w:rPr>
            </w:pPr>
            <w:r w:rsidRPr="00765718">
              <w:rPr>
                <w:rFonts w:ascii="Times New Roman" w:eastAsia="Times New Roman" w:hAnsi="Times New Roman" w:cs="Times New Roman"/>
                <w:caps/>
                <w:kern w:val="0"/>
                <w:sz w:val="24"/>
                <w:szCs w:val="20"/>
                <w:u w:val="single"/>
              </w:rPr>
              <w:t>100. výročí zahájení vydávání československé měny</w:t>
            </w:r>
          </w:p>
        </w:tc>
        <w:tc>
          <w:tcPr>
            <w:tcW w:w="5159" w:type="dxa"/>
            <w:gridSpan w:val="14"/>
          </w:tcPr>
          <w:p w:rsidR="00B92F02" w:rsidRDefault="00765718" w:rsidP="00D04362">
            <w:pPr>
              <w:spacing w:line="240" w:lineRule="auto"/>
              <w:jc w:val="left"/>
              <w:rPr>
                <w:sz w:val="20"/>
              </w:rPr>
            </w:pPr>
            <w:r w:rsidRPr="00926817">
              <w:rPr>
                <w:sz w:val="20"/>
              </w:rPr>
              <w:t>plnobarevný ofset</w:t>
            </w:r>
          </w:p>
        </w:tc>
      </w:tr>
      <w:tr w:rsidR="00C82075" w:rsidTr="005B61DC">
        <w:trPr>
          <w:trHeight w:val="2837"/>
        </w:trPr>
        <w:tc>
          <w:tcPr>
            <w:tcW w:w="5173" w:type="dxa"/>
            <w:gridSpan w:val="4"/>
          </w:tcPr>
          <w:p w:rsidR="00C82075" w:rsidRDefault="00C82075" w:rsidP="00EA4F3F">
            <w:pPr>
              <w:spacing w:line="240" w:lineRule="auto"/>
              <w:rPr>
                <w:sz w:val="20"/>
              </w:rPr>
            </w:pPr>
            <w:r>
              <w:rPr>
                <w:sz w:val="20"/>
              </w:rPr>
              <w:t>Datum vydání:  3.4.2019</w:t>
            </w:r>
          </w:p>
          <w:p w:rsidR="00C82075" w:rsidRDefault="00C82075" w:rsidP="00EA4F3F">
            <w:pPr>
              <w:spacing w:line="240" w:lineRule="auto"/>
              <w:rPr>
                <w:sz w:val="20"/>
              </w:rPr>
            </w:pPr>
            <w:r>
              <w:rPr>
                <w:sz w:val="20"/>
              </w:rPr>
              <w:t>Nominální hodnota:  23 Kč</w:t>
            </w:r>
          </w:p>
          <w:p w:rsidR="00C82075" w:rsidRDefault="00C82075" w:rsidP="00EA4F3F">
            <w:pPr>
              <w:spacing w:line="240" w:lineRule="auto"/>
              <w:rPr>
                <w:sz w:val="20"/>
              </w:rPr>
            </w:pPr>
            <w:r>
              <w:t xml:space="preserve">Tiskové listy:  </w:t>
            </w:r>
            <w:r w:rsidRPr="00C82075">
              <w:rPr>
                <w:sz w:val="20"/>
              </w:rPr>
              <w:t xml:space="preserve">4x PA á 50 zn. </w:t>
            </w:r>
          </w:p>
          <w:p w:rsidR="00C82075" w:rsidRDefault="00C82075" w:rsidP="00EA4F3F">
            <w:pPr>
              <w:spacing w:line="240" w:lineRule="auto"/>
              <w:rPr>
                <w:sz w:val="20"/>
              </w:rPr>
            </w:pPr>
            <w:r>
              <w:rPr>
                <w:sz w:val="20"/>
              </w:rPr>
              <w:t>Rozměr obrázku známky: 40x23 mm</w:t>
            </w:r>
          </w:p>
          <w:p w:rsidR="00C82075" w:rsidRPr="00F60CB1" w:rsidRDefault="00C82075" w:rsidP="00EA4F3F">
            <w:pPr>
              <w:spacing w:line="240" w:lineRule="auto"/>
              <w:rPr>
                <w:rStyle w:val="Siln"/>
                <w:b w:val="0"/>
                <w:bCs w:val="0"/>
                <w:sz w:val="20"/>
              </w:rPr>
            </w:pPr>
            <w:r>
              <w:rPr>
                <w:sz w:val="20"/>
              </w:rPr>
              <w:t>Výtvarný návrh: Eva Hašková</w:t>
            </w:r>
          </w:p>
          <w:p w:rsidR="00C82075" w:rsidRPr="00446E72" w:rsidRDefault="00C82075" w:rsidP="00EA4F3F">
            <w:pPr>
              <w:spacing w:line="240" w:lineRule="auto"/>
              <w:rPr>
                <w:rStyle w:val="Siln"/>
                <w:b w:val="0"/>
                <w:bCs w:val="0"/>
                <w:sz w:val="20"/>
              </w:rPr>
            </w:pPr>
            <w:r w:rsidRPr="00446E72">
              <w:rPr>
                <w:sz w:val="20"/>
              </w:rPr>
              <w:t>Rytina:</w:t>
            </w:r>
            <w:r>
              <w:rPr>
                <w:sz w:val="20"/>
              </w:rPr>
              <w:t xml:space="preserve"> </w:t>
            </w:r>
            <w:r w:rsidR="001B4B5B">
              <w:rPr>
                <w:sz w:val="20"/>
              </w:rPr>
              <w:t>FDC Miloš Ondráček</w:t>
            </w:r>
            <w:r w:rsidRPr="00446E72">
              <w:rPr>
                <w:sz w:val="20"/>
              </w:rPr>
              <w:t xml:space="preserve">              </w:t>
            </w:r>
          </w:p>
          <w:p w:rsidR="00C82075" w:rsidRPr="00496FEB" w:rsidRDefault="00C82075" w:rsidP="001B4B5B">
            <w:pPr>
              <w:spacing w:line="240" w:lineRule="auto"/>
              <w:jc w:val="left"/>
              <w:rPr>
                <w:sz w:val="16"/>
                <w:szCs w:val="16"/>
              </w:rPr>
            </w:pPr>
            <w:r w:rsidRPr="000442DE">
              <w:rPr>
                <w:color w:val="000000"/>
                <w:sz w:val="20"/>
              </w:rPr>
              <w:t xml:space="preserve">Tisk:  PTC, a.s., Praha  </w:t>
            </w:r>
            <w:r w:rsidRPr="000442DE">
              <w:rPr>
                <w:b/>
                <w:bCs/>
                <w:color w:val="000000"/>
                <w:sz w:val="22"/>
              </w:rPr>
              <w:br/>
            </w:r>
            <w:r>
              <w:rPr>
                <w:b/>
                <w:bCs/>
                <w:sz w:val="22"/>
              </w:rPr>
              <w:br/>
            </w:r>
            <w:r>
              <w:rPr>
                <w:b/>
                <w:bCs/>
                <w:sz w:val="22"/>
                <w:szCs w:val="22"/>
              </w:rPr>
              <w:t>1025</w:t>
            </w:r>
            <w:r w:rsidRPr="007747C0">
              <w:rPr>
                <w:rStyle w:val="Siln"/>
                <w:sz w:val="22"/>
                <w:szCs w:val="22"/>
              </w:rPr>
              <w:t xml:space="preserve">  </w:t>
            </w:r>
            <w:r>
              <w:rPr>
                <w:rStyle w:val="Siln"/>
                <w:sz w:val="20"/>
              </w:rPr>
              <w:t xml:space="preserve">23 </w:t>
            </w:r>
            <w:r w:rsidRPr="00C67E08">
              <w:rPr>
                <w:rStyle w:val="Siln"/>
                <w:sz w:val="20"/>
              </w:rPr>
              <w:t xml:space="preserve">Kč, </w:t>
            </w:r>
            <w:r>
              <w:rPr>
                <w:rStyle w:val="Siln"/>
                <w:b w:val="0"/>
                <w:sz w:val="20"/>
              </w:rPr>
              <w:t>portrét Aloise Rašína a bankovková grafika</w:t>
            </w:r>
            <w:r w:rsidRPr="00201A89">
              <w:rPr>
                <w:rStyle w:val="Siln"/>
                <w:b w:val="0"/>
                <w:bCs w:val="0"/>
                <w:sz w:val="20"/>
              </w:rPr>
              <w:br/>
            </w:r>
            <w:r>
              <w:rPr>
                <w:rStyle w:val="Siln"/>
                <w:b w:val="0"/>
                <w:bCs w:val="0"/>
                <w:sz w:val="20"/>
              </w:rPr>
              <w:br/>
            </w:r>
            <w:r w:rsidRPr="006124EC">
              <w:rPr>
                <w:b/>
                <w:bCs/>
                <w:sz w:val="20"/>
              </w:rPr>
              <w:t>FDC</w:t>
            </w:r>
            <w:r w:rsidRPr="001B4B5B">
              <w:rPr>
                <w:b/>
                <w:bCs/>
                <w:sz w:val="20"/>
              </w:rPr>
              <w:t xml:space="preserve">: 1x </w:t>
            </w:r>
            <w:r w:rsidRPr="001B4B5B">
              <w:rPr>
                <w:sz w:val="20"/>
              </w:rPr>
              <w:t>(1x zn. 1025, náklad: 3 300 ks )</w:t>
            </w:r>
            <w:r w:rsidRPr="001B4B5B">
              <w:rPr>
                <w:sz w:val="20"/>
              </w:rPr>
              <w:br/>
            </w:r>
            <w:r w:rsidRPr="001B4B5B">
              <w:rPr>
                <w:b/>
                <w:bCs/>
                <w:sz w:val="20"/>
              </w:rPr>
              <w:t xml:space="preserve">Náklad:  </w:t>
            </w:r>
            <w:r w:rsidRPr="001B4B5B">
              <w:rPr>
                <w:bCs/>
                <w:sz w:val="20"/>
              </w:rPr>
              <w:t xml:space="preserve">1025 – </w:t>
            </w:r>
            <w:r w:rsidR="001B4B5B" w:rsidRPr="001B4B5B">
              <w:rPr>
                <w:bCs/>
                <w:sz w:val="20"/>
              </w:rPr>
              <w:t>1 250</w:t>
            </w:r>
            <w:r w:rsidRPr="001B4B5B">
              <w:rPr>
                <w:bCs/>
                <w:sz w:val="20"/>
              </w:rPr>
              <w:t> 000 ks</w:t>
            </w:r>
            <w:r w:rsidRPr="001B4B5B">
              <w:rPr>
                <w:bCs/>
                <w:sz w:val="20"/>
              </w:rPr>
              <w:br/>
            </w:r>
          </w:p>
        </w:tc>
        <w:tc>
          <w:tcPr>
            <w:tcW w:w="5159" w:type="dxa"/>
            <w:gridSpan w:val="14"/>
            <w:shd w:val="clear" w:color="auto" w:fill="D9D9D9"/>
          </w:tcPr>
          <w:p w:rsidR="00C82075" w:rsidRPr="001379FF" w:rsidRDefault="00C82075" w:rsidP="00EA4F3F">
            <w:pPr>
              <w:spacing w:line="240" w:lineRule="auto"/>
              <w:ind w:left="720"/>
              <w:jc w:val="left"/>
              <w:rPr>
                <w:rFonts w:ascii="Arial" w:hAnsi="Arial" w:cs="Arial"/>
                <w:color w:val="222222"/>
                <w:sz w:val="27"/>
                <w:szCs w:val="27"/>
              </w:rPr>
            </w:pPr>
          </w:p>
          <w:p w:rsidR="00C82075" w:rsidRDefault="00C82075" w:rsidP="00C82075">
            <w:pPr>
              <w:spacing w:line="300" w:lineRule="atLeast"/>
              <w:jc w:val="center"/>
              <w:rPr>
                <w:sz w:val="20"/>
              </w:rPr>
            </w:pPr>
            <w:r>
              <w:rPr>
                <w:noProof/>
              </w:rPr>
              <w:drawing>
                <wp:inline distT="0" distB="0" distL="0" distR="0" wp14:anchorId="4D45BD60" wp14:editId="077ED7A2">
                  <wp:extent cx="2573801" cy="1566333"/>
                  <wp:effectExtent l="0" t="0" r="0" b="0"/>
                  <wp:docPr id="4" name="Obrázek 4" descr="https://www.postaonline.cz/prdata/image_6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www.postaonline.cz/prdata/image_69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7737" cy="1568728"/>
                          </a:xfrm>
                          <a:prstGeom prst="rect">
                            <a:avLst/>
                          </a:prstGeom>
                          <a:noFill/>
                          <a:ln>
                            <a:noFill/>
                          </a:ln>
                        </pic:spPr>
                      </pic:pic>
                    </a:graphicData>
                  </a:graphic>
                </wp:inline>
              </w:drawing>
            </w:r>
          </w:p>
        </w:tc>
      </w:tr>
      <w:tr w:rsidR="00B92F02" w:rsidTr="00843C0C">
        <w:tc>
          <w:tcPr>
            <w:tcW w:w="10332" w:type="dxa"/>
            <w:gridSpan w:val="18"/>
          </w:tcPr>
          <w:p w:rsidR="00B92F02" w:rsidRPr="00C82075" w:rsidRDefault="00C82075" w:rsidP="006124EC">
            <w:pPr>
              <w:spacing w:line="240" w:lineRule="auto"/>
              <w:rPr>
                <w:sz w:val="18"/>
                <w:szCs w:val="18"/>
              </w:rPr>
            </w:pPr>
            <w:r w:rsidRPr="00C82075">
              <w:rPr>
                <w:noProof/>
                <w:sz w:val="18"/>
                <w:szCs w:val="18"/>
              </w:rPr>
              <w:t xml:space="preserve">Současně se vznikem samostatného Československa bylo potřeba zavést i samostatnou měnu. Cílem tehdejšího ministra financí Aloise Rašína bylo zkrotit vysokou poválečnou inflaci a z české koruny udělat stabilní a důvěryhodnou měnu. I přes devalvaci byla v 30. letech minulého století česká koruna jednou z nejstabilnějších evropských měn. Po německé okupaci přestala být koruna samostatnou měnou a stala se jen nominálním zlomkem říšské marky. Po osvobození Československa byl sjednocen oběh českých a slovenských korun a byla opět zavedena československá koruna. V červnu roku 1953 proběhla peněžní reforma. Tato reforma zredukovala množství peněz v oběhu na zlomek předchozí hodnoty a snížila tak kupní sílu obyvatel. Měnová politika v područí centrálně řízeného hospodářství spočívala v administrativním řízení oběživa, cen, deviz a kurzu. Byly zavedeny jednotné ceny a inflace oficiálně neexistovala. Sametová revoluce v roce 1989 započala proměnu centrálně řízeného hospodářství v tržní ekonomiku. Státní banka získala nezávislost a jejím zákonným cílem se stalo </w:t>
            </w:r>
            <w:r w:rsidRPr="00C82075">
              <w:rPr>
                <w:noProof/>
                <w:sz w:val="18"/>
                <w:szCs w:val="18"/>
              </w:rPr>
              <w:lastRenderedPageBreak/>
              <w:t xml:space="preserve">udržení stability domácích </w:t>
            </w:r>
            <w:r w:rsidR="004C0026">
              <w:rPr>
                <w:noProof/>
              </w:rPr>
              <w:drawing>
                <wp:anchor distT="0" distB="0" distL="114300" distR="114300" simplePos="0" relativeHeight="251668480" behindDoc="1" locked="0" layoutInCell="1" allowOverlap="1" wp14:anchorId="0DA52581" wp14:editId="139C82A2">
                  <wp:simplePos x="0" y="0"/>
                  <wp:positionH relativeFrom="column">
                    <wp:posOffset>3446780</wp:posOffset>
                  </wp:positionH>
                  <wp:positionV relativeFrom="paragraph">
                    <wp:posOffset>22860</wp:posOffset>
                  </wp:positionV>
                  <wp:extent cx="2968625" cy="2115820"/>
                  <wp:effectExtent l="19050" t="19050" r="22225" b="17780"/>
                  <wp:wrapSquare wrapText="bothSides"/>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609" t="2134" r="1118" b="7682"/>
                          <a:stretch/>
                        </pic:blipFill>
                        <pic:spPr bwMode="auto">
                          <a:xfrm>
                            <a:off x="0" y="0"/>
                            <a:ext cx="2968625" cy="21158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2075">
              <w:rPr>
                <w:noProof/>
                <w:sz w:val="18"/>
                <w:szCs w:val="18"/>
              </w:rPr>
              <w:t>cen a měnového kurzu.</w:t>
            </w:r>
            <w:r w:rsidR="004C0026">
              <w:t xml:space="preserve"> </w:t>
            </w:r>
          </w:p>
        </w:tc>
      </w:tr>
      <w:tr w:rsidR="000B5301" w:rsidRPr="006A51F0" w:rsidTr="00843C0C">
        <w:tc>
          <w:tcPr>
            <w:tcW w:w="10332" w:type="dxa"/>
            <w:gridSpan w:val="18"/>
          </w:tcPr>
          <w:p w:rsidR="000B5301" w:rsidRPr="006A51F0" w:rsidRDefault="000B5301" w:rsidP="000B5301">
            <w:pPr>
              <w:spacing w:line="240" w:lineRule="auto"/>
              <w:rPr>
                <w:b/>
                <w:i/>
                <w:sz w:val="18"/>
                <w:u w:val="single"/>
              </w:rPr>
            </w:pPr>
          </w:p>
        </w:tc>
      </w:tr>
      <w:tr w:rsidR="00477B28" w:rsidTr="005B61DC">
        <w:trPr>
          <w:cantSplit/>
          <w:trHeight w:val="221"/>
        </w:trPr>
        <w:tc>
          <w:tcPr>
            <w:tcW w:w="5173" w:type="dxa"/>
            <w:gridSpan w:val="4"/>
            <w:shd w:val="clear" w:color="auto" w:fill="CCCCCC"/>
          </w:tcPr>
          <w:p w:rsidR="00477B28" w:rsidRPr="00C82075" w:rsidRDefault="00C82075" w:rsidP="003157FF">
            <w:pPr>
              <w:pStyle w:val="Nadpis3"/>
              <w:jc w:val="left"/>
              <w:rPr>
                <w:caps/>
                <w:sz w:val="20"/>
              </w:rPr>
            </w:pPr>
            <w:r w:rsidRPr="00C82075">
              <w:rPr>
                <w:rFonts w:ascii="Arial" w:hAnsi="Arial" w:cs="Arial"/>
                <w:caps/>
              </w:rPr>
              <w:t>Europa: Národní ptáci – Ledňáček říční</w:t>
            </w:r>
          </w:p>
        </w:tc>
        <w:tc>
          <w:tcPr>
            <w:tcW w:w="5159" w:type="dxa"/>
            <w:gridSpan w:val="14"/>
          </w:tcPr>
          <w:p w:rsidR="00477B28" w:rsidRPr="00513414" w:rsidRDefault="00FD286B" w:rsidP="00FD286B">
            <w:pPr>
              <w:spacing w:line="240" w:lineRule="auto"/>
              <w:rPr>
                <w:sz w:val="20"/>
              </w:rPr>
            </w:pPr>
            <w:r>
              <w:rPr>
                <w:sz w:val="20"/>
              </w:rPr>
              <w:t>p</w:t>
            </w:r>
            <w:r w:rsidR="00C82075">
              <w:rPr>
                <w:sz w:val="20"/>
              </w:rPr>
              <w:t>lnobarevný ofset</w:t>
            </w:r>
          </w:p>
        </w:tc>
      </w:tr>
      <w:tr w:rsidR="00477B28" w:rsidTr="005B61DC">
        <w:trPr>
          <w:trHeight w:val="2979"/>
        </w:trPr>
        <w:tc>
          <w:tcPr>
            <w:tcW w:w="5173" w:type="dxa"/>
            <w:gridSpan w:val="4"/>
          </w:tcPr>
          <w:p w:rsidR="00477B28" w:rsidRDefault="00477B28" w:rsidP="00EA4F3F">
            <w:pPr>
              <w:spacing w:line="240" w:lineRule="auto"/>
              <w:jc w:val="left"/>
              <w:rPr>
                <w:sz w:val="20"/>
              </w:rPr>
            </w:pPr>
            <w:r>
              <w:rPr>
                <w:sz w:val="20"/>
              </w:rPr>
              <w:t>Datum</w:t>
            </w:r>
            <w:r w:rsidR="009F4ED5">
              <w:rPr>
                <w:sz w:val="20"/>
              </w:rPr>
              <w:t xml:space="preserve"> vydání:  </w:t>
            </w:r>
            <w:r w:rsidR="00C82075">
              <w:rPr>
                <w:sz w:val="20"/>
              </w:rPr>
              <w:t>2</w:t>
            </w:r>
            <w:r w:rsidR="003157FF">
              <w:rPr>
                <w:sz w:val="20"/>
              </w:rPr>
              <w:t>4</w:t>
            </w:r>
            <w:r>
              <w:rPr>
                <w:sz w:val="20"/>
              </w:rPr>
              <w:t>.</w:t>
            </w:r>
            <w:r w:rsidR="009F4ED5">
              <w:rPr>
                <w:sz w:val="20"/>
              </w:rPr>
              <w:t>4</w:t>
            </w:r>
            <w:r>
              <w:rPr>
                <w:sz w:val="20"/>
              </w:rPr>
              <w:t>.201</w:t>
            </w:r>
            <w:r w:rsidR="00C82075">
              <w:rPr>
                <w:sz w:val="20"/>
              </w:rPr>
              <w:t>9</w:t>
            </w:r>
            <w:r>
              <w:rPr>
                <w:sz w:val="20"/>
              </w:rPr>
              <w:br/>
              <w:t xml:space="preserve">Nominální hodnota:  </w:t>
            </w:r>
            <w:r w:rsidR="00AE2C94">
              <w:rPr>
                <w:sz w:val="20"/>
              </w:rPr>
              <w:t>tarif „E“ (3</w:t>
            </w:r>
            <w:r w:rsidR="00C82075">
              <w:rPr>
                <w:sz w:val="20"/>
              </w:rPr>
              <w:t>9</w:t>
            </w:r>
            <w:r w:rsidR="00AE2C94">
              <w:rPr>
                <w:sz w:val="20"/>
              </w:rPr>
              <w:t>Kč ke dni vydání)</w:t>
            </w:r>
          </w:p>
          <w:p w:rsidR="00477B28" w:rsidRDefault="00477B28" w:rsidP="00EA4F3F">
            <w:pPr>
              <w:spacing w:line="240" w:lineRule="auto"/>
              <w:jc w:val="left"/>
              <w:rPr>
                <w:sz w:val="20"/>
              </w:rPr>
            </w:pPr>
            <w:r>
              <w:rPr>
                <w:sz w:val="20"/>
              </w:rPr>
              <w:t>Tiskové listy</w:t>
            </w:r>
            <w:r w:rsidRPr="00565732">
              <w:rPr>
                <w:sz w:val="20"/>
              </w:rPr>
              <w:t xml:space="preserve">: </w:t>
            </w:r>
            <w:r w:rsidR="007A0FD9">
              <w:rPr>
                <w:sz w:val="20"/>
              </w:rPr>
              <w:t xml:space="preserve">12x </w:t>
            </w:r>
            <w:r w:rsidRPr="00565732">
              <w:rPr>
                <w:sz w:val="20"/>
              </w:rPr>
              <w:t xml:space="preserve"> PA </w:t>
            </w:r>
            <w:r w:rsidR="00FD286B">
              <w:rPr>
                <w:sz w:val="20"/>
              </w:rPr>
              <w:t>6</w:t>
            </w:r>
            <w:r w:rsidR="00CA4F7B">
              <w:rPr>
                <w:sz w:val="20"/>
              </w:rPr>
              <w:t xml:space="preserve"> </w:t>
            </w:r>
            <w:r w:rsidRPr="00565732">
              <w:rPr>
                <w:sz w:val="20"/>
              </w:rPr>
              <w:t>zn.</w:t>
            </w:r>
            <w:r>
              <w:rPr>
                <w:sz w:val="20"/>
              </w:rPr>
              <w:br/>
              <w:t xml:space="preserve">Rozměr obrázku známky:  </w:t>
            </w:r>
            <w:r w:rsidR="00FD286B">
              <w:rPr>
                <w:sz w:val="20"/>
              </w:rPr>
              <w:t>33</w:t>
            </w:r>
            <w:r>
              <w:rPr>
                <w:sz w:val="20"/>
              </w:rPr>
              <w:t>x</w:t>
            </w:r>
            <w:r w:rsidR="00FD286B">
              <w:rPr>
                <w:sz w:val="20"/>
              </w:rPr>
              <w:t>33</w:t>
            </w:r>
            <w:r>
              <w:rPr>
                <w:sz w:val="20"/>
              </w:rPr>
              <w:t xml:space="preserve"> mm</w:t>
            </w:r>
            <w:r>
              <w:rPr>
                <w:sz w:val="20"/>
              </w:rPr>
              <w:br/>
              <w:t xml:space="preserve">Výtvarný návrh:  </w:t>
            </w:r>
            <w:r w:rsidR="00FD286B" w:rsidRPr="00FD286B">
              <w:rPr>
                <w:sz w:val="20"/>
              </w:rPr>
              <w:t>Jaromír a Libuše Knotkovi</w:t>
            </w:r>
            <w:r>
              <w:rPr>
                <w:sz w:val="20"/>
              </w:rPr>
              <w:br/>
              <w:t xml:space="preserve">Rytina:   </w:t>
            </w:r>
            <w:r w:rsidR="00FD286B">
              <w:rPr>
                <w:sz w:val="20"/>
              </w:rPr>
              <w:t>-</w:t>
            </w:r>
          </w:p>
          <w:p w:rsidR="00477B28" w:rsidRPr="007A0FD9" w:rsidRDefault="00477B28" w:rsidP="00EA4F3F">
            <w:pPr>
              <w:spacing w:line="240" w:lineRule="auto"/>
              <w:jc w:val="left"/>
              <w:rPr>
                <w:bCs/>
                <w:sz w:val="20"/>
              </w:rPr>
            </w:pPr>
            <w:r w:rsidRPr="000442DE">
              <w:rPr>
                <w:color w:val="000000"/>
                <w:sz w:val="20"/>
              </w:rPr>
              <w:t>Tisk:   PTC, a.s., Praha</w:t>
            </w:r>
            <w:r w:rsidRPr="000442DE">
              <w:rPr>
                <w:color w:val="000000"/>
                <w:sz w:val="20"/>
              </w:rPr>
              <w:br/>
            </w:r>
            <w:r>
              <w:rPr>
                <w:sz w:val="20"/>
              </w:rPr>
              <w:br/>
            </w:r>
            <w:r w:rsidR="00FD286B">
              <w:rPr>
                <w:b/>
                <w:bCs/>
                <w:sz w:val="22"/>
                <w:szCs w:val="22"/>
              </w:rPr>
              <w:t>1026</w:t>
            </w:r>
            <w:r w:rsidRPr="009F4ED5">
              <w:rPr>
                <w:b/>
                <w:sz w:val="22"/>
                <w:szCs w:val="22"/>
              </w:rPr>
              <w:t xml:space="preserve">  </w:t>
            </w:r>
            <w:r w:rsidR="00AE2C94" w:rsidRPr="007B61F2">
              <w:rPr>
                <w:b/>
                <w:sz w:val="20"/>
              </w:rPr>
              <w:t>tarif „E“</w:t>
            </w:r>
            <w:r w:rsidR="007B61F2">
              <w:rPr>
                <w:sz w:val="20"/>
              </w:rPr>
              <w:t xml:space="preserve"> </w:t>
            </w:r>
            <w:r w:rsidR="00AE2C94" w:rsidRPr="007B61F2">
              <w:rPr>
                <w:sz w:val="20"/>
              </w:rPr>
              <w:t>(3</w:t>
            </w:r>
            <w:r w:rsidR="00FD286B">
              <w:rPr>
                <w:sz w:val="20"/>
              </w:rPr>
              <w:t>9</w:t>
            </w:r>
            <w:r w:rsidR="00AE2C94" w:rsidRPr="007B61F2">
              <w:rPr>
                <w:sz w:val="20"/>
              </w:rPr>
              <w:t xml:space="preserve"> Kč ke dni vydání)</w:t>
            </w:r>
            <w:r w:rsidRPr="007B61F2">
              <w:rPr>
                <w:rStyle w:val="Siln"/>
                <w:sz w:val="20"/>
              </w:rPr>
              <w:t xml:space="preserve">, </w:t>
            </w:r>
            <w:r w:rsidR="00FD286B" w:rsidRPr="00FD286B">
              <w:rPr>
                <w:rStyle w:val="Siln"/>
                <w:b w:val="0"/>
                <w:sz w:val="20"/>
              </w:rPr>
              <w:t xml:space="preserve">pohled na zimní </w:t>
            </w:r>
            <w:r w:rsidR="00FD286B">
              <w:rPr>
                <w:rStyle w:val="Siln"/>
                <w:b w:val="0"/>
                <w:sz w:val="20"/>
              </w:rPr>
              <w:br/>
              <w:t xml:space="preserve">                            </w:t>
            </w:r>
            <w:r w:rsidR="00FD286B" w:rsidRPr="00FD286B">
              <w:rPr>
                <w:rStyle w:val="Siln"/>
                <w:b w:val="0"/>
                <w:sz w:val="20"/>
              </w:rPr>
              <w:t>krajinu a dva ledňáč</w:t>
            </w:r>
            <w:r w:rsidR="00FD286B">
              <w:rPr>
                <w:rStyle w:val="Siln"/>
                <w:b w:val="0"/>
                <w:sz w:val="20"/>
              </w:rPr>
              <w:t>ci</w:t>
            </w:r>
            <w:r w:rsidR="00FD286B" w:rsidRPr="00FD286B">
              <w:rPr>
                <w:rStyle w:val="Siln"/>
                <w:b w:val="0"/>
                <w:sz w:val="20"/>
              </w:rPr>
              <w:t xml:space="preserve"> říční.</w:t>
            </w:r>
            <w:r w:rsidRPr="009F4ED5">
              <w:rPr>
                <w:b/>
                <w:bCs/>
                <w:sz w:val="20"/>
              </w:rPr>
              <w:br/>
            </w:r>
            <w:r w:rsidRPr="007A0FD9">
              <w:rPr>
                <w:b/>
                <w:bCs/>
                <w:sz w:val="20"/>
              </w:rPr>
              <w:t>FDC: 1x</w:t>
            </w:r>
            <w:r w:rsidRPr="007A0FD9">
              <w:rPr>
                <w:bCs/>
                <w:sz w:val="20"/>
              </w:rPr>
              <w:t xml:space="preserve">  (1x zn.</w:t>
            </w:r>
            <w:r w:rsidR="00FD286B" w:rsidRPr="007A0FD9">
              <w:rPr>
                <w:bCs/>
                <w:sz w:val="20"/>
              </w:rPr>
              <w:t>1026</w:t>
            </w:r>
            <w:r w:rsidRPr="007A0FD9">
              <w:rPr>
                <w:bCs/>
                <w:sz w:val="20"/>
              </w:rPr>
              <w:t>, náklad: 3</w:t>
            </w:r>
            <w:r w:rsidR="00CA4F7B" w:rsidRPr="007A0FD9">
              <w:rPr>
                <w:bCs/>
                <w:sz w:val="20"/>
              </w:rPr>
              <w:t> </w:t>
            </w:r>
            <w:r w:rsidRPr="007A0FD9">
              <w:rPr>
                <w:bCs/>
                <w:sz w:val="20"/>
              </w:rPr>
              <w:t>ks )</w:t>
            </w:r>
          </w:p>
          <w:p w:rsidR="00477B28" w:rsidRPr="00596E57" w:rsidRDefault="00477B28" w:rsidP="007A0FD9">
            <w:pPr>
              <w:spacing w:line="240" w:lineRule="auto"/>
              <w:jc w:val="left"/>
              <w:rPr>
                <w:sz w:val="20"/>
              </w:rPr>
            </w:pPr>
            <w:r w:rsidRPr="007A0FD9">
              <w:rPr>
                <w:b/>
                <w:bCs/>
                <w:sz w:val="20"/>
              </w:rPr>
              <w:t xml:space="preserve">Náklad:  </w:t>
            </w:r>
            <w:r w:rsidR="00FD286B" w:rsidRPr="007A0FD9">
              <w:rPr>
                <w:bCs/>
                <w:sz w:val="20"/>
              </w:rPr>
              <w:t>1026</w:t>
            </w:r>
            <w:r w:rsidRPr="007A0FD9">
              <w:rPr>
                <w:bCs/>
                <w:sz w:val="20"/>
              </w:rPr>
              <w:t xml:space="preserve"> –</w:t>
            </w:r>
            <w:r w:rsidR="007A0FD9" w:rsidRPr="007A0FD9">
              <w:rPr>
                <w:bCs/>
                <w:sz w:val="20"/>
              </w:rPr>
              <w:t xml:space="preserve"> 114 </w:t>
            </w:r>
            <w:r w:rsidR="008836C4" w:rsidRPr="007A0FD9">
              <w:rPr>
                <w:bCs/>
                <w:sz w:val="20"/>
              </w:rPr>
              <w:t>000</w:t>
            </w:r>
            <w:r w:rsidR="00CA4F7B" w:rsidRPr="007A0FD9">
              <w:rPr>
                <w:bCs/>
                <w:sz w:val="20"/>
              </w:rPr>
              <w:t xml:space="preserve"> </w:t>
            </w:r>
            <w:r w:rsidRPr="007A0FD9">
              <w:rPr>
                <w:bCs/>
                <w:sz w:val="20"/>
              </w:rPr>
              <w:t xml:space="preserve">ks               </w:t>
            </w:r>
            <w:r w:rsidRPr="007A0FD9">
              <w:rPr>
                <w:bCs/>
                <w:sz w:val="20"/>
              </w:rPr>
              <w:br/>
            </w:r>
          </w:p>
        </w:tc>
        <w:tc>
          <w:tcPr>
            <w:tcW w:w="1701" w:type="dxa"/>
            <w:gridSpan w:val="7"/>
            <w:shd w:val="clear" w:color="auto" w:fill="D9D9D9"/>
          </w:tcPr>
          <w:p w:rsidR="000C467A" w:rsidRPr="000C467A" w:rsidRDefault="000C467A" w:rsidP="00CA7C94">
            <w:pPr>
              <w:spacing w:line="240" w:lineRule="auto"/>
              <w:jc w:val="center"/>
              <w:rPr>
                <w:rFonts w:ascii="Arial" w:hAnsi="Arial" w:cs="Arial"/>
                <w:noProof/>
                <w:color w:val="434343"/>
                <w:sz w:val="16"/>
                <w:szCs w:val="16"/>
              </w:rPr>
            </w:pPr>
          </w:p>
          <w:p w:rsidR="00477B28" w:rsidRDefault="00FD286B" w:rsidP="00CA7C94">
            <w:pPr>
              <w:spacing w:line="240" w:lineRule="auto"/>
              <w:jc w:val="center"/>
              <w:rPr>
                <w:sz w:val="20"/>
              </w:rPr>
            </w:pPr>
            <w:r>
              <w:rPr>
                <w:noProof/>
              </w:rPr>
              <w:br/>
            </w:r>
            <w:r>
              <w:rPr>
                <w:noProof/>
              </w:rPr>
              <w:br/>
            </w:r>
            <w:r>
              <w:rPr>
                <w:noProof/>
              </w:rPr>
              <w:br/>
            </w:r>
            <w:r>
              <w:rPr>
                <w:noProof/>
              </w:rPr>
              <w:br/>
            </w:r>
            <w:r>
              <w:rPr>
                <w:noProof/>
              </w:rPr>
              <w:br/>
            </w:r>
            <w:r>
              <w:rPr>
                <w:noProof/>
              </w:rPr>
              <w:drawing>
                <wp:inline distT="0" distB="0" distL="0" distR="0" wp14:anchorId="76BBF413" wp14:editId="238F7F81">
                  <wp:extent cx="959120" cy="643467"/>
                  <wp:effectExtent l="0" t="0" r="0" b="4445"/>
                  <wp:docPr id="119" name="Obrázek 119" descr="https://www.postaonline.cz/prdata/image_6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www.postaonline.cz/prdata/image_692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59363" cy="643630"/>
                          </a:xfrm>
                          <a:prstGeom prst="rect">
                            <a:avLst/>
                          </a:prstGeom>
                          <a:noFill/>
                          <a:ln>
                            <a:noFill/>
                          </a:ln>
                        </pic:spPr>
                      </pic:pic>
                    </a:graphicData>
                  </a:graphic>
                </wp:inline>
              </w:drawing>
            </w:r>
          </w:p>
        </w:tc>
        <w:tc>
          <w:tcPr>
            <w:tcW w:w="3458" w:type="dxa"/>
            <w:gridSpan w:val="7"/>
            <w:shd w:val="clear" w:color="auto" w:fill="D9D9D9"/>
          </w:tcPr>
          <w:p w:rsidR="00477B28" w:rsidRPr="006F7239" w:rsidRDefault="00D16A59" w:rsidP="00EA4F3F">
            <w:pPr>
              <w:spacing w:line="240" w:lineRule="auto"/>
              <w:jc w:val="center"/>
              <w:rPr>
                <w:sz w:val="16"/>
                <w:szCs w:val="16"/>
              </w:rPr>
            </w:pPr>
            <w:r>
              <w:rPr>
                <w:sz w:val="16"/>
                <w:szCs w:val="16"/>
              </w:rPr>
              <w:br/>
            </w:r>
            <w:r w:rsidR="00FD286B">
              <w:rPr>
                <w:noProof/>
              </w:rPr>
              <w:drawing>
                <wp:inline distT="0" distB="0" distL="0" distR="0" wp14:anchorId="531B426B" wp14:editId="57CFD272">
                  <wp:extent cx="1983945" cy="1989667"/>
                  <wp:effectExtent l="0" t="0" r="0" b="0"/>
                  <wp:docPr id="12" name="Obrázek 12" descr="https://www.postaonline.cz/prdata/image_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www.postaonline.cz/prdata/image_692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7292" cy="1993023"/>
                          </a:xfrm>
                          <a:prstGeom prst="rect">
                            <a:avLst/>
                          </a:prstGeom>
                          <a:noFill/>
                          <a:ln>
                            <a:noFill/>
                          </a:ln>
                        </pic:spPr>
                      </pic:pic>
                    </a:graphicData>
                  </a:graphic>
                </wp:inline>
              </w:drawing>
            </w:r>
          </w:p>
          <w:p w:rsidR="00477B28" w:rsidRDefault="00477B28" w:rsidP="00FD286B">
            <w:pPr>
              <w:spacing w:line="240" w:lineRule="auto"/>
              <w:rPr>
                <w:sz w:val="20"/>
              </w:rPr>
            </w:pPr>
          </w:p>
        </w:tc>
      </w:tr>
      <w:tr w:rsidR="00477B28" w:rsidTr="00843C0C">
        <w:tc>
          <w:tcPr>
            <w:tcW w:w="10332" w:type="dxa"/>
            <w:gridSpan w:val="18"/>
          </w:tcPr>
          <w:p w:rsidR="00477B28" w:rsidRPr="00FD286B" w:rsidRDefault="004C0026" w:rsidP="00454375">
            <w:pPr>
              <w:spacing w:after="120" w:line="240" w:lineRule="auto"/>
              <w:rPr>
                <w:sz w:val="18"/>
                <w:szCs w:val="18"/>
              </w:rPr>
            </w:pPr>
            <w:r>
              <w:rPr>
                <w:noProof/>
              </w:rPr>
              <w:drawing>
                <wp:anchor distT="0" distB="0" distL="114300" distR="114300" simplePos="0" relativeHeight="251669504" behindDoc="1" locked="0" layoutInCell="1" allowOverlap="1" wp14:anchorId="045295DE" wp14:editId="6F4C0F15">
                  <wp:simplePos x="0" y="0"/>
                  <wp:positionH relativeFrom="column">
                    <wp:posOffset>3446780</wp:posOffset>
                  </wp:positionH>
                  <wp:positionV relativeFrom="paragraph">
                    <wp:posOffset>62230</wp:posOffset>
                  </wp:positionV>
                  <wp:extent cx="3010535" cy="2253615"/>
                  <wp:effectExtent l="19050" t="19050" r="18415" b="13335"/>
                  <wp:wrapSquare wrapText="bothSides"/>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284" r="1676" b="7681"/>
                          <a:stretch/>
                        </pic:blipFill>
                        <pic:spPr bwMode="auto">
                          <a:xfrm>
                            <a:off x="0" y="0"/>
                            <a:ext cx="3010535" cy="22536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286B" w:rsidRPr="00FD286B">
              <w:rPr>
                <w:b/>
                <w:sz w:val="18"/>
                <w:szCs w:val="18"/>
                <w:u w:val="single"/>
              </w:rPr>
              <w:t xml:space="preserve">Ledňáček </w:t>
            </w:r>
            <w:r w:rsidR="00FD286B" w:rsidRPr="00FD286B">
              <w:rPr>
                <w:sz w:val="18"/>
                <w:szCs w:val="18"/>
              </w:rPr>
              <w:t>patří k výrazně zbarveným ptákům. Hlavu a křídla mají tyrkysově modrá a bříško hnědé až rezavé. Od delšího tmavého zobáku k týlu se táhne hnědobílý pruh. Bílé peří má ledňáček i těsně pod zobákem. Ledňáček váží přibližně 40 g a měří 15 až 17 cm, přičemž jeho rozpětí křídel je zhruba 25 cm. Ledňáčka nalezneme nejen v celé Evropě, ale také v jižní Asii i na severu Afriky. Na východě se zabydlel na Šalamounových ostrovech v Tichém oceánu. Ledňáčci milují samotářský život, který tráví především u klidně tekoucích a průzračně čistých potoků, kde jsou zároveň chráněni proti větru. Hnízda si ledňáček vyhrabává zobákem ve strmých březích vod. Tito ptáci upřednostňují místa, kde do vody zasahují větve. Na těchto větvích pak sedávají a ve vodě pozorují svou kořist. Jakmile kořist spatří, vrhají se s křídly přitisknutými k tělu téměř kolmo do vody. Pevně zobákem sevřou rybu a pomocí křídel se vynoří na hladinu, kde kořist usmrtí. Ledňáčci ryby polykají hlavou napřed, aby jim šupiny nepoškrábaly hrdlo. K nasycení potřebuje ledňáček alespoň 10 malých ryb.</w:t>
            </w:r>
            <w:r>
              <w:t xml:space="preserve"> </w:t>
            </w:r>
          </w:p>
        </w:tc>
      </w:tr>
      <w:tr w:rsidR="00965AB8" w:rsidTr="005B61DC">
        <w:trPr>
          <w:cantSplit/>
        </w:trPr>
        <w:tc>
          <w:tcPr>
            <w:tcW w:w="4734" w:type="dxa"/>
            <w:gridSpan w:val="2"/>
            <w:shd w:val="clear" w:color="auto" w:fill="auto"/>
          </w:tcPr>
          <w:p w:rsidR="00965AB8" w:rsidRDefault="00965AB8"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p w:rsidR="004C0026" w:rsidRDefault="004C0026" w:rsidP="00980AC4">
            <w:pPr>
              <w:spacing w:line="240" w:lineRule="auto"/>
              <w:rPr>
                <w:sz w:val="20"/>
              </w:rPr>
            </w:pPr>
          </w:p>
        </w:tc>
        <w:tc>
          <w:tcPr>
            <w:tcW w:w="2692" w:type="dxa"/>
            <w:gridSpan w:val="11"/>
            <w:shd w:val="clear" w:color="auto" w:fill="auto"/>
          </w:tcPr>
          <w:p w:rsidR="00965AB8" w:rsidRDefault="00965AB8" w:rsidP="00980AC4">
            <w:pPr>
              <w:spacing w:line="240" w:lineRule="auto"/>
              <w:jc w:val="center"/>
              <w:rPr>
                <w:sz w:val="20"/>
              </w:rPr>
            </w:pPr>
          </w:p>
        </w:tc>
        <w:tc>
          <w:tcPr>
            <w:tcW w:w="2906" w:type="dxa"/>
            <w:gridSpan w:val="5"/>
            <w:shd w:val="clear" w:color="auto" w:fill="auto"/>
          </w:tcPr>
          <w:p w:rsidR="00965AB8" w:rsidRDefault="00965AB8" w:rsidP="00980AC4">
            <w:pPr>
              <w:spacing w:line="240" w:lineRule="auto"/>
              <w:jc w:val="center"/>
              <w:rPr>
                <w:sz w:val="20"/>
              </w:rPr>
            </w:pPr>
          </w:p>
        </w:tc>
      </w:tr>
      <w:tr w:rsidR="000B5301" w:rsidTr="005B61DC">
        <w:trPr>
          <w:cantSplit/>
        </w:trPr>
        <w:tc>
          <w:tcPr>
            <w:tcW w:w="4464" w:type="dxa"/>
            <w:shd w:val="clear" w:color="auto" w:fill="CCCCCC"/>
          </w:tcPr>
          <w:p w:rsidR="000B5301" w:rsidRPr="00FD286B" w:rsidRDefault="00FD286B" w:rsidP="00FD286B">
            <w:pPr>
              <w:pStyle w:val="Nadpis1"/>
              <w:rPr>
                <w:caps/>
                <w:u w:val="single"/>
              </w:rPr>
            </w:pPr>
            <w:r w:rsidRPr="00FD286B">
              <w:rPr>
                <w:rFonts w:ascii="Times New Roman" w:eastAsia="Times New Roman" w:hAnsi="Times New Roman" w:cs="Times New Roman"/>
                <w:caps/>
                <w:kern w:val="0"/>
                <w:sz w:val="24"/>
                <w:szCs w:val="20"/>
                <w:u w:val="single"/>
              </w:rPr>
              <w:lastRenderedPageBreak/>
              <w:t>Pražský hrad v ročních obdobích</w:t>
            </w:r>
          </w:p>
        </w:tc>
        <w:tc>
          <w:tcPr>
            <w:tcW w:w="5868" w:type="dxa"/>
            <w:gridSpan w:val="17"/>
          </w:tcPr>
          <w:p w:rsidR="000B5301" w:rsidRPr="00FD286B" w:rsidRDefault="00FD286B" w:rsidP="00B31AD9">
            <w:pPr>
              <w:spacing w:line="240" w:lineRule="auto"/>
            </w:pPr>
            <w:r w:rsidRPr="00FD286B">
              <w:rPr>
                <w:color w:val="333333"/>
                <w:sz w:val="20"/>
                <w:shd w:val="clear" w:color="auto" w:fill="FFFFFF"/>
              </w:rPr>
              <w:t>kombinace ocelotisku z ploché desky s vícebarevným ofsetem</w:t>
            </w:r>
          </w:p>
        </w:tc>
      </w:tr>
      <w:tr w:rsidR="000B5301" w:rsidTr="005B61DC">
        <w:trPr>
          <w:cantSplit/>
        </w:trPr>
        <w:tc>
          <w:tcPr>
            <w:tcW w:w="4464" w:type="dxa"/>
          </w:tcPr>
          <w:p w:rsidR="00FD286B" w:rsidRPr="0022237C" w:rsidRDefault="000B5301" w:rsidP="00FD286B">
            <w:pPr>
              <w:spacing w:line="240" w:lineRule="auto"/>
              <w:jc w:val="left"/>
              <w:rPr>
                <w:bCs/>
                <w:sz w:val="20"/>
              </w:rPr>
            </w:pPr>
            <w:r w:rsidRPr="0022237C">
              <w:rPr>
                <w:sz w:val="20"/>
              </w:rPr>
              <w:t xml:space="preserve">Datum vydání:  </w:t>
            </w:r>
            <w:r w:rsidR="00FD286B" w:rsidRPr="0022237C">
              <w:rPr>
                <w:sz w:val="20"/>
              </w:rPr>
              <w:t>22</w:t>
            </w:r>
            <w:r w:rsidRPr="0022237C">
              <w:rPr>
                <w:sz w:val="20"/>
              </w:rPr>
              <w:t>.</w:t>
            </w:r>
            <w:r w:rsidR="00FD286B" w:rsidRPr="0022237C">
              <w:rPr>
                <w:sz w:val="20"/>
              </w:rPr>
              <w:t>5</w:t>
            </w:r>
            <w:r w:rsidRPr="0022237C">
              <w:rPr>
                <w:sz w:val="20"/>
              </w:rPr>
              <w:t>.201</w:t>
            </w:r>
            <w:r w:rsidR="00FD286B" w:rsidRPr="0022237C">
              <w:rPr>
                <w:sz w:val="20"/>
              </w:rPr>
              <w:t>9</w:t>
            </w:r>
            <w:r w:rsidRPr="0022237C">
              <w:rPr>
                <w:sz w:val="20"/>
              </w:rPr>
              <w:br/>
              <w:t xml:space="preserve">Nominální hodnota:  </w:t>
            </w:r>
            <w:r w:rsidR="00FD286B" w:rsidRPr="0022237C">
              <w:rPr>
                <w:sz w:val="20"/>
              </w:rPr>
              <w:t xml:space="preserve">vždy tarif „E“ </w:t>
            </w:r>
            <w:r w:rsidR="00FD286B" w:rsidRPr="0022237C">
              <w:rPr>
                <w:bCs/>
                <w:sz w:val="20"/>
              </w:rPr>
              <w:t>(39 Kč ke  dni</w:t>
            </w:r>
            <w:r w:rsidR="0022237C">
              <w:rPr>
                <w:bCs/>
                <w:sz w:val="20"/>
              </w:rPr>
              <w:br/>
              <w:t xml:space="preserve">                                   </w:t>
            </w:r>
            <w:r w:rsidR="00FD286B" w:rsidRPr="0022237C">
              <w:rPr>
                <w:bCs/>
                <w:sz w:val="20"/>
              </w:rPr>
              <w:t>vydání)</w:t>
            </w:r>
            <w:r w:rsidR="00FD286B" w:rsidRPr="0022237C">
              <w:rPr>
                <w:rStyle w:val="Siln"/>
                <w:sz w:val="20"/>
              </w:rPr>
              <w:t xml:space="preserve"> </w:t>
            </w:r>
          </w:p>
          <w:p w:rsidR="000B5301" w:rsidRPr="0022237C" w:rsidRDefault="000B5301" w:rsidP="00F44405">
            <w:pPr>
              <w:pStyle w:val="Zkladntext"/>
            </w:pPr>
            <w:r w:rsidRPr="0022237C">
              <w:t xml:space="preserve">Tiskové listy:  </w:t>
            </w:r>
            <w:r w:rsidR="0022237C">
              <w:t>1</w:t>
            </w:r>
            <w:r w:rsidRPr="0022237C">
              <w:t xml:space="preserve">x PA </w:t>
            </w:r>
            <w:r w:rsidR="0022237C">
              <w:t>2zn+2zn +1K</w:t>
            </w:r>
          </w:p>
          <w:p w:rsidR="0022237C" w:rsidRDefault="000B5301" w:rsidP="00F44405">
            <w:pPr>
              <w:pStyle w:val="Zkladntext"/>
            </w:pPr>
            <w:r w:rsidRPr="0022237C">
              <w:t xml:space="preserve">Rozměr obrázku známky: </w:t>
            </w:r>
            <w:r w:rsidR="0022237C">
              <w:t xml:space="preserve">á </w:t>
            </w:r>
            <w:r w:rsidRPr="0022237C">
              <w:t>40x</w:t>
            </w:r>
            <w:r w:rsidR="0022237C">
              <w:t>50</w:t>
            </w:r>
            <w:r w:rsidRPr="0022237C">
              <w:t xml:space="preserve"> mm</w:t>
            </w:r>
            <w:r w:rsidRPr="0022237C">
              <w:br/>
              <w:t xml:space="preserve">Výtvarný návrh:  </w:t>
            </w:r>
            <w:r w:rsidR="0022237C">
              <w:t>Adolf Absolon</w:t>
            </w:r>
            <w:r w:rsidRPr="0022237C">
              <w:t xml:space="preserve"> </w:t>
            </w:r>
            <w:r w:rsidRPr="0022237C">
              <w:br/>
              <w:t xml:space="preserve">Rytina:  </w:t>
            </w:r>
            <w:r w:rsidR="00D16A59" w:rsidRPr="0022237C">
              <w:t xml:space="preserve"> </w:t>
            </w:r>
            <w:r w:rsidR="0022237C">
              <w:t>Martin Srb</w:t>
            </w:r>
          </w:p>
          <w:p w:rsidR="000B5301" w:rsidRPr="0022237C" w:rsidRDefault="0022237C" w:rsidP="00F44405">
            <w:pPr>
              <w:pStyle w:val="Zkladntext"/>
              <w:rPr>
                <w:color w:val="000000"/>
              </w:rPr>
            </w:pPr>
            <w:proofErr w:type="spellStart"/>
            <w:r>
              <w:t>Ti</w:t>
            </w:r>
            <w:r w:rsidR="000B5301" w:rsidRPr="0022237C">
              <w:rPr>
                <w:color w:val="000000"/>
              </w:rPr>
              <w:t>isk</w:t>
            </w:r>
            <w:proofErr w:type="spellEnd"/>
            <w:r w:rsidR="000B5301" w:rsidRPr="0022237C">
              <w:rPr>
                <w:color w:val="000000"/>
              </w:rPr>
              <w:t>:  PTC, a.s., Praha</w:t>
            </w:r>
          </w:p>
          <w:p w:rsidR="000B5301" w:rsidRDefault="000B5301" w:rsidP="00F44405">
            <w:pPr>
              <w:pStyle w:val="Zkladntext"/>
            </w:pPr>
          </w:p>
          <w:p w:rsidR="000B5301" w:rsidRPr="007B61F2" w:rsidRDefault="0022237C" w:rsidP="00F44405">
            <w:pPr>
              <w:spacing w:line="240" w:lineRule="auto"/>
              <w:jc w:val="left"/>
              <w:rPr>
                <w:rStyle w:val="Siln"/>
                <w:b w:val="0"/>
                <w:sz w:val="20"/>
              </w:rPr>
            </w:pPr>
            <w:r>
              <w:rPr>
                <w:b/>
                <w:bCs/>
                <w:sz w:val="22"/>
              </w:rPr>
              <w:t>1027</w:t>
            </w:r>
            <w:r w:rsidR="000B5301">
              <w:rPr>
                <w:rStyle w:val="Siln"/>
                <w:sz w:val="20"/>
              </w:rPr>
              <w:t xml:space="preserve">  </w:t>
            </w:r>
            <w:r w:rsidRPr="007B61F2">
              <w:rPr>
                <w:b/>
                <w:sz w:val="20"/>
              </w:rPr>
              <w:t>tarif „E“</w:t>
            </w:r>
            <w:r>
              <w:rPr>
                <w:sz w:val="20"/>
              </w:rPr>
              <w:t xml:space="preserve"> </w:t>
            </w:r>
            <w:r w:rsidRPr="007B61F2">
              <w:rPr>
                <w:sz w:val="20"/>
              </w:rPr>
              <w:t>(3</w:t>
            </w:r>
            <w:r>
              <w:rPr>
                <w:sz w:val="20"/>
              </w:rPr>
              <w:t>9</w:t>
            </w:r>
            <w:r w:rsidRPr="007B61F2">
              <w:rPr>
                <w:sz w:val="20"/>
              </w:rPr>
              <w:t xml:space="preserve"> Kč ke dni vydání)</w:t>
            </w:r>
            <w:r>
              <w:rPr>
                <w:sz w:val="20"/>
              </w:rPr>
              <w:t>, léto</w:t>
            </w:r>
            <w:r>
              <w:rPr>
                <w:sz w:val="20"/>
              </w:rPr>
              <w:br/>
            </w:r>
            <w:r>
              <w:rPr>
                <w:b/>
                <w:bCs/>
                <w:sz w:val="22"/>
              </w:rPr>
              <w:t>1028</w:t>
            </w:r>
            <w:r>
              <w:rPr>
                <w:rStyle w:val="Siln"/>
                <w:sz w:val="20"/>
              </w:rPr>
              <w:t xml:space="preserve">  </w:t>
            </w:r>
            <w:r w:rsidRPr="007B61F2">
              <w:rPr>
                <w:b/>
                <w:sz w:val="20"/>
              </w:rPr>
              <w:t>tarif „E“</w:t>
            </w:r>
            <w:r>
              <w:rPr>
                <w:sz w:val="20"/>
              </w:rPr>
              <w:t xml:space="preserve"> </w:t>
            </w:r>
            <w:r w:rsidRPr="007B61F2">
              <w:rPr>
                <w:sz w:val="20"/>
              </w:rPr>
              <w:t>(3</w:t>
            </w:r>
            <w:r>
              <w:rPr>
                <w:sz w:val="20"/>
              </w:rPr>
              <w:t>9</w:t>
            </w:r>
            <w:r w:rsidRPr="007B61F2">
              <w:rPr>
                <w:sz w:val="20"/>
              </w:rPr>
              <w:t xml:space="preserve"> Kč ke dni vydání)</w:t>
            </w:r>
            <w:r>
              <w:rPr>
                <w:sz w:val="20"/>
              </w:rPr>
              <w:t>, zima</w:t>
            </w:r>
          </w:p>
          <w:p w:rsidR="000B5301" w:rsidRPr="00E73FB8" w:rsidRDefault="000B5301" w:rsidP="00F44405">
            <w:pPr>
              <w:spacing w:line="240" w:lineRule="auto"/>
              <w:jc w:val="left"/>
              <w:rPr>
                <w:rStyle w:val="Siln"/>
                <w:b w:val="0"/>
                <w:sz w:val="20"/>
              </w:rPr>
            </w:pPr>
            <w:r w:rsidRPr="005C3F88">
              <w:rPr>
                <w:bCs/>
                <w:sz w:val="22"/>
              </w:rPr>
              <w:t xml:space="preserve"> </w:t>
            </w:r>
          </w:p>
          <w:p w:rsidR="000B5301" w:rsidRPr="007A0FD9" w:rsidRDefault="000B5301" w:rsidP="00F44405">
            <w:pPr>
              <w:pStyle w:val="Zkladntext2"/>
              <w:jc w:val="left"/>
              <w:rPr>
                <w:b w:val="0"/>
                <w:sz w:val="20"/>
              </w:rPr>
            </w:pPr>
            <w:r w:rsidRPr="007A0FD9">
              <w:rPr>
                <w:sz w:val="20"/>
              </w:rPr>
              <w:t xml:space="preserve">FDC:  </w:t>
            </w:r>
            <w:r w:rsidR="0022237C" w:rsidRPr="007A0FD9">
              <w:rPr>
                <w:sz w:val="20"/>
              </w:rPr>
              <w:t>2</w:t>
            </w:r>
            <w:r w:rsidRPr="007A0FD9">
              <w:rPr>
                <w:sz w:val="20"/>
              </w:rPr>
              <w:t xml:space="preserve">x </w:t>
            </w:r>
            <w:r w:rsidRPr="007A0FD9">
              <w:rPr>
                <w:b w:val="0"/>
                <w:sz w:val="20"/>
              </w:rPr>
              <w:t xml:space="preserve">(1x zn. </w:t>
            </w:r>
            <w:r w:rsidR="0022237C" w:rsidRPr="007A0FD9">
              <w:rPr>
                <w:b w:val="0"/>
                <w:sz w:val="20"/>
              </w:rPr>
              <w:t>102</w:t>
            </w:r>
            <w:r w:rsidR="00FA57D1" w:rsidRPr="007A0FD9">
              <w:rPr>
                <w:b w:val="0"/>
                <w:sz w:val="20"/>
              </w:rPr>
              <w:t>7</w:t>
            </w:r>
            <w:r w:rsidRPr="007A0FD9">
              <w:rPr>
                <w:b w:val="0"/>
                <w:sz w:val="20"/>
              </w:rPr>
              <w:t>,</w:t>
            </w:r>
            <w:r w:rsidR="0022237C" w:rsidRPr="007A0FD9">
              <w:rPr>
                <w:b w:val="0"/>
                <w:sz w:val="20"/>
              </w:rPr>
              <w:t xml:space="preserve"> 1x zn. 1028, </w:t>
            </w:r>
            <w:r w:rsidRPr="007A0FD9">
              <w:rPr>
                <w:b w:val="0"/>
                <w:sz w:val="20"/>
              </w:rPr>
              <w:t>nákl.</w:t>
            </w:r>
            <w:r w:rsidR="0022237C" w:rsidRPr="007A0FD9">
              <w:rPr>
                <w:b w:val="0"/>
                <w:sz w:val="20"/>
              </w:rPr>
              <w:t xml:space="preserve"> á</w:t>
            </w:r>
            <w:r w:rsidRPr="007A0FD9">
              <w:rPr>
                <w:b w:val="0"/>
                <w:sz w:val="20"/>
              </w:rPr>
              <w:t xml:space="preserve"> 3</w:t>
            </w:r>
            <w:r w:rsidR="00454375" w:rsidRPr="007A0FD9">
              <w:rPr>
                <w:b w:val="0"/>
                <w:sz w:val="20"/>
              </w:rPr>
              <w:t>2</w:t>
            </w:r>
            <w:r w:rsidRPr="007A0FD9">
              <w:rPr>
                <w:b w:val="0"/>
                <w:sz w:val="20"/>
              </w:rPr>
              <w:t>00</w:t>
            </w:r>
            <w:r w:rsidR="00443698" w:rsidRPr="007A0FD9">
              <w:rPr>
                <w:b w:val="0"/>
                <w:sz w:val="20"/>
              </w:rPr>
              <w:t xml:space="preserve"> </w:t>
            </w:r>
            <w:r w:rsidRPr="007A0FD9">
              <w:rPr>
                <w:b w:val="0"/>
                <w:sz w:val="20"/>
              </w:rPr>
              <w:t xml:space="preserve">ks) </w:t>
            </w:r>
          </w:p>
          <w:p w:rsidR="000B5301" w:rsidRPr="00987526" w:rsidRDefault="000B5301" w:rsidP="007A0FD9">
            <w:pPr>
              <w:pStyle w:val="Zkladntext2"/>
              <w:jc w:val="left"/>
            </w:pPr>
            <w:r w:rsidRPr="007A0FD9">
              <w:rPr>
                <w:sz w:val="20"/>
              </w:rPr>
              <w:t xml:space="preserve">Náklad: </w:t>
            </w:r>
            <w:r w:rsidR="0022237C" w:rsidRPr="007A0FD9">
              <w:rPr>
                <w:sz w:val="20"/>
              </w:rPr>
              <w:t xml:space="preserve"> </w:t>
            </w:r>
            <w:r w:rsidR="0022237C" w:rsidRPr="007A0FD9">
              <w:rPr>
                <w:b w:val="0"/>
                <w:sz w:val="20"/>
              </w:rPr>
              <w:t>TL –</w:t>
            </w:r>
            <w:r w:rsidR="007A0FD9" w:rsidRPr="007A0FD9">
              <w:rPr>
                <w:b w:val="0"/>
                <w:sz w:val="20"/>
              </w:rPr>
              <w:t xml:space="preserve"> 40</w:t>
            </w:r>
            <w:r w:rsidR="0022237C" w:rsidRPr="007A0FD9">
              <w:rPr>
                <w:b w:val="0"/>
                <w:sz w:val="20"/>
              </w:rPr>
              <w:t> 000Ks (1027</w:t>
            </w:r>
            <w:r w:rsidRPr="007A0FD9">
              <w:rPr>
                <w:b w:val="0"/>
                <w:sz w:val="20"/>
              </w:rPr>
              <w:t xml:space="preserve"> –</w:t>
            </w:r>
            <w:r w:rsidR="00CA4F7B" w:rsidRPr="007A0FD9">
              <w:rPr>
                <w:b w:val="0"/>
                <w:sz w:val="20"/>
              </w:rPr>
              <w:t xml:space="preserve"> </w:t>
            </w:r>
            <w:r w:rsidR="007A0FD9" w:rsidRPr="007A0FD9">
              <w:rPr>
                <w:b w:val="0"/>
                <w:sz w:val="20"/>
              </w:rPr>
              <w:t>80</w:t>
            </w:r>
            <w:r w:rsidR="00CA4F7B" w:rsidRPr="007A0FD9">
              <w:rPr>
                <w:b w:val="0"/>
                <w:sz w:val="20"/>
              </w:rPr>
              <w:t xml:space="preserve"> 000 </w:t>
            </w:r>
            <w:r w:rsidRPr="007A0FD9">
              <w:rPr>
                <w:b w:val="0"/>
                <w:sz w:val="20"/>
              </w:rPr>
              <w:t>ks</w:t>
            </w:r>
            <w:r w:rsidR="0022237C" w:rsidRPr="007A0FD9">
              <w:rPr>
                <w:b w:val="0"/>
                <w:sz w:val="20"/>
              </w:rPr>
              <w:t xml:space="preserve">, 1028 – </w:t>
            </w:r>
            <w:r w:rsidR="007A0FD9" w:rsidRPr="007A0FD9">
              <w:rPr>
                <w:b w:val="0"/>
                <w:sz w:val="20"/>
              </w:rPr>
              <w:t>80</w:t>
            </w:r>
            <w:r w:rsidR="0022237C" w:rsidRPr="007A0FD9">
              <w:rPr>
                <w:b w:val="0"/>
                <w:sz w:val="20"/>
              </w:rPr>
              <w:t> 000 ks)</w:t>
            </w:r>
            <w:r w:rsidRPr="007A0FD9">
              <w:rPr>
                <w:b w:val="0"/>
                <w:sz w:val="20"/>
              </w:rPr>
              <w:t xml:space="preserve">  </w:t>
            </w:r>
            <w:r w:rsidRPr="007A0FD9">
              <w:rPr>
                <w:b w:val="0"/>
                <w:sz w:val="20"/>
              </w:rPr>
              <w:br/>
            </w:r>
            <w:r w:rsidRPr="00987526">
              <w:rPr>
                <w:sz w:val="20"/>
              </w:rPr>
              <w:t xml:space="preserve"> </w:t>
            </w:r>
          </w:p>
        </w:tc>
        <w:tc>
          <w:tcPr>
            <w:tcW w:w="2126" w:type="dxa"/>
            <w:gridSpan w:val="9"/>
            <w:shd w:val="clear" w:color="auto" w:fill="D9D9D9"/>
          </w:tcPr>
          <w:p w:rsidR="00FD286B" w:rsidRDefault="00FD286B" w:rsidP="00F44405">
            <w:pPr>
              <w:spacing w:line="240" w:lineRule="auto"/>
              <w:jc w:val="center"/>
              <w:rPr>
                <w:sz w:val="20"/>
              </w:rPr>
            </w:pPr>
          </w:p>
          <w:p w:rsidR="00FA57D1" w:rsidRDefault="00FA57D1" w:rsidP="00F44405">
            <w:pPr>
              <w:spacing w:line="240" w:lineRule="auto"/>
              <w:jc w:val="center"/>
              <w:rPr>
                <w:sz w:val="20"/>
              </w:rPr>
            </w:pPr>
          </w:p>
          <w:p w:rsidR="00FA57D1" w:rsidRDefault="00FA57D1" w:rsidP="00F44405">
            <w:pPr>
              <w:spacing w:line="240" w:lineRule="auto"/>
              <w:jc w:val="center"/>
              <w:rPr>
                <w:sz w:val="20"/>
              </w:rPr>
            </w:pPr>
          </w:p>
          <w:p w:rsidR="00FA57D1" w:rsidRDefault="00FA57D1" w:rsidP="00F44405">
            <w:pPr>
              <w:spacing w:line="240" w:lineRule="auto"/>
              <w:jc w:val="center"/>
              <w:rPr>
                <w:sz w:val="20"/>
              </w:rPr>
            </w:pPr>
          </w:p>
          <w:p w:rsidR="00FA57D1" w:rsidRDefault="00FA57D1" w:rsidP="00F44405">
            <w:pPr>
              <w:spacing w:line="240" w:lineRule="auto"/>
              <w:jc w:val="center"/>
              <w:rPr>
                <w:sz w:val="20"/>
              </w:rPr>
            </w:pPr>
          </w:p>
          <w:p w:rsidR="00FA57D1" w:rsidRDefault="00FA57D1" w:rsidP="00F44405">
            <w:pPr>
              <w:spacing w:line="240" w:lineRule="auto"/>
              <w:jc w:val="center"/>
              <w:rPr>
                <w:sz w:val="20"/>
              </w:rPr>
            </w:pPr>
          </w:p>
          <w:p w:rsidR="00FA57D1" w:rsidRDefault="00FA57D1" w:rsidP="00F44405">
            <w:pPr>
              <w:spacing w:line="240" w:lineRule="auto"/>
              <w:jc w:val="center"/>
              <w:rPr>
                <w:sz w:val="20"/>
              </w:rPr>
            </w:pPr>
          </w:p>
          <w:p w:rsidR="000B5301" w:rsidRDefault="00FD286B" w:rsidP="00F44405">
            <w:pPr>
              <w:spacing w:line="240" w:lineRule="auto"/>
              <w:jc w:val="center"/>
              <w:rPr>
                <w:sz w:val="20"/>
              </w:rPr>
            </w:pPr>
            <w:r>
              <w:rPr>
                <w:noProof/>
              </w:rPr>
              <w:drawing>
                <wp:inline distT="0" distB="0" distL="0" distR="0" wp14:anchorId="5B8320AD" wp14:editId="5089772C">
                  <wp:extent cx="1199034" cy="1739997"/>
                  <wp:effectExtent l="0" t="0" r="1270" b="0"/>
                  <wp:docPr id="120" name="Obrázek 120" descr="https://www.postaonline.cz/prdata/image_6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www.postaonline.cz/prdata/image_695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03276" cy="1746153"/>
                          </a:xfrm>
                          <a:prstGeom prst="rect">
                            <a:avLst/>
                          </a:prstGeom>
                          <a:noFill/>
                          <a:ln>
                            <a:noFill/>
                          </a:ln>
                        </pic:spPr>
                      </pic:pic>
                    </a:graphicData>
                  </a:graphic>
                </wp:inline>
              </w:drawing>
            </w:r>
          </w:p>
        </w:tc>
        <w:tc>
          <w:tcPr>
            <w:tcW w:w="3742" w:type="dxa"/>
            <w:gridSpan w:val="8"/>
            <w:shd w:val="clear" w:color="auto" w:fill="D9D9D9"/>
          </w:tcPr>
          <w:p w:rsidR="00D16A59" w:rsidRDefault="000B5301" w:rsidP="00FD286B">
            <w:pPr>
              <w:spacing w:line="240" w:lineRule="auto"/>
              <w:jc w:val="center"/>
              <w:rPr>
                <w:sz w:val="20"/>
              </w:rPr>
            </w:pPr>
            <w:r w:rsidRPr="008D2BE1">
              <w:rPr>
                <w:noProof/>
                <w:sz w:val="16"/>
                <w:szCs w:val="16"/>
              </w:rPr>
              <w:br/>
            </w:r>
            <w:r w:rsidR="00FD286B">
              <w:rPr>
                <w:noProof/>
              </w:rPr>
              <w:drawing>
                <wp:inline distT="0" distB="0" distL="0" distR="0" wp14:anchorId="44ADA328" wp14:editId="54591D02">
                  <wp:extent cx="1699062" cy="2065867"/>
                  <wp:effectExtent l="0" t="0" r="0" b="0"/>
                  <wp:docPr id="121" name="Obrázek 121" descr="https://www.postaonline.cz/prdata/image_6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www.postaonline.cz/prdata/image_695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99008" cy="2065802"/>
                          </a:xfrm>
                          <a:prstGeom prst="rect">
                            <a:avLst/>
                          </a:prstGeom>
                          <a:noFill/>
                          <a:ln>
                            <a:noFill/>
                          </a:ln>
                        </pic:spPr>
                      </pic:pic>
                    </a:graphicData>
                  </a:graphic>
                </wp:inline>
              </w:drawing>
            </w:r>
            <w:r w:rsidR="00FD286B">
              <w:rPr>
                <w:sz w:val="20"/>
              </w:rPr>
              <w:br/>
            </w:r>
            <w:r w:rsidR="00FD286B">
              <w:rPr>
                <w:noProof/>
              </w:rPr>
              <w:drawing>
                <wp:inline distT="0" distB="0" distL="0" distR="0" wp14:anchorId="79BAA9A5" wp14:editId="090B0991">
                  <wp:extent cx="1693333" cy="2054016"/>
                  <wp:effectExtent l="0" t="0" r="2540" b="3810"/>
                  <wp:docPr id="122" name="Obrázek 122" descr="https://www.postaonline.cz/prdata/image_6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www.postaonline.cz/prdata/image_695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95630" cy="2056802"/>
                          </a:xfrm>
                          <a:prstGeom prst="rect">
                            <a:avLst/>
                          </a:prstGeom>
                          <a:noFill/>
                          <a:ln>
                            <a:noFill/>
                          </a:ln>
                        </pic:spPr>
                      </pic:pic>
                    </a:graphicData>
                  </a:graphic>
                </wp:inline>
              </w:drawing>
            </w:r>
          </w:p>
        </w:tc>
      </w:tr>
      <w:tr w:rsidR="000B5301" w:rsidTr="00843C0C">
        <w:trPr>
          <w:trHeight w:val="287"/>
        </w:trPr>
        <w:tc>
          <w:tcPr>
            <w:tcW w:w="10332" w:type="dxa"/>
            <w:gridSpan w:val="18"/>
          </w:tcPr>
          <w:p w:rsidR="000B5301" w:rsidRDefault="004C0026" w:rsidP="00454375">
            <w:pPr>
              <w:spacing w:after="120" w:line="240" w:lineRule="auto"/>
              <w:rPr>
                <w:sz w:val="18"/>
              </w:rPr>
            </w:pPr>
            <w:r>
              <w:rPr>
                <w:noProof/>
              </w:rPr>
              <w:drawing>
                <wp:anchor distT="0" distB="0" distL="114300" distR="114300" simplePos="0" relativeHeight="251671552" behindDoc="1" locked="0" layoutInCell="1" allowOverlap="1" wp14:anchorId="44300810" wp14:editId="01B2191F">
                  <wp:simplePos x="0" y="0"/>
                  <wp:positionH relativeFrom="column">
                    <wp:posOffset>3280410</wp:posOffset>
                  </wp:positionH>
                  <wp:positionV relativeFrom="paragraph">
                    <wp:posOffset>78740</wp:posOffset>
                  </wp:positionV>
                  <wp:extent cx="3148965" cy="2190115"/>
                  <wp:effectExtent l="19050" t="19050" r="13335" b="19685"/>
                  <wp:wrapSquare wrapText="bothSides"/>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496" b="10093"/>
                          <a:stretch/>
                        </pic:blipFill>
                        <pic:spPr bwMode="auto">
                          <a:xfrm>
                            <a:off x="0" y="0"/>
                            <a:ext cx="3148965" cy="21901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1" locked="0" layoutInCell="1" allowOverlap="1" wp14:anchorId="1A82ECAD" wp14:editId="2BBE7234">
                  <wp:simplePos x="0" y="0"/>
                  <wp:positionH relativeFrom="column">
                    <wp:posOffset>76200</wp:posOffset>
                  </wp:positionH>
                  <wp:positionV relativeFrom="paragraph">
                    <wp:posOffset>78740</wp:posOffset>
                  </wp:positionV>
                  <wp:extent cx="3055620" cy="2190115"/>
                  <wp:effectExtent l="19050" t="19050" r="11430" b="19685"/>
                  <wp:wrapSquare wrapText="bothSides"/>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1359" r="1116" b="10359"/>
                          <a:stretch/>
                        </pic:blipFill>
                        <pic:spPr bwMode="auto">
                          <a:xfrm>
                            <a:off x="0" y="0"/>
                            <a:ext cx="3055620" cy="21901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57D1" w:rsidRPr="00FA57D1">
              <w:rPr>
                <w:b/>
                <w:sz w:val="18"/>
                <w:szCs w:val="18"/>
                <w:u w:val="single"/>
              </w:rPr>
              <w:t>Pražský hrad</w:t>
            </w:r>
            <w:r w:rsidR="00FA57D1" w:rsidRPr="00FA57D1">
              <w:rPr>
                <w:sz w:val="18"/>
                <w:szCs w:val="18"/>
              </w:rPr>
              <w:t xml:space="preserve"> je odvěkým symbolem českého státu, nejvýznamnější českou památkou a zároveň jednou z nejvýznamnějších kulturních institucí. Pražský hrad je též památka UNESCO s více než tisíciletou tradicí. Hrad byl založen pravděpodobně již někdy kolem roku 880 knížetem Bořivojem z rodu Přemyslovců. Pražský hrad se rozkládá na ploše téměř 70 000 m². Hrad tvoří rozsáhlý soubor paláců a církevních staveb rozmanitých architektonických slohů. Raně středověké hradiště bylo opevněno příkopem a valem z hlíny a kamení. Dobou rozkvětu bylo pro Pražský hrad období vlády krále a později císaře z rodu Lucemburků, Karla IV. Ještě za vlády Karlova syna Václava IV. pokračovala výstavba Hradu. Husitské války a následující desetiletí, po něž Hrad nebyl obýván, způsobily chátrání hradních budov a opevnění. Další příznivá doba nastala po roce 1483, kdy se král z nové dynastie Jagellonců opět usídlil na Hradě. Spolu s novým opevněním byly vystavěny obranné věže na severní straně (Prašná věž, Nová bílá věž a Daliborka). Králové další dynastie na českém trůnu, Habsburkové, zahájili přestavbu Hradu na renesanční sídlo. Přestavba Hradu vyvrcholila za vlády Rudolfa II. Císař se na Pražském hradě natrvalo usídlil a začal jej proměňovat v důstojné a velkolepé středisko říše, přitažlivé pro diplomaty, umělce i vzdělance. Po vzniku samostatné Československé republiky v roce 1918 se Pražský hrad stal opět sídlem hlavy státu. Nutné úpravy byly v roce 1920 svěřeny slovinskému architektu Josipu Plečnikovi.</w:t>
            </w:r>
            <w:r>
              <w:t xml:space="preserve"> </w:t>
            </w:r>
          </w:p>
        </w:tc>
      </w:tr>
      <w:tr w:rsidR="00443698" w:rsidTr="00843C0C">
        <w:trPr>
          <w:trHeight w:val="233"/>
        </w:trPr>
        <w:tc>
          <w:tcPr>
            <w:tcW w:w="10332" w:type="dxa"/>
            <w:gridSpan w:val="18"/>
          </w:tcPr>
          <w:p w:rsidR="00443698" w:rsidRDefault="00443698" w:rsidP="00443698">
            <w:pPr>
              <w:spacing w:line="240" w:lineRule="auto"/>
              <w:rPr>
                <w:noProof/>
                <w:sz w:val="18"/>
              </w:rPr>
            </w:pPr>
          </w:p>
          <w:p w:rsidR="004C0026" w:rsidRDefault="004C0026" w:rsidP="00443698">
            <w:pPr>
              <w:spacing w:line="240" w:lineRule="auto"/>
              <w:rPr>
                <w:noProof/>
                <w:sz w:val="18"/>
              </w:rPr>
            </w:pPr>
          </w:p>
          <w:p w:rsidR="004C0026" w:rsidRDefault="004C0026" w:rsidP="00443698">
            <w:pPr>
              <w:spacing w:line="240" w:lineRule="auto"/>
              <w:rPr>
                <w:noProof/>
                <w:sz w:val="18"/>
              </w:rPr>
            </w:pPr>
          </w:p>
        </w:tc>
      </w:tr>
      <w:tr w:rsidR="00902FF8" w:rsidTr="005B61DC">
        <w:trPr>
          <w:cantSplit/>
        </w:trPr>
        <w:tc>
          <w:tcPr>
            <w:tcW w:w="5173" w:type="dxa"/>
            <w:gridSpan w:val="4"/>
            <w:shd w:val="clear" w:color="auto" w:fill="CCCCCC"/>
          </w:tcPr>
          <w:p w:rsidR="00902FF8" w:rsidRPr="00FA57D1" w:rsidRDefault="00FA57D1" w:rsidP="003F0BB1">
            <w:pPr>
              <w:pStyle w:val="Nadpis3"/>
              <w:jc w:val="left"/>
              <w:rPr>
                <w:caps/>
                <w:sz w:val="20"/>
              </w:rPr>
            </w:pPr>
            <w:r w:rsidRPr="00FA57D1">
              <w:rPr>
                <w:caps/>
              </w:rPr>
              <w:lastRenderedPageBreak/>
              <w:t>Osobnosti: Gelasius Dobner</w:t>
            </w:r>
          </w:p>
        </w:tc>
        <w:tc>
          <w:tcPr>
            <w:tcW w:w="5159" w:type="dxa"/>
            <w:gridSpan w:val="14"/>
          </w:tcPr>
          <w:p w:rsidR="00902FF8" w:rsidRPr="00FA57D1" w:rsidRDefault="00FA57D1" w:rsidP="00F44405">
            <w:pPr>
              <w:spacing w:line="240" w:lineRule="auto"/>
              <w:rPr>
                <w:sz w:val="20"/>
              </w:rPr>
            </w:pPr>
            <w:r w:rsidRPr="00FA57D1">
              <w:rPr>
                <w:color w:val="333333"/>
                <w:sz w:val="20"/>
                <w:shd w:val="clear" w:color="auto" w:fill="FFFFFF"/>
              </w:rPr>
              <w:t>ofset v přímých barvách</w:t>
            </w:r>
          </w:p>
        </w:tc>
      </w:tr>
      <w:tr w:rsidR="00FA57D1" w:rsidTr="005B61DC">
        <w:tc>
          <w:tcPr>
            <w:tcW w:w="5173" w:type="dxa"/>
            <w:gridSpan w:val="4"/>
          </w:tcPr>
          <w:p w:rsidR="00FA57D1" w:rsidRDefault="00FA57D1" w:rsidP="00F44405">
            <w:pPr>
              <w:spacing w:line="240" w:lineRule="auto"/>
              <w:jc w:val="left"/>
              <w:rPr>
                <w:sz w:val="20"/>
              </w:rPr>
            </w:pPr>
            <w:r>
              <w:rPr>
                <w:sz w:val="20"/>
              </w:rPr>
              <w:t>Datum vydání:  22.5.2019</w:t>
            </w:r>
            <w:r>
              <w:rPr>
                <w:sz w:val="20"/>
              </w:rPr>
              <w:br/>
              <w:t>Nominální hodnota:   27Kč</w:t>
            </w:r>
          </w:p>
          <w:p w:rsidR="00FA57D1" w:rsidRPr="007B61F2" w:rsidRDefault="00FA57D1" w:rsidP="00F44405">
            <w:pPr>
              <w:spacing w:line="240" w:lineRule="auto"/>
              <w:jc w:val="left"/>
              <w:rPr>
                <w:rStyle w:val="Siln"/>
                <w:bCs w:val="0"/>
                <w:sz w:val="20"/>
              </w:rPr>
            </w:pPr>
            <w:r>
              <w:rPr>
                <w:sz w:val="20"/>
              </w:rPr>
              <w:t>Tiskové listy</w:t>
            </w:r>
            <w:r w:rsidRPr="00062306">
              <w:rPr>
                <w:sz w:val="20"/>
              </w:rPr>
              <w:t>:   2x PA á 50 zn.</w:t>
            </w:r>
            <w:r w:rsidRPr="00062306">
              <w:rPr>
                <w:sz w:val="20"/>
              </w:rPr>
              <w:br/>
            </w:r>
            <w:r>
              <w:rPr>
                <w:sz w:val="20"/>
              </w:rPr>
              <w:t>Rozměr obrázku známky:  40x23 mm</w:t>
            </w:r>
            <w:r>
              <w:rPr>
                <w:sz w:val="20"/>
              </w:rPr>
              <w:br/>
              <w:t>Výtvarný návrh:  Renáta Fučíkova</w:t>
            </w:r>
            <w:r>
              <w:rPr>
                <w:sz w:val="20"/>
              </w:rPr>
              <w:br/>
              <w:t>Rytina:</w:t>
            </w:r>
            <w:r w:rsidRPr="0009227D">
              <w:rPr>
                <w:sz w:val="20"/>
              </w:rPr>
              <w:t xml:space="preserve"> </w:t>
            </w:r>
            <w:r>
              <w:rPr>
                <w:sz w:val="20"/>
              </w:rPr>
              <w:t xml:space="preserve"> -</w:t>
            </w:r>
            <w:r>
              <w:rPr>
                <w:sz w:val="20"/>
              </w:rPr>
              <w:br/>
            </w:r>
            <w:r w:rsidRPr="000442DE">
              <w:rPr>
                <w:color w:val="000000"/>
                <w:sz w:val="20"/>
              </w:rPr>
              <w:t>Tisk:   PTC, a.s., Praha</w:t>
            </w:r>
            <w:r w:rsidRPr="000442DE">
              <w:rPr>
                <w:color w:val="000000"/>
                <w:sz w:val="20"/>
              </w:rPr>
              <w:br/>
            </w:r>
            <w:r>
              <w:rPr>
                <w:sz w:val="20"/>
              </w:rPr>
              <w:br/>
            </w:r>
            <w:r>
              <w:rPr>
                <w:b/>
                <w:bCs/>
                <w:sz w:val="22"/>
                <w:szCs w:val="22"/>
              </w:rPr>
              <w:t>1029</w:t>
            </w:r>
            <w:r w:rsidRPr="0009227D">
              <w:rPr>
                <w:b/>
                <w:sz w:val="22"/>
                <w:szCs w:val="22"/>
              </w:rPr>
              <w:t xml:space="preserve">  </w:t>
            </w:r>
            <w:r>
              <w:rPr>
                <w:b/>
                <w:sz w:val="20"/>
              </w:rPr>
              <w:t>27Kč</w:t>
            </w:r>
            <w:r w:rsidRPr="007B61F2">
              <w:rPr>
                <w:sz w:val="20"/>
              </w:rPr>
              <w:t xml:space="preserve">, </w:t>
            </w:r>
            <w:r w:rsidRPr="00FA57D1">
              <w:rPr>
                <w:sz w:val="20"/>
              </w:rPr>
              <w:t xml:space="preserve">portrét </w:t>
            </w:r>
            <w:proofErr w:type="spellStart"/>
            <w:r w:rsidRPr="00FA57D1">
              <w:rPr>
                <w:sz w:val="20"/>
              </w:rPr>
              <w:t>Gelasiuse</w:t>
            </w:r>
            <w:proofErr w:type="spellEnd"/>
            <w:r w:rsidRPr="00FA57D1">
              <w:rPr>
                <w:sz w:val="20"/>
              </w:rPr>
              <w:t xml:space="preserve"> </w:t>
            </w:r>
            <w:proofErr w:type="spellStart"/>
            <w:r w:rsidRPr="00FA57D1">
              <w:rPr>
                <w:sz w:val="20"/>
              </w:rPr>
              <w:t>Dobnera</w:t>
            </w:r>
            <w:proofErr w:type="spellEnd"/>
          </w:p>
          <w:p w:rsidR="00FA57D1" w:rsidRPr="00062306" w:rsidRDefault="00FA57D1" w:rsidP="00F44405">
            <w:pPr>
              <w:spacing w:line="240" w:lineRule="auto"/>
              <w:jc w:val="left"/>
              <w:rPr>
                <w:bCs/>
                <w:sz w:val="20"/>
              </w:rPr>
            </w:pPr>
            <w:r>
              <w:rPr>
                <w:b/>
                <w:bCs/>
                <w:sz w:val="20"/>
              </w:rPr>
              <w:br/>
            </w:r>
            <w:r w:rsidRPr="00062306">
              <w:rPr>
                <w:b/>
                <w:bCs/>
                <w:sz w:val="20"/>
              </w:rPr>
              <w:t>FDC</w:t>
            </w:r>
            <w:r w:rsidR="004916FF" w:rsidRPr="00062306">
              <w:rPr>
                <w:b/>
                <w:bCs/>
                <w:sz w:val="20"/>
              </w:rPr>
              <w:t xml:space="preserve">: </w:t>
            </w:r>
            <w:r w:rsidR="004916FF" w:rsidRPr="00062306">
              <w:rPr>
                <w:bCs/>
                <w:sz w:val="20"/>
              </w:rPr>
              <w:t xml:space="preserve">1x (1x zn.1029, náklad: 3 </w:t>
            </w:r>
            <w:r w:rsidR="00062306" w:rsidRPr="00062306">
              <w:rPr>
                <w:bCs/>
                <w:sz w:val="20"/>
              </w:rPr>
              <w:t>2</w:t>
            </w:r>
            <w:r w:rsidR="004916FF" w:rsidRPr="00062306">
              <w:rPr>
                <w:bCs/>
                <w:sz w:val="20"/>
              </w:rPr>
              <w:t>00 ks )</w:t>
            </w:r>
          </w:p>
          <w:p w:rsidR="00FA57D1" w:rsidRPr="00987526" w:rsidRDefault="00FA57D1" w:rsidP="00062306">
            <w:pPr>
              <w:spacing w:line="240" w:lineRule="auto"/>
              <w:jc w:val="left"/>
              <w:rPr>
                <w:sz w:val="20"/>
              </w:rPr>
            </w:pPr>
            <w:r w:rsidRPr="00062306">
              <w:rPr>
                <w:b/>
                <w:bCs/>
                <w:sz w:val="20"/>
              </w:rPr>
              <w:t xml:space="preserve">Náklad:  </w:t>
            </w:r>
            <w:r w:rsidR="004916FF" w:rsidRPr="00062306">
              <w:rPr>
                <w:bCs/>
                <w:sz w:val="20"/>
              </w:rPr>
              <w:t>1029</w:t>
            </w:r>
            <w:r w:rsidRPr="00062306">
              <w:rPr>
                <w:bCs/>
                <w:sz w:val="20"/>
              </w:rPr>
              <w:t xml:space="preserve"> – </w:t>
            </w:r>
            <w:r w:rsidR="00062306" w:rsidRPr="00062306">
              <w:rPr>
                <w:bCs/>
                <w:sz w:val="20"/>
              </w:rPr>
              <w:t>6</w:t>
            </w:r>
            <w:r w:rsidRPr="00062306">
              <w:rPr>
                <w:bCs/>
                <w:sz w:val="20"/>
              </w:rPr>
              <w:t xml:space="preserve">00 000  </w:t>
            </w:r>
            <w:r w:rsidR="00062306" w:rsidRPr="00062306">
              <w:rPr>
                <w:bCs/>
                <w:sz w:val="20"/>
              </w:rPr>
              <w:t>ks</w:t>
            </w:r>
            <w:r w:rsidRPr="00062306">
              <w:rPr>
                <w:bCs/>
                <w:sz w:val="20"/>
              </w:rPr>
              <w:t xml:space="preserve">             </w:t>
            </w:r>
            <w:r w:rsidRPr="00987526">
              <w:rPr>
                <w:bCs/>
                <w:sz w:val="20"/>
              </w:rPr>
              <w:br/>
            </w:r>
          </w:p>
        </w:tc>
        <w:tc>
          <w:tcPr>
            <w:tcW w:w="5159" w:type="dxa"/>
            <w:gridSpan w:val="14"/>
            <w:shd w:val="clear" w:color="auto" w:fill="D9D9D9"/>
          </w:tcPr>
          <w:p w:rsidR="00FA57D1" w:rsidRDefault="00FA57D1" w:rsidP="00F44405">
            <w:pPr>
              <w:spacing w:line="240" w:lineRule="auto"/>
              <w:rPr>
                <w:rFonts w:ascii="Arial" w:hAnsi="Arial" w:cs="Arial"/>
                <w:noProof/>
                <w:color w:val="434343"/>
              </w:rPr>
            </w:pPr>
          </w:p>
          <w:p w:rsidR="00FA57D1" w:rsidRDefault="00FA57D1" w:rsidP="00F44405">
            <w:pPr>
              <w:spacing w:line="240" w:lineRule="auto"/>
              <w:jc w:val="center"/>
              <w:rPr>
                <w:sz w:val="20"/>
              </w:rPr>
            </w:pPr>
            <w:r>
              <w:rPr>
                <w:noProof/>
              </w:rPr>
              <w:drawing>
                <wp:inline distT="0" distB="0" distL="0" distR="0" wp14:anchorId="61699329" wp14:editId="2A3F79F7">
                  <wp:extent cx="2396067" cy="1452951"/>
                  <wp:effectExtent l="0" t="0" r="4445" b="0"/>
                  <wp:docPr id="13" name="obrázek 1" descr="https://www.postaonline.cz/prdata/image_6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staonline.cz/prdata/image_695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6245" cy="1453059"/>
                          </a:xfrm>
                          <a:prstGeom prst="rect">
                            <a:avLst/>
                          </a:prstGeom>
                          <a:noFill/>
                          <a:ln>
                            <a:noFill/>
                          </a:ln>
                        </pic:spPr>
                      </pic:pic>
                    </a:graphicData>
                  </a:graphic>
                </wp:inline>
              </w:drawing>
            </w:r>
          </w:p>
        </w:tc>
      </w:tr>
      <w:tr w:rsidR="00902FF8" w:rsidTr="00843C0C">
        <w:trPr>
          <w:cantSplit/>
        </w:trPr>
        <w:tc>
          <w:tcPr>
            <w:tcW w:w="10332" w:type="dxa"/>
            <w:gridSpan w:val="18"/>
          </w:tcPr>
          <w:p w:rsidR="00902FF8" w:rsidRPr="000E6DE3" w:rsidRDefault="004A52D7" w:rsidP="00F44405">
            <w:pPr>
              <w:pStyle w:val="Normlnweb"/>
              <w:spacing w:before="0" w:beforeAutospacing="0" w:after="0" w:afterAutospacing="0"/>
              <w:jc w:val="both"/>
              <w:rPr>
                <w:rFonts w:ascii="Times New Roman" w:eastAsia="Times New Roman" w:hAnsi="Times New Roman" w:cs="Times New Roman"/>
                <w:sz w:val="18"/>
                <w:szCs w:val="20"/>
              </w:rPr>
            </w:pPr>
            <w:r>
              <w:rPr>
                <w:noProof/>
              </w:rPr>
              <w:drawing>
                <wp:anchor distT="0" distB="0" distL="114300" distR="114300" simplePos="0" relativeHeight="251672576" behindDoc="1" locked="0" layoutInCell="1" allowOverlap="1" wp14:anchorId="13C73FD7" wp14:editId="5DE8E5BC">
                  <wp:simplePos x="0" y="0"/>
                  <wp:positionH relativeFrom="column">
                    <wp:posOffset>3329305</wp:posOffset>
                  </wp:positionH>
                  <wp:positionV relativeFrom="paragraph">
                    <wp:posOffset>50165</wp:posOffset>
                  </wp:positionV>
                  <wp:extent cx="3131185" cy="2190115"/>
                  <wp:effectExtent l="19050" t="19050" r="12065" b="19685"/>
                  <wp:wrapSquare wrapText="bothSides"/>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613" b="10625"/>
                          <a:stretch/>
                        </pic:blipFill>
                        <pic:spPr bwMode="auto">
                          <a:xfrm>
                            <a:off x="0" y="0"/>
                            <a:ext cx="3131185" cy="21901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57D1" w:rsidRPr="00FA57D1">
              <w:rPr>
                <w:rFonts w:ascii="Times New Roman" w:eastAsia="Times New Roman" w:hAnsi="Times New Roman" w:cs="Times New Roman"/>
                <w:b/>
                <w:sz w:val="18"/>
                <w:szCs w:val="20"/>
                <w:u w:val="single"/>
              </w:rPr>
              <w:t xml:space="preserve">G. </w:t>
            </w:r>
            <w:proofErr w:type="spellStart"/>
            <w:r w:rsidR="00FA57D1" w:rsidRPr="00FA57D1">
              <w:rPr>
                <w:rFonts w:ascii="Times New Roman" w:eastAsia="Times New Roman" w:hAnsi="Times New Roman" w:cs="Times New Roman"/>
                <w:b/>
                <w:sz w:val="18"/>
                <w:szCs w:val="20"/>
                <w:u w:val="single"/>
              </w:rPr>
              <w:t>Dobner</w:t>
            </w:r>
            <w:proofErr w:type="spellEnd"/>
            <w:r w:rsidR="00FA57D1" w:rsidRPr="00FA57D1">
              <w:rPr>
                <w:rFonts w:ascii="Times New Roman" w:eastAsia="Times New Roman" w:hAnsi="Times New Roman" w:cs="Times New Roman"/>
                <w:b/>
                <w:sz w:val="18"/>
                <w:szCs w:val="20"/>
                <w:u w:val="single"/>
              </w:rPr>
              <w:t>, vlastním jménem Job Felix (30.5.1719 – 24.5.1790)</w:t>
            </w:r>
            <w:r w:rsidR="00FA57D1" w:rsidRPr="00FA57D1">
              <w:rPr>
                <w:rFonts w:ascii="Times New Roman" w:eastAsia="Times New Roman" w:hAnsi="Times New Roman" w:cs="Times New Roman"/>
                <w:sz w:val="18"/>
                <w:szCs w:val="20"/>
              </w:rPr>
              <w:t xml:space="preserve"> byl český historik a propagátor kritické metody v dějepisectví. Byl též označován za zakladatele moderního kritického českého dějepisectví. Mimo jiné kriticky zpracoval komentář k Hájkově Kronice české. </w:t>
            </w:r>
            <w:proofErr w:type="spellStart"/>
            <w:r w:rsidR="00FA57D1" w:rsidRPr="00FA57D1">
              <w:rPr>
                <w:rFonts w:ascii="Times New Roman" w:eastAsia="Times New Roman" w:hAnsi="Times New Roman" w:cs="Times New Roman"/>
                <w:sz w:val="18"/>
                <w:szCs w:val="20"/>
              </w:rPr>
              <w:t>Gelasius</w:t>
            </w:r>
            <w:proofErr w:type="spellEnd"/>
            <w:r w:rsidR="00FA57D1" w:rsidRPr="00FA57D1">
              <w:rPr>
                <w:rFonts w:ascii="Times New Roman" w:eastAsia="Times New Roman" w:hAnsi="Times New Roman" w:cs="Times New Roman"/>
                <w:sz w:val="18"/>
                <w:szCs w:val="20"/>
              </w:rPr>
              <w:t xml:space="preserve"> </w:t>
            </w:r>
            <w:proofErr w:type="spellStart"/>
            <w:r w:rsidR="00FA57D1" w:rsidRPr="00FA57D1">
              <w:rPr>
                <w:rFonts w:ascii="Times New Roman" w:eastAsia="Times New Roman" w:hAnsi="Times New Roman" w:cs="Times New Roman"/>
                <w:sz w:val="18"/>
                <w:szCs w:val="20"/>
              </w:rPr>
              <w:t>Dobner</w:t>
            </w:r>
            <w:proofErr w:type="spellEnd"/>
            <w:r w:rsidR="00FA57D1" w:rsidRPr="00FA57D1">
              <w:rPr>
                <w:rFonts w:ascii="Times New Roman" w:eastAsia="Times New Roman" w:hAnsi="Times New Roman" w:cs="Times New Roman"/>
                <w:sz w:val="18"/>
                <w:szCs w:val="20"/>
              </w:rPr>
              <w:t xml:space="preserve"> se narodil v rodině pražského truhláře Josefa </w:t>
            </w:r>
            <w:proofErr w:type="spellStart"/>
            <w:r w:rsidR="00FA57D1" w:rsidRPr="00FA57D1">
              <w:rPr>
                <w:rFonts w:ascii="Times New Roman" w:eastAsia="Times New Roman" w:hAnsi="Times New Roman" w:cs="Times New Roman"/>
                <w:sz w:val="18"/>
                <w:szCs w:val="20"/>
              </w:rPr>
              <w:t>Dobnera</w:t>
            </w:r>
            <w:proofErr w:type="spellEnd"/>
            <w:r w:rsidR="00FA57D1" w:rsidRPr="00FA57D1">
              <w:rPr>
                <w:rFonts w:ascii="Times New Roman" w:eastAsia="Times New Roman" w:hAnsi="Times New Roman" w:cs="Times New Roman"/>
                <w:sz w:val="18"/>
                <w:szCs w:val="20"/>
              </w:rPr>
              <w:t xml:space="preserve"> a Marie Anny. Koncem třicátých let osmnáctého století vystudoval </w:t>
            </w:r>
            <w:proofErr w:type="spellStart"/>
            <w:r w:rsidR="00FA57D1" w:rsidRPr="00FA57D1">
              <w:rPr>
                <w:rFonts w:ascii="Times New Roman" w:eastAsia="Times New Roman" w:hAnsi="Times New Roman" w:cs="Times New Roman"/>
                <w:sz w:val="18"/>
                <w:szCs w:val="20"/>
              </w:rPr>
              <w:t>Gelasius</w:t>
            </w:r>
            <w:proofErr w:type="spellEnd"/>
            <w:r w:rsidR="00FA57D1" w:rsidRPr="00FA57D1">
              <w:rPr>
                <w:rFonts w:ascii="Times New Roman" w:eastAsia="Times New Roman" w:hAnsi="Times New Roman" w:cs="Times New Roman"/>
                <w:sz w:val="18"/>
                <w:szCs w:val="20"/>
              </w:rPr>
              <w:t xml:space="preserve"> </w:t>
            </w:r>
            <w:proofErr w:type="spellStart"/>
            <w:r w:rsidR="00FA57D1" w:rsidRPr="00FA57D1">
              <w:rPr>
                <w:rFonts w:ascii="Times New Roman" w:eastAsia="Times New Roman" w:hAnsi="Times New Roman" w:cs="Times New Roman"/>
                <w:sz w:val="18"/>
                <w:szCs w:val="20"/>
              </w:rPr>
              <w:t>Dobner</w:t>
            </w:r>
            <w:proofErr w:type="spellEnd"/>
            <w:r w:rsidR="00FA57D1" w:rsidRPr="00FA57D1">
              <w:rPr>
                <w:rFonts w:ascii="Times New Roman" w:eastAsia="Times New Roman" w:hAnsi="Times New Roman" w:cs="Times New Roman"/>
                <w:sz w:val="18"/>
                <w:szCs w:val="20"/>
              </w:rPr>
              <w:t xml:space="preserve"> filosofii a teologii, poté vyučoval na piaristickém gymnáziu a zároveň studoval práva. Prošel postupně několika školami v Čechách a na Moravě. V roce 1752 byl </w:t>
            </w:r>
            <w:proofErr w:type="spellStart"/>
            <w:r w:rsidR="00FA57D1" w:rsidRPr="00FA57D1">
              <w:rPr>
                <w:rFonts w:ascii="Times New Roman" w:eastAsia="Times New Roman" w:hAnsi="Times New Roman" w:cs="Times New Roman"/>
                <w:sz w:val="18"/>
                <w:szCs w:val="20"/>
              </w:rPr>
              <w:t>Dobner</w:t>
            </w:r>
            <w:proofErr w:type="spellEnd"/>
            <w:r w:rsidR="00FA57D1" w:rsidRPr="00FA57D1">
              <w:rPr>
                <w:rFonts w:ascii="Times New Roman" w:eastAsia="Times New Roman" w:hAnsi="Times New Roman" w:cs="Times New Roman"/>
                <w:sz w:val="18"/>
                <w:szCs w:val="20"/>
              </w:rPr>
              <w:t xml:space="preserve"> postaven do čela právě zřízené piaristické školy v Praze. Pod patronací pražského světícího biskupa Václava Vokouna získal možnost studia historických pramenů v pražských církevních knihovnách. Proslulost si získal kritickým rozborem připraveného vydání Hájkovy Kroniky české. </w:t>
            </w:r>
            <w:proofErr w:type="spellStart"/>
            <w:r w:rsidR="00FA57D1" w:rsidRPr="00FA57D1">
              <w:rPr>
                <w:rFonts w:ascii="Times New Roman" w:eastAsia="Times New Roman" w:hAnsi="Times New Roman" w:cs="Times New Roman"/>
                <w:sz w:val="18"/>
                <w:szCs w:val="20"/>
              </w:rPr>
              <w:t>Dobner</w:t>
            </w:r>
            <w:proofErr w:type="spellEnd"/>
            <w:r w:rsidR="00FA57D1" w:rsidRPr="00FA57D1">
              <w:rPr>
                <w:rFonts w:ascii="Times New Roman" w:eastAsia="Times New Roman" w:hAnsi="Times New Roman" w:cs="Times New Roman"/>
                <w:sz w:val="18"/>
                <w:szCs w:val="20"/>
              </w:rPr>
              <w:t xml:space="preserve"> byl prvním českým moderním historikem, který stavěl na kritické metodě zkoumání písemných pramenů a odmítal neprověřené fabulace, jež v té době často historickou práci provázely. Zásluhou </w:t>
            </w:r>
            <w:proofErr w:type="spellStart"/>
            <w:r w:rsidR="00FA57D1" w:rsidRPr="00FA57D1">
              <w:rPr>
                <w:rFonts w:ascii="Times New Roman" w:eastAsia="Times New Roman" w:hAnsi="Times New Roman" w:cs="Times New Roman"/>
                <w:sz w:val="18"/>
                <w:szCs w:val="20"/>
              </w:rPr>
              <w:t>Gelasia</w:t>
            </w:r>
            <w:proofErr w:type="spellEnd"/>
            <w:r w:rsidR="00FA57D1" w:rsidRPr="00FA57D1">
              <w:rPr>
                <w:rFonts w:ascii="Times New Roman" w:eastAsia="Times New Roman" w:hAnsi="Times New Roman" w:cs="Times New Roman"/>
                <w:sz w:val="18"/>
                <w:szCs w:val="20"/>
              </w:rPr>
              <w:t xml:space="preserve"> </w:t>
            </w:r>
            <w:proofErr w:type="spellStart"/>
            <w:r w:rsidR="00FA57D1" w:rsidRPr="00FA57D1">
              <w:rPr>
                <w:rFonts w:ascii="Times New Roman" w:eastAsia="Times New Roman" w:hAnsi="Times New Roman" w:cs="Times New Roman"/>
                <w:sz w:val="18"/>
                <w:szCs w:val="20"/>
              </w:rPr>
              <w:t>Dobnera</w:t>
            </w:r>
            <w:proofErr w:type="spellEnd"/>
            <w:r w:rsidR="00FA57D1" w:rsidRPr="00FA57D1">
              <w:rPr>
                <w:rFonts w:ascii="Times New Roman" w:eastAsia="Times New Roman" w:hAnsi="Times New Roman" w:cs="Times New Roman"/>
                <w:sz w:val="18"/>
                <w:szCs w:val="20"/>
              </w:rPr>
              <w:t xml:space="preserve"> a jeho díla byla česká historická věda ušetřena množství omylů.</w:t>
            </w:r>
            <w:r>
              <w:t xml:space="preserve"> </w:t>
            </w:r>
          </w:p>
        </w:tc>
      </w:tr>
      <w:tr w:rsidR="00902FF8" w:rsidTr="0027215D">
        <w:trPr>
          <w:trHeight w:val="255"/>
        </w:trPr>
        <w:tc>
          <w:tcPr>
            <w:tcW w:w="5173" w:type="dxa"/>
            <w:gridSpan w:val="4"/>
          </w:tcPr>
          <w:p w:rsidR="00987526" w:rsidRPr="00B31AD9" w:rsidRDefault="00902FF8" w:rsidP="00F44405">
            <w:pPr>
              <w:spacing w:line="240" w:lineRule="auto"/>
              <w:rPr>
                <w:sz w:val="16"/>
                <w:szCs w:val="16"/>
              </w:rPr>
            </w:pPr>
            <w:r w:rsidRPr="00B31AD9">
              <w:rPr>
                <w:sz w:val="16"/>
                <w:szCs w:val="16"/>
              </w:rPr>
              <w:br w:type="page"/>
            </w:r>
          </w:p>
        </w:tc>
        <w:tc>
          <w:tcPr>
            <w:tcW w:w="2436" w:type="dxa"/>
            <w:gridSpan w:val="11"/>
          </w:tcPr>
          <w:p w:rsidR="00902FF8" w:rsidRPr="00B31AD9" w:rsidRDefault="00902FF8" w:rsidP="00F44405">
            <w:pPr>
              <w:spacing w:line="240" w:lineRule="auto"/>
              <w:rPr>
                <w:sz w:val="16"/>
                <w:szCs w:val="16"/>
              </w:rPr>
            </w:pPr>
          </w:p>
        </w:tc>
        <w:tc>
          <w:tcPr>
            <w:tcW w:w="2723" w:type="dxa"/>
            <w:gridSpan w:val="3"/>
          </w:tcPr>
          <w:p w:rsidR="00902FF8" w:rsidRPr="00B31AD9" w:rsidRDefault="00902FF8" w:rsidP="00F44405">
            <w:pPr>
              <w:spacing w:line="240" w:lineRule="auto"/>
              <w:rPr>
                <w:sz w:val="16"/>
                <w:szCs w:val="16"/>
              </w:rPr>
            </w:pPr>
          </w:p>
        </w:tc>
      </w:tr>
      <w:tr w:rsidR="00902FF8" w:rsidTr="005B61DC">
        <w:trPr>
          <w:cantSplit/>
        </w:trPr>
        <w:tc>
          <w:tcPr>
            <w:tcW w:w="4889" w:type="dxa"/>
            <w:gridSpan w:val="3"/>
            <w:shd w:val="clear" w:color="auto" w:fill="CCCCCC"/>
          </w:tcPr>
          <w:p w:rsidR="00902FF8" w:rsidRPr="00FA57D1" w:rsidRDefault="00FA57D1" w:rsidP="00FA57D1">
            <w:pPr>
              <w:pStyle w:val="Nadpis2"/>
              <w:jc w:val="left"/>
              <w:rPr>
                <w:caps/>
                <w:sz w:val="24"/>
                <w:szCs w:val="24"/>
                <w:u w:val="single"/>
              </w:rPr>
            </w:pPr>
            <w:r w:rsidRPr="00FA57D1">
              <w:rPr>
                <w:caps/>
                <w:sz w:val="24"/>
                <w:szCs w:val="24"/>
                <w:u w:val="single"/>
              </w:rPr>
              <w:t xml:space="preserve">50 let Čtyřlístku </w:t>
            </w:r>
          </w:p>
        </w:tc>
        <w:tc>
          <w:tcPr>
            <w:tcW w:w="5443" w:type="dxa"/>
            <w:gridSpan w:val="15"/>
          </w:tcPr>
          <w:p w:rsidR="00902FF8" w:rsidRPr="00496FEB" w:rsidRDefault="00902FF8" w:rsidP="003F0BB1">
            <w:pPr>
              <w:spacing w:line="240" w:lineRule="auto"/>
              <w:jc w:val="left"/>
              <w:rPr>
                <w:sz w:val="20"/>
              </w:rPr>
            </w:pPr>
            <w:r w:rsidRPr="00AC0ED2">
              <w:rPr>
                <w:sz w:val="22"/>
                <w:szCs w:val="22"/>
              </w:rPr>
              <w:t xml:space="preserve">plnobarevný ofset </w:t>
            </w:r>
            <w:r w:rsidRPr="00496FEB">
              <w:rPr>
                <w:color w:val="434343"/>
              </w:rPr>
              <w:t> </w:t>
            </w:r>
          </w:p>
        </w:tc>
      </w:tr>
      <w:tr w:rsidR="00902FF8" w:rsidTr="005B61DC">
        <w:tc>
          <w:tcPr>
            <w:tcW w:w="4889" w:type="dxa"/>
            <w:gridSpan w:val="3"/>
          </w:tcPr>
          <w:p w:rsidR="00902FF8" w:rsidRDefault="00902FF8" w:rsidP="00F44405">
            <w:pPr>
              <w:spacing w:line="240" w:lineRule="auto"/>
              <w:jc w:val="left"/>
              <w:rPr>
                <w:sz w:val="20"/>
              </w:rPr>
            </w:pPr>
            <w:r>
              <w:rPr>
                <w:sz w:val="20"/>
              </w:rPr>
              <w:t xml:space="preserve">Datum vydání:  </w:t>
            </w:r>
            <w:r w:rsidR="003F0BB1">
              <w:rPr>
                <w:sz w:val="20"/>
              </w:rPr>
              <w:t>2</w:t>
            </w:r>
            <w:r w:rsidR="00FA57D1">
              <w:rPr>
                <w:sz w:val="20"/>
              </w:rPr>
              <w:t>2</w:t>
            </w:r>
            <w:r>
              <w:rPr>
                <w:sz w:val="20"/>
              </w:rPr>
              <w:t>.5.201</w:t>
            </w:r>
            <w:r w:rsidR="00FA57D1">
              <w:rPr>
                <w:sz w:val="20"/>
              </w:rPr>
              <w:t>9</w:t>
            </w:r>
          </w:p>
          <w:p w:rsidR="00902FF8" w:rsidRPr="00897F15" w:rsidRDefault="00902FF8" w:rsidP="00F44405">
            <w:pPr>
              <w:spacing w:line="240" w:lineRule="auto"/>
              <w:jc w:val="left"/>
              <w:rPr>
                <w:sz w:val="20"/>
              </w:rPr>
            </w:pPr>
            <w:r>
              <w:rPr>
                <w:sz w:val="20"/>
              </w:rPr>
              <w:t xml:space="preserve">Nominální hodnota: </w:t>
            </w:r>
            <w:r w:rsidR="00C37E07">
              <w:rPr>
                <w:sz w:val="20"/>
              </w:rPr>
              <w:t>obě</w:t>
            </w:r>
            <w:r w:rsidR="00FA57D1">
              <w:rPr>
                <w:sz w:val="20"/>
              </w:rPr>
              <w:t xml:space="preserve"> </w:t>
            </w:r>
            <w:r w:rsidR="003F0BB1">
              <w:rPr>
                <w:sz w:val="20"/>
              </w:rPr>
              <w:t>tarif „</w:t>
            </w:r>
            <w:r w:rsidR="00FA57D1">
              <w:rPr>
                <w:sz w:val="20"/>
              </w:rPr>
              <w:t>A</w:t>
            </w:r>
            <w:r w:rsidR="003F0BB1">
              <w:rPr>
                <w:sz w:val="20"/>
              </w:rPr>
              <w:t>“ (</w:t>
            </w:r>
            <w:r w:rsidR="00FA57D1">
              <w:rPr>
                <w:sz w:val="20"/>
              </w:rPr>
              <w:t>19</w:t>
            </w:r>
            <w:r w:rsidR="003F0BB1">
              <w:rPr>
                <w:sz w:val="20"/>
              </w:rPr>
              <w:t xml:space="preserve"> Kč ke dni vydání)</w:t>
            </w:r>
            <w:r>
              <w:rPr>
                <w:sz w:val="20"/>
              </w:rPr>
              <w:br/>
              <w:t>Tiskové listy</w:t>
            </w:r>
            <w:r w:rsidRPr="00897F15">
              <w:rPr>
                <w:sz w:val="20"/>
              </w:rPr>
              <w:t xml:space="preserve">:  </w:t>
            </w:r>
            <w:r w:rsidR="004916FF" w:rsidRPr="00897F15">
              <w:rPr>
                <w:sz w:val="20"/>
              </w:rPr>
              <w:t>6</w:t>
            </w:r>
            <w:r w:rsidR="00C37E07" w:rsidRPr="00897F15">
              <w:rPr>
                <w:sz w:val="20"/>
              </w:rPr>
              <w:t xml:space="preserve"> </w:t>
            </w:r>
            <w:r w:rsidR="00987526" w:rsidRPr="00897F15">
              <w:rPr>
                <w:sz w:val="20"/>
              </w:rPr>
              <w:t>x</w:t>
            </w:r>
            <w:r w:rsidR="004916FF" w:rsidRPr="00897F15">
              <w:rPr>
                <w:sz w:val="20"/>
              </w:rPr>
              <w:t xml:space="preserve"> </w:t>
            </w:r>
            <w:r w:rsidR="00C37E07" w:rsidRPr="00897F15">
              <w:rPr>
                <w:sz w:val="20"/>
              </w:rPr>
              <w:t>ZS (5x2zn</w:t>
            </w:r>
            <w:r w:rsidR="004916FF" w:rsidRPr="00897F15">
              <w:rPr>
                <w:sz w:val="20"/>
              </w:rPr>
              <w:t>)</w:t>
            </w:r>
            <w:r w:rsidR="00C37E07" w:rsidRPr="00897F15">
              <w:rPr>
                <w:sz w:val="20"/>
              </w:rPr>
              <w:t xml:space="preserve"> samolepící</w:t>
            </w:r>
          </w:p>
          <w:p w:rsidR="00902FF8" w:rsidRPr="000442DE" w:rsidRDefault="00902FF8" w:rsidP="00F44405">
            <w:pPr>
              <w:spacing w:line="240" w:lineRule="auto"/>
              <w:jc w:val="left"/>
              <w:rPr>
                <w:color w:val="000000"/>
                <w:sz w:val="20"/>
              </w:rPr>
            </w:pPr>
            <w:r>
              <w:rPr>
                <w:sz w:val="20"/>
              </w:rPr>
              <w:t xml:space="preserve">Rozměr obrázku známky: </w:t>
            </w:r>
            <w:r w:rsidR="00C37E07">
              <w:rPr>
                <w:sz w:val="20"/>
              </w:rPr>
              <w:t>obě</w:t>
            </w:r>
            <w:r w:rsidR="00FA57D1">
              <w:rPr>
                <w:sz w:val="20"/>
              </w:rPr>
              <w:t xml:space="preserve"> </w:t>
            </w:r>
            <w:r w:rsidR="003F0BB1">
              <w:rPr>
                <w:sz w:val="20"/>
              </w:rPr>
              <w:t>3</w:t>
            </w:r>
            <w:r w:rsidR="00FA57D1">
              <w:rPr>
                <w:sz w:val="20"/>
              </w:rPr>
              <w:t>0</w:t>
            </w:r>
            <w:r>
              <w:rPr>
                <w:sz w:val="20"/>
              </w:rPr>
              <w:t>x</w:t>
            </w:r>
            <w:r w:rsidR="00FA57D1">
              <w:rPr>
                <w:sz w:val="20"/>
              </w:rPr>
              <w:t>23</w:t>
            </w:r>
            <w:r>
              <w:rPr>
                <w:sz w:val="20"/>
              </w:rPr>
              <w:t xml:space="preserve"> mm</w:t>
            </w:r>
            <w:r>
              <w:rPr>
                <w:sz w:val="20"/>
              </w:rPr>
              <w:br/>
              <w:t xml:space="preserve">Výtvarný návrh: </w:t>
            </w:r>
            <w:r w:rsidR="00FA57D1">
              <w:rPr>
                <w:sz w:val="20"/>
              </w:rPr>
              <w:t>Jaroslav Němeček</w:t>
            </w:r>
            <w:r>
              <w:rPr>
                <w:sz w:val="20"/>
              </w:rPr>
              <w:br/>
            </w:r>
            <w:r w:rsidRPr="000442DE">
              <w:rPr>
                <w:color w:val="000000"/>
                <w:sz w:val="20"/>
              </w:rPr>
              <w:t>Tisk:  PTC, a.s., Praha</w:t>
            </w:r>
          </w:p>
          <w:p w:rsidR="00902FF8" w:rsidRPr="005E3DCF" w:rsidRDefault="00902FF8" w:rsidP="00B31AD9">
            <w:pPr>
              <w:spacing w:line="240" w:lineRule="auto"/>
              <w:jc w:val="left"/>
              <w:rPr>
                <w:sz w:val="20"/>
              </w:rPr>
            </w:pPr>
            <w:r>
              <w:rPr>
                <w:sz w:val="20"/>
              </w:rPr>
              <w:br/>
            </w:r>
            <w:r w:rsidR="00C37E07">
              <w:rPr>
                <w:b/>
                <w:bCs/>
                <w:sz w:val="22"/>
                <w:szCs w:val="22"/>
              </w:rPr>
              <w:t>1030</w:t>
            </w:r>
            <w:r w:rsidRPr="00262E7F">
              <w:rPr>
                <w:rStyle w:val="Siln"/>
                <w:b w:val="0"/>
                <w:sz w:val="22"/>
                <w:szCs w:val="22"/>
              </w:rPr>
              <w:t xml:space="preserve"> </w:t>
            </w:r>
            <w:r w:rsidR="003F0BB1" w:rsidRPr="007B61F2">
              <w:rPr>
                <w:rStyle w:val="Siln"/>
                <w:sz w:val="20"/>
              </w:rPr>
              <w:t>tarif „</w:t>
            </w:r>
            <w:r w:rsidR="00C37E07">
              <w:rPr>
                <w:rStyle w:val="Siln"/>
                <w:sz w:val="20"/>
              </w:rPr>
              <w:t>A</w:t>
            </w:r>
            <w:r w:rsidR="003F0BB1" w:rsidRPr="007B61F2">
              <w:rPr>
                <w:rStyle w:val="Siln"/>
                <w:sz w:val="20"/>
              </w:rPr>
              <w:t>“</w:t>
            </w:r>
            <w:r w:rsidR="003F0BB1" w:rsidRPr="007B61F2">
              <w:rPr>
                <w:rStyle w:val="Siln"/>
                <w:b w:val="0"/>
                <w:sz w:val="20"/>
              </w:rPr>
              <w:t xml:space="preserve"> (</w:t>
            </w:r>
            <w:r w:rsidR="00C37E07">
              <w:rPr>
                <w:rStyle w:val="Siln"/>
                <w:b w:val="0"/>
                <w:sz w:val="20"/>
              </w:rPr>
              <w:t>19</w:t>
            </w:r>
            <w:r w:rsidR="003F0BB1" w:rsidRPr="007B61F2">
              <w:rPr>
                <w:rStyle w:val="Siln"/>
                <w:b w:val="0"/>
                <w:sz w:val="20"/>
              </w:rPr>
              <w:t xml:space="preserve">Kč ke dni vydání), </w:t>
            </w:r>
            <w:r w:rsidR="00C37E07" w:rsidRPr="00C37E07">
              <w:rPr>
                <w:rStyle w:val="Siln"/>
                <w:b w:val="0"/>
                <w:sz w:val="20"/>
              </w:rPr>
              <w:t>Čtyřlíst</w:t>
            </w:r>
            <w:r w:rsidR="00C37E07">
              <w:rPr>
                <w:rStyle w:val="Siln"/>
                <w:b w:val="0"/>
                <w:sz w:val="20"/>
              </w:rPr>
              <w:t>e</w:t>
            </w:r>
            <w:r w:rsidR="00C37E07" w:rsidRPr="00C37E07">
              <w:rPr>
                <w:rStyle w:val="Siln"/>
                <w:b w:val="0"/>
                <w:sz w:val="20"/>
              </w:rPr>
              <w:t xml:space="preserve">k letící </w:t>
            </w:r>
            <w:r w:rsidR="00C37E07">
              <w:rPr>
                <w:rStyle w:val="Siln"/>
                <w:b w:val="0"/>
                <w:sz w:val="20"/>
              </w:rPr>
              <w:br/>
              <w:t xml:space="preserve">                    </w:t>
            </w:r>
            <w:r w:rsidR="00C37E07" w:rsidRPr="00C37E07">
              <w:rPr>
                <w:rStyle w:val="Siln"/>
                <w:b w:val="0"/>
                <w:sz w:val="20"/>
              </w:rPr>
              <w:t xml:space="preserve">v autě </w:t>
            </w:r>
            <w:r w:rsidR="00C37E07" w:rsidRPr="00C37E07">
              <w:rPr>
                <w:rStyle w:val="Siln"/>
                <w:b w:val="0"/>
                <w:sz w:val="20"/>
              </w:rPr>
              <w:br/>
            </w:r>
            <w:r w:rsidR="00C37E07">
              <w:rPr>
                <w:b/>
                <w:bCs/>
                <w:sz w:val="22"/>
                <w:szCs w:val="22"/>
              </w:rPr>
              <w:t>1031</w:t>
            </w:r>
            <w:r w:rsidR="00C37E07" w:rsidRPr="00262E7F">
              <w:rPr>
                <w:rStyle w:val="Siln"/>
                <w:b w:val="0"/>
                <w:sz w:val="22"/>
                <w:szCs w:val="22"/>
              </w:rPr>
              <w:t xml:space="preserve"> </w:t>
            </w:r>
            <w:r w:rsidR="00C37E07" w:rsidRPr="007B61F2">
              <w:rPr>
                <w:rStyle w:val="Siln"/>
                <w:sz w:val="20"/>
              </w:rPr>
              <w:t>tarif „</w:t>
            </w:r>
            <w:r w:rsidR="00C37E07">
              <w:rPr>
                <w:rStyle w:val="Siln"/>
                <w:sz w:val="20"/>
              </w:rPr>
              <w:t>A</w:t>
            </w:r>
            <w:r w:rsidR="00C37E07" w:rsidRPr="007B61F2">
              <w:rPr>
                <w:rStyle w:val="Siln"/>
                <w:sz w:val="20"/>
              </w:rPr>
              <w:t>“</w:t>
            </w:r>
            <w:r w:rsidR="00C37E07" w:rsidRPr="007B61F2">
              <w:rPr>
                <w:rStyle w:val="Siln"/>
                <w:b w:val="0"/>
                <w:sz w:val="20"/>
              </w:rPr>
              <w:t xml:space="preserve"> (</w:t>
            </w:r>
            <w:r w:rsidR="00C37E07">
              <w:rPr>
                <w:rStyle w:val="Siln"/>
                <w:b w:val="0"/>
                <w:sz w:val="20"/>
              </w:rPr>
              <w:t>19</w:t>
            </w:r>
            <w:r w:rsidR="00C37E07" w:rsidRPr="007B61F2">
              <w:rPr>
                <w:rStyle w:val="Siln"/>
                <w:b w:val="0"/>
                <w:sz w:val="20"/>
              </w:rPr>
              <w:t>Kč ke dni vydání</w:t>
            </w:r>
            <w:r w:rsidR="00C37E07">
              <w:rPr>
                <w:rStyle w:val="Siln"/>
                <w:b w:val="0"/>
                <w:sz w:val="20"/>
              </w:rPr>
              <w:t xml:space="preserve">), </w:t>
            </w:r>
            <w:proofErr w:type="spellStart"/>
            <w:r w:rsidR="00C37E07" w:rsidRPr="00C37E07">
              <w:rPr>
                <w:rStyle w:val="Siln"/>
                <w:b w:val="0"/>
                <w:sz w:val="20"/>
              </w:rPr>
              <w:t>Myšpulín</w:t>
            </w:r>
            <w:proofErr w:type="spellEnd"/>
            <w:r w:rsidR="00C37E07">
              <w:rPr>
                <w:rStyle w:val="Siln"/>
                <w:b w:val="0"/>
                <w:sz w:val="20"/>
              </w:rPr>
              <w:br/>
              <w:t xml:space="preserve">                    </w:t>
            </w:r>
            <w:r w:rsidR="00C37E07" w:rsidRPr="00C37E07">
              <w:rPr>
                <w:rStyle w:val="Siln"/>
                <w:b w:val="0"/>
                <w:sz w:val="20"/>
              </w:rPr>
              <w:t>s</w:t>
            </w:r>
            <w:r w:rsidR="00C37E07">
              <w:rPr>
                <w:rStyle w:val="Siln"/>
                <w:b w:val="0"/>
                <w:sz w:val="20"/>
              </w:rPr>
              <w:t> </w:t>
            </w:r>
            <w:r w:rsidR="00C37E07" w:rsidRPr="00C37E07">
              <w:rPr>
                <w:rStyle w:val="Siln"/>
                <w:b w:val="0"/>
                <w:sz w:val="20"/>
              </w:rPr>
              <w:t>fotoaparátem</w:t>
            </w:r>
            <w:r w:rsidR="00C37E07">
              <w:rPr>
                <w:rStyle w:val="Siln"/>
                <w:b w:val="0"/>
                <w:sz w:val="20"/>
              </w:rPr>
              <w:t>,</w:t>
            </w:r>
            <w:r w:rsidR="00C37E07" w:rsidRPr="00C37E07">
              <w:rPr>
                <w:rStyle w:val="Siln"/>
                <w:b w:val="0"/>
                <w:sz w:val="20"/>
              </w:rPr>
              <w:t xml:space="preserve"> Bobík, Fifinka, </w:t>
            </w:r>
            <w:proofErr w:type="spellStart"/>
            <w:r w:rsidR="00C37E07" w:rsidRPr="00C37E07">
              <w:rPr>
                <w:rStyle w:val="Siln"/>
                <w:b w:val="0"/>
                <w:sz w:val="20"/>
              </w:rPr>
              <w:t>Pinďa</w:t>
            </w:r>
            <w:proofErr w:type="spellEnd"/>
            <w:r w:rsidR="00C37E07">
              <w:rPr>
                <w:rStyle w:val="Siln"/>
                <w:b w:val="0"/>
                <w:sz w:val="20"/>
              </w:rPr>
              <w:t xml:space="preserve"> další</w:t>
            </w:r>
            <w:r w:rsidRPr="007B61F2">
              <w:rPr>
                <w:b/>
                <w:sz w:val="20"/>
              </w:rPr>
              <w:br/>
            </w:r>
            <w:r w:rsidRPr="005E3DCF">
              <w:rPr>
                <w:b/>
                <w:bCs/>
                <w:sz w:val="20"/>
              </w:rPr>
              <w:br/>
              <w:t xml:space="preserve">FDC: </w:t>
            </w:r>
            <w:r w:rsidR="00897F15" w:rsidRPr="005E3DCF">
              <w:rPr>
                <w:b/>
                <w:bCs/>
                <w:sz w:val="20"/>
              </w:rPr>
              <w:t>2</w:t>
            </w:r>
            <w:r w:rsidRPr="005E3DCF">
              <w:rPr>
                <w:b/>
                <w:bCs/>
                <w:sz w:val="20"/>
              </w:rPr>
              <w:t xml:space="preserve">x </w:t>
            </w:r>
            <w:r w:rsidR="002379AA" w:rsidRPr="005E3DCF">
              <w:rPr>
                <w:sz w:val="20"/>
              </w:rPr>
              <w:t>(1x zn. 1030</w:t>
            </w:r>
            <w:r w:rsidRPr="005E3DCF">
              <w:rPr>
                <w:sz w:val="20"/>
              </w:rPr>
              <w:t xml:space="preserve">, </w:t>
            </w:r>
            <w:r w:rsidR="00897F15" w:rsidRPr="005E3DCF">
              <w:rPr>
                <w:sz w:val="20"/>
              </w:rPr>
              <w:t xml:space="preserve">1x zn. 1031, </w:t>
            </w:r>
            <w:r w:rsidRPr="005E3DCF">
              <w:rPr>
                <w:sz w:val="20"/>
              </w:rPr>
              <w:t xml:space="preserve">náklad: </w:t>
            </w:r>
            <w:r w:rsidR="00897F15" w:rsidRPr="005E3DCF">
              <w:rPr>
                <w:sz w:val="20"/>
              </w:rPr>
              <w:t xml:space="preserve">á </w:t>
            </w:r>
            <w:r w:rsidRPr="005E3DCF">
              <w:rPr>
                <w:sz w:val="20"/>
              </w:rPr>
              <w:t xml:space="preserve">3 </w:t>
            </w:r>
            <w:r w:rsidR="00897F15" w:rsidRPr="005E3DCF">
              <w:rPr>
                <w:sz w:val="20"/>
              </w:rPr>
              <w:t>2</w:t>
            </w:r>
            <w:r w:rsidRPr="005E3DCF">
              <w:rPr>
                <w:sz w:val="20"/>
              </w:rPr>
              <w:t>00 ks )</w:t>
            </w:r>
            <w:r w:rsidRPr="005E3DCF">
              <w:rPr>
                <w:sz w:val="20"/>
              </w:rPr>
              <w:br/>
            </w:r>
            <w:r w:rsidRPr="005E3DCF">
              <w:rPr>
                <w:b/>
                <w:sz w:val="20"/>
              </w:rPr>
              <w:t xml:space="preserve">Náklad: </w:t>
            </w:r>
            <w:r w:rsidR="00897F15" w:rsidRPr="005E3DCF">
              <w:rPr>
                <w:sz w:val="20"/>
              </w:rPr>
              <w:t>VZS 28 – 200 000</w:t>
            </w:r>
            <w:r w:rsidR="00CA4F7B" w:rsidRPr="005E3DCF">
              <w:rPr>
                <w:sz w:val="20"/>
              </w:rPr>
              <w:t xml:space="preserve"> </w:t>
            </w:r>
            <w:r w:rsidRPr="005E3DCF">
              <w:rPr>
                <w:sz w:val="20"/>
              </w:rPr>
              <w:t xml:space="preserve">ks </w:t>
            </w:r>
            <w:r w:rsidR="00897F15" w:rsidRPr="005E3DCF">
              <w:rPr>
                <w:sz w:val="20"/>
              </w:rPr>
              <w:t>– může pokračovat</w:t>
            </w:r>
            <w:r w:rsidR="00B31AD9" w:rsidRPr="005E3DCF">
              <w:rPr>
                <w:sz w:val="20"/>
              </w:rPr>
              <w:t xml:space="preserve"> </w:t>
            </w:r>
          </w:p>
          <w:p w:rsidR="00B31AD9" w:rsidRPr="00B31AD9" w:rsidRDefault="00B31AD9" w:rsidP="00B31AD9">
            <w:pPr>
              <w:spacing w:line="240" w:lineRule="auto"/>
              <w:jc w:val="left"/>
              <w:rPr>
                <w:b/>
                <w:color w:val="FF0000"/>
                <w:sz w:val="16"/>
                <w:szCs w:val="16"/>
              </w:rPr>
            </w:pPr>
          </w:p>
        </w:tc>
        <w:tc>
          <w:tcPr>
            <w:tcW w:w="2693" w:type="dxa"/>
            <w:gridSpan w:val="11"/>
            <w:shd w:val="clear" w:color="auto" w:fill="D9D9D9"/>
          </w:tcPr>
          <w:p w:rsidR="00902FF8" w:rsidRDefault="00902FF8" w:rsidP="00F44405">
            <w:pPr>
              <w:spacing w:line="240" w:lineRule="auto"/>
              <w:jc w:val="center"/>
              <w:rPr>
                <w:noProof/>
                <w:sz w:val="20"/>
              </w:rPr>
            </w:pPr>
          </w:p>
          <w:p w:rsidR="00902FF8" w:rsidRDefault="004916FF" w:rsidP="003F0BB1">
            <w:pPr>
              <w:spacing w:line="240" w:lineRule="auto"/>
              <w:jc w:val="center"/>
              <w:rPr>
                <w:sz w:val="20"/>
              </w:rPr>
            </w:pPr>
            <w:r>
              <w:rPr>
                <w:noProof/>
              </w:rPr>
              <w:drawing>
                <wp:inline distT="0" distB="0" distL="0" distR="0" wp14:anchorId="5C009CB7" wp14:editId="1E8912BF">
                  <wp:extent cx="1684927" cy="1320800"/>
                  <wp:effectExtent l="0" t="0" r="0" b="0"/>
                  <wp:docPr id="17" name="Obrázek 17" descr="https://www.postaonline.cz/prdata/image_6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ostaonline.cz/prdata/image_695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85052" cy="1320898"/>
                          </a:xfrm>
                          <a:prstGeom prst="rect">
                            <a:avLst/>
                          </a:prstGeom>
                          <a:noFill/>
                          <a:ln>
                            <a:noFill/>
                          </a:ln>
                        </pic:spPr>
                      </pic:pic>
                    </a:graphicData>
                  </a:graphic>
                </wp:inline>
              </w:drawing>
            </w:r>
          </w:p>
        </w:tc>
        <w:tc>
          <w:tcPr>
            <w:tcW w:w="2750" w:type="dxa"/>
            <w:gridSpan w:val="4"/>
            <w:shd w:val="clear" w:color="auto" w:fill="D9D9D9"/>
          </w:tcPr>
          <w:p w:rsidR="00902FF8" w:rsidRDefault="00902FF8" w:rsidP="003F0BB1">
            <w:pPr>
              <w:spacing w:line="240" w:lineRule="auto"/>
              <w:jc w:val="center"/>
              <w:rPr>
                <w:sz w:val="20"/>
              </w:rPr>
            </w:pPr>
            <w:r w:rsidRPr="00767BB1">
              <w:rPr>
                <w:rFonts w:ascii="Arial" w:hAnsi="Arial" w:cs="Arial"/>
                <w:color w:val="434343"/>
                <w:sz w:val="16"/>
                <w:szCs w:val="16"/>
                <w:vertAlign w:val="subscript"/>
              </w:rPr>
              <w:br/>
            </w:r>
            <w:r w:rsidR="004916FF">
              <w:rPr>
                <w:noProof/>
              </w:rPr>
              <w:drawing>
                <wp:inline distT="0" distB="0" distL="0" distR="0" wp14:anchorId="0BA0F584" wp14:editId="38F79169">
                  <wp:extent cx="1701800" cy="1344222"/>
                  <wp:effectExtent l="0" t="0" r="0" b="8890"/>
                  <wp:docPr id="16" name="Obrázek 16" descr="https://www.postaonline.cz/prdata/image_6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postaonline.cz/prdata/image_695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01925" cy="1344321"/>
                          </a:xfrm>
                          <a:prstGeom prst="rect">
                            <a:avLst/>
                          </a:prstGeom>
                          <a:noFill/>
                          <a:ln>
                            <a:noFill/>
                          </a:ln>
                        </pic:spPr>
                      </pic:pic>
                    </a:graphicData>
                  </a:graphic>
                </wp:inline>
              </w:drawing>
            </w:r>
          </w:p>
        </w:tc>
      </w:tr>
      <w:tr w:rsidR="004916FF" w:rsidTr="00843C0C">
        <w:trPr>
          <w:cantSplit/>
        </w:trPr>
        <w:tc>
          <w:tcPr>
            <w:tcW w:w="10332" w:type="dxa"/>
            <w:gridSpan w:val="18"/>
          </w:tcPr>
          <w:p w:rsidR="004916FF" w:rsidRDefault="004916FF" w:rsidP="004916FF">
            <w:pPr>
              <w:spacing w:line="240" w:lineRule="auto"/>
              <w:jc w:val="left"/>
              <w:rPr>
                <w:sz w:val="20"/>
              </w:rPr>
            </w:pPr>
            <w:r>
              <w:rPr>
                <w:b/>
                <w:sz w:val="20"/>
              </w:rPr>
              <w:t>VZS</w:t>
            </w:r>
            <w:r w:rsidRPr="0073627C">
              <w:rPr>
                <w:b/>
                <w:sz w:val="20"/>
              </w:rPr>
              <w:t xml:space="preserve"> </w:t>
            </w:r>
            <w:r>
              <w:rPr>
                <w:b/>
                <w:sz w:val="20"/>
              </w:rPr>
              <w:t>28</w:t>
            </w:r>
            <w:r w:rsidRPr="0073627C">
              <w:rPr>
                <w:sz w:val="20"/>
              </w:rPr>
              <w:t xml:space="preserve"> – známky byly vydány jen v sešitkové úpravě</w:t>
            </w:r>
            <w:r>
              <w:rPr>
                <w:sz w:val="20"/>
              </w:rPr>
              <w:t xml:space="preserve">. </w:t>
            </w:r>
            <w:r w:rsidR="00897F15">
              <w:rPr>
                <w:sz w:val="20"/>
              </w:rPr>
              <w:t>Rozměr 185 x 84mm.</w:t>
            </w:r>
          </w:p>
          <w:p w:rsidR="004916FF" w:rsidRPr="00C37E07" w:rsidRDefault="00772AF4" w:rsidP="00772AF4">
            <w:pPr>
              <w:spacing w:line="240" w:lineRule="auto"/>
              <w:jc w:val="left"/>
              <w:rPr>
                <w:b/>
                <w:noProof/>
                <w:sz w:val="18"/>
                <w:u w:val="single"/>
              </w:rPr>
            </w:pPr>
            <w:r>
              <w:rPr>
                <w:noProof/>
              </w:rPr>
              <w:drawing>
                <wp:inline distT="0" distB="0" distL="0" distR="0" wp14:anchorId="0A1CB5D3" wp14:editId="0A781CA6">
                  <wp:extent cx="1399153" cy="3090495"/>
                  <wp:effectExtent l="11748" t="26352" r="22542" b="22543"/>
                  <wp:docPr id="18" name="Obrázek 18" descr="https://www.postaonline.cz/prdata/image_6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postaonline.cz/prdata/image_69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1400859" cy="3094263"/>
                          </a:xfrm>
                          <a:prstGeom prst="rect">
                            <a:avLst/>
                          </a:prstGeom>
                          <a:noFill/>
                          <a:ln>
                            <a:solidFill>
                              <a:schemeClr val="tx1"/>
                            </a:solidFill>
                          </a:ln>
                        </pic:spPr>
                      </pic:pic>
                    </a:graphicData>
                  </a:graphic>
                </wp:inline>
              </w:drawing>
            </w:r>
            <w:r>
              <w:rPr>
                <w:sz w:val="20"/>
              </w:rPr>
              <w:t xml:space="preserve">   </w:t>
            </w:r>
            <w:r>
              <w:rPr>
                <w:noProof/>
              </w:rPr>
              <w:drawing>
                <wp:inline distT="0" distB="0" distL="0" distR="0" wp14:anchorId="3CEFBA3C" wp14:editId="53C876E6">
                  <wp:extent cx="1394477" cy="3092720"/>
                  <wp:effectExtent l="27305" t="10795" r="23495" b="23495"/>
                  <wp:docPr id="21" name="Obrázek 21" descr="https://www.postaonline.cz/prdata/image_6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postaonline.cz/prdata/image_696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1394573" cy="3092934"/>
                          </a:xfrm>
                          <a:prstGeom prst="rect">
                            <a:avLst/>
                          </a:prstGeom>
                          <a:noFill/>
                          <a:ln>
                            <a:solidFill>
                              <a:schemeClr val="tx1"/>
                            </a:solidFill>
                          </a:ln>
                        </pic:spPr>
                      </pic:pic>
                    </a:graphicData>
                  </a:graphic>
                </wp:inline>
              </w:drawing>
            </w:r>
          </w:p>
        </w:tc>
      </w:tr>
      <w:tr w:rsidR="003F0BB1" w:rsidTr="00843C0C">
        <w:trPr>
          <w:cantSplit/>
        </w:trPr>
        <w:tc>
          <w:tcPr>
            <w:tcW w:w="10332" w:type="dxa"/>
            <w:gridSpan w:val="18"/>
          </w:tcPr>
          <w:p w:rsidR="003F0BB1" w:rsidRPr="000E6DE3" w:rsidRDefault="004A52D7" w:rsidP="00B31AD9">
            <w:pPr>
              <w:pStyle w:val="Normlnweb"/>
              <w:spacing w:before="0" w:beforeAutospacing="0" w:after="0" w:afterAutospacing="0"/>
              <w:jc w:val="both"/>
              <w:rPr>
                <w:rFonts w:ascii="Times New Roman" w:eastAsia="Times New Roman" w:hAnsi="Times New Roman" w:cs="Times New Roman"/>
                <w:sz w:val="18"/>
                <w:szCs w:val="20"/>
              </w:rPr>
            </w:pPr>
            <w:r>
              <w:rPr>
                <w:noProof/>
              </w:rPr>
              <w:lastRenderedPageBreak/>
              <w:drawing>
                <wp:anchor distT="0" distB="0" distL="114300" distR="114300" simplePos="0" relativeHeight="251673600" behindDoc="1" locked="0" layoutInCell="1" allowOverlap="1" wp14:anchorId="056EFF18" wp14:editId="0E3CFE55">
                  <wp:simplePos x="0" y="0"/>
                  <wp:positionH relativeFrom="column">
                    <wp:posOffset>12065</wp:posOffset>
                  </wp:positionH>
                  <wp:positionV relativeFrom="paragraph">
                    <wp:posOffset>54610</wp:posOffset>
                  </wp:positionV>
                  <wp:extent cx="3129915" cy="2275205"/>
                  <wp:effectExtent l="19050" t="19050" r="13335" b="10795"/>
                  <wp:wrapSquare wrapText="bothSides"/>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1360" t="1596" b="6358"/>
                          <a:stretch/>
                        </pic:blipFill>
                        <pic:spPr bwMode="auto">
                          <a:xfrm>
                            <a:off x="0" y="0"/>
                            <a:ext cx="3129915" cy="22752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1" locked="0" layoutInCell="1" allowOverlap="1" wp14:anchorId="3EB4F5E1" wp14:editId="3F499892">
                  <wp:simplePos x="0" y="0"/>
                  <wp:positionH relativeFrom="column">
                    <wp:posOffset>3329305</wp:posOffset>
                  </wp:positionH>
                  <wp:positionV relativeFrom="paragraph">
                    <wp:posOffset>54610</wp:posOffset>
                  </wp:positionV>
                  <wp:extent cx="3135630" cy="2275205"/>
                  <wp:effectExtent l="19050" t="19050" r="26670" b="10795"/>
                  <wp:wrapSquare wrapText="bothSides"/>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0427" b="7167"/>
                          <a:stretch/>
                        </pic:blipFill>
                        <pic:spPr bwMode="auto">
                          <a:xfrm>
                            <a:off x="0" y="0"/>
                            <a:ext cx="3135630" cy="22752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E07" w:rsidRPr="00C37E07">
              <w:rPr>
                <w:rFonts w:ascii="Times New Roman" w:eastAsia="Times New Roman" w:hAnsi="Times New Roman" w:cs="Times New Roman"/>
                <w:b/>
                <w:noProof/>
                <w:sz w:val="18"/>
                <w:szCs w:val="20"/>
                <w:u w:val="single"/>
              </w:rPr>
              <w:t>Postavy z tradičního českého komiksu Čtyřlístek</w:t>
            </w:r>
            <w:r w:rsidR="00C37E07" w:rsidRPr="00C37E07">
              <w:rPr>
                <w:rFonts w:ascii="Times New Roman" w:eastAsia="Times New Roman" w:hAnsi="Times New Roman" w:cs="Times New Roman"/>
                <w:noProof/>
                <w:sz w:val="18"/>
                <w:szCs w:val="20"/>
              </w:rPr>
              <w:t xml:space="preserve"> – jednoho z nejznámějších a nejdéle česky vycházejících komiksů. Mezi českými dětmi se jedná též o komiks nejoblíbenější. Komiks vychází od roku 1969 ve stejnojmenném časopisu a jeho ilustrátorem a prvním autorem je Jaroslav Němeček (* 1944). Většinu scénářů v prvních desetiletích psala Ljuba Štíplová (1930–2009), v současnosti je tvoří několik autorů, kteří se v psaní jednotlivých epizod střídají. Komiks se později rozšířil i do jiných časopisů i samostatných komiksových knih. Komiks má čtyři hlavní hrdiny, žijící ve společném domku ve fiktivní obci Třeskoprsky, která se nachází u rybníka Blaťáku pod hradem Bezzubem. Předlohou pro Třeskoprsky byly severočeské Doksy, v jejichž blízkosti má autor komiksu Jaroslav Němeček chalupu. Rybník Blaťák pak symbolizuje Máchovo jezero, hrad Bezzub zase blízký Bezděz.</w:t>
            </w:r>
            <w:r>
              <w:rPr>
                <w:noProof/>
              </w:rPr>
              <w:t xml:space="preserve"> </w:t>
            </w:r>
          </w:p>
        </w:tc>
      </w:tr>
      <w:tr w:rsidR="00902FF8" w:rsidTr="00843C0C">
        <w:trPr>
          <w:trHeight w:val="199"/>
        </w:trPr>
        <w:tc>
          <w:tcPr>
            <w:tcW w:w="10332" w:type="dxa"/>
            <w:gridSpan w:val="18"/>
          </w:tcPr>
          <w:p w:rsidR="00902FF8" w:rsidRPr="00AC0ED2" w:rsidRDefault="00902FF8" w:rsidP="003F0BB1">
            <w:pPr>
              <w:spacing w:line="240" w:lineRule="auto"/>
              <w:rPr>
                <w:sz w:val="18"/>
              </w:rPr>
            </w:pPr>
            <w:r>
              <w:rPr>
                <w:rFonts w:ascii="Arial" w:hAnsi="Arial" w:cs="Arial"/>
                <w:noProof/>
                <w:color w:val="434343"/>
              </w:rPr>
              <w:t xml:space="preserve"> </w:t>
            </w:r>
          </w:p>
        </w:tc>
      </w:tr>
      <w:tr w:rsidR="00982FF7" w:rsidTr="005B61DC">
        <w:trPr>
          <w:cantSplit/>
        </w:trPr>
        <w:tc>
          <w:tcPr>
            <w:tcW w:w="5173" w:type="dxa"/>
            <w:gridSpan w:val="4"/>
            <w:shd w:val="clear" w:color="auto" w:fill="CCCCCC"/>
          </w:tcPr>
          <w:p w:rsidR="00982FF7" w:rsidRDefault="003A6096" w:rsidP="003A6096">
            <w:pPr>
              <w:pStyle w:val="Nadpis1"/>
              <w:spacing w:after="0" w:afterAutospacing="0"/>
              <w:rPr>
                <w:rFonts w:ascii="Times New Roman" w:hAnsi="Times New Roman" w:cs="Times New Roman"/>
                <w:sz w:val="20"/>
                <w:u w:val="single"/>
              </w:rPr>
            </w:pPr>
            <w:r>
              <w:rPr>
                <w:rFonts w:ascii="Times New Roman" w:eastAsia="Times New Roman" w:hAnsi="Times New Roman" w:cs="Times New Roman"/>
                <w:kern w:val="0"/>
                <w:sz w:val="24"/>
                <w:szCs w:val="20"/>
                <w:u w:val="single"/>
              </w:rPr>
              <w:t>PAMPELIŠKA, výplatní</w:t>
            </w:r>
          </w:p>
        </w:tc>
        <w:tc>
          <w:tcPr>
            <w:tcW w:w="5159" w:type="dxa"/>
            <w:gridSpan w:val="14"/>
          </w:tcPr>
          <w:p w:rsidR="00982FF7" w:rsidRDefault="00AA0D78" w:rsidP="003F0BB1">
            <w:pPr>
              <w:spacing w:line="240" w:lineRule="auto"/>
              <w:rPr>
                <w:sz w:val="20"/>
              </w:rPr>
            </w:pPr>
            <w:r>
              <w:rPr>
                <w:sz w:val="20"/>
              </w:rPr>
              <w:t>plnobarevný ofset</w:t>
            </w:r>
          </w:p>
        </w:tc>
      </w:tr>
      <w:tr w:rsidR="00982FF7" w:rsidTr="005B61DC">
        <w:tc>
          <w:tcPr>
            <w:tcW w:w="5173" w:type="dxa"/>
            <w:gridSpan w:val="4"/>
          </w:tcPr>
          <w:p w:rsidR="00982FF7" w:rsidRPr="005E3DCF" w:rsidRDefault="00982FF7">
            <w:pPr>
              <w:pStyle w:val="Zkladntext"/>
            </w:pPr>
            <w:r>
              <w:t xml:space="preserve">Datum vydání :  </w:t>
            </w:r>
            <w:r w:rsidR="00050341">
              <w:t>2</w:t>
            </w:r>
            <w:r w:rsidR="003A6096">
              <w:t>2</w:t>
            </w:r>
            <w:r>
              <w:t>.</w:t>
            </w:r>
            <w:r w:rsidR="00AC0ED2">
              <w:t>5</w:t>
            </w:r>
            <w:r>
              <w:t>.201</w:t>
            </w:r>
            <w:r w:rsidR="003A6096">
              <w:t>9</w:t>
            </w:r>
            <w:r w:rsidR="009006A1">
              <w:br/>
              <w:t xml:space="preserve">Nominální hodnota:  </w:t>
            </w:r>
            <w:r w:rsidR="00050341">
              <w:t>tarif „</w:t>
            </w:r>
            <w:r w:rsidR="003A6096">
              <w:t>E</w:t>
            </w:r>
            <w:r w:rsidR="00050341">
              <w:t>“ (</w:t>
            </w:r>
            <w:r w:rsidR="003A6096">
              <w:t>39</w:t>
            </w:r>
            <w:r w:rsidR="00050341">
              <w:t xml:space="preserve"> Kč ke dni vydání)</w:t>
            </w:r>
            <w:r>
              <w:br/>
              <w:t>Tiskové listy</w:t>
            </w:r>
            <w:r w:rsidRPr="005E3DCF">
              <w:t xml:space="preserve">:  </w:t>
            </w:r>
            <w:r w:rsidR="004A49CE" w:rsidRPr="005E3DCF">
              <w:t>4x</w:t>
            </w:r>
            <w:r w:rsidR="00CA4F7B" w:rsidRPr="005E3DCF">
              <w:t xml:space="preserve"> </w:t>
            </w:r>
            <w:r w:rsidR="00AA0D78" w:rsidRPr="005E3DCF">
              <w:t xml:space="preserve">PA </w:t>
            </w:r>
            <w:r w:rsidR="00CA4F7B" w:rsidRPr="005E3DCF">
              <w:t xml:space="preserve">á </w:t>
            </w:r>
            <w:r w:rsidR="003A6096" w:rsidRPr="005E3DCF">
              <w:t>100</w:t>
            </w:r>
            <w:r w:rsidR="002E05D3" w:rsidRPr="005E3DCF">
              <w:t xml:space="preserve"> </w:t>
            </w:r>
            <w:r w:rsidR="00097C31" w:rsidRPr="005E3DCF">
              <w:t>zn.</w:t>
            </w:r>
          </w:p>
          <w:p w:rsidR="00AA0D78" w:rsidRDefault="00982FF7">
            <w:pPr>
              <w:spacing w:line="240" w:lineRule="auto"/>
              <w:jc w:val="left"/>
              <w:rPr>
                <w:sz w:val="20"/>
              </w:rPr>
            </w:pPr>
            <w:r>
              <w:rPr>
                <w:sz w:val="20"/>
              </w:rPr>
              <w:t xml:space="preserve">Rozměr obrázku známky:   </w:t>
            </w:r>
            <w:r w:rsidR="003A6096">
              <w:rPr>
                <w:sz w:val="20"/>
              </w:rPr>
              <w:t>19x23</w:t>
            </w:r>
            <w:r>
              <w:rPr>
                <w:sz w:val="20"/>
              </w:rPr>
              <w:t>mm</w:t>
            </w:r>
            <w:r>
              <w:rPr>
                <w:sz w:val="20"/>
              </w:rPr>
              <w:br/>
              <w:t xml:space="preserve">Výtvarný návrh:  </w:t>
            </w:r>
            <w:r w:rsidR="003A6096">
              <w:rPr>
                <w:sz w:val="20"/>
              </w:rPr>
              <w:t xml:space="preserve">Anna </w:t>
            </w:r>
            <w:proofErr w:type="spellStart"/>
            <w:r w:rsidR="003A6096">
              <w:rPr>
                <w:sz w:val="20"/>
              </w:rPr>
              <w:t>Khunová</w:t>
            </w:r>
            <w:proofErr w:type="spellEnd"/>
          </w:p>
          <w:p w:rsidR="006E4BC7" w:rsidRPr="00EA703C" w:rsidRDefault="00982FF7">
            <w:pPr>
              <w:spacing w:line="240" w:lineRule="auto"/>
              <w:jc w:val="left"/>
              <w:rPr>
                <w:color w:val="FF0000"/>
                <w:sz w:val="20"/>
              </w:rPr>
            </w:pPr>
            <w:r>
              <w:rPr>
                <w:sz w:val="20"/>
              </w:rPr>
              <w:t>Rytina</w:t>
            </w:r>
            <w:r w:rsidR="009D54D5">
              <w:rPr>
                <w:sz w:val="20"/>
              </w:rPr>
              <w:t>:   -</w:t>
            </w:r>
          </w:p>
          <w:p w:rsidR="00EA703C" w:rsidRPr="007B61F2" w:rsidRDefault="00982FF7" w:rsidP="00097C31">
            <w:pPr>
              <w:spacing w:line="240" w:lineRule="auto"/>
              <w:jc w:val="left"/>
              <w:rPr>
                <w:bCs/>
                <w:sz w:val="20"/>
              </w:rPr>
            </w:pPr>
            <w:r w:rsidRPr="000442DE">
              <w:rPr>
                <w:color w:val="000000"/>
                <w:sz w:val="20"/>
              </w:rPr>
              <w:t>Tisk:  PTC, a.s., Praha</w:t>
            </w:r>
            <w:r w:rsidRPr="000442DE">
              <w:rPr>
                <w:color w:val="000000"/>
                <w:sz w:val="20"/>
              </w:rPr>
              <w:br/>
            </w:r>
            <w:r>
              <w:rPr>
                <w:sz w:val="20"/>
              </w:rPr>
              <w:br/>
            </w:r>
            <w:r w:rsidR="003A6096">
              <w:rPr>
                <w:b/>
                <w:bCs/>
                <w:sz w:val="22"/>
                <w:szCs w:val="22"/>
              </w:rPr>
              <w:t>1032</w:t>
            </w:r>
            <w:r w:rsidRPr="00EA703C">
              <w:rPr>
                <w:b/>
                <w:bCs/>
                <w:sz w:val="22"/>
                <w:szCs w:val="22"/>
              </w:rPr>
              <w:t xml:space="preserve"> </w:t>
            </w:r>
            <w:r w:rsidR="00097C31" w:rsidRPr="00EA703C">
              <w:rPr>
                <w:b/>
                <w:bCs/>
                <w:sz w:val="22"/>
                <w:szCs w:val="22"/>
              </w:rPr>
              <w:t xml:space="preserve"> </w:t>
            </w:r>
            <w:r w:rsidR="00050341" w:rsidRPr="007B61F2">
              <w:rPr>
                <w:b/>
                <w:bCs/>
                <w:sz w:val="20"/>
              </w:rPr>
              <w:t>tarif „</w:t>
            </w:r>
            <w:r w:rsidR="003A6096">
              <w:rPr>
                <w:b/>
                <w:bCs/>
                <w:sz w:val="20"/>
              </w:rPr>
              <w:t>A</w:t>
            </w:r>
            <w:r w:rsidR="00050341" w:rsidRPr="007B61F2">
              <w:rPr>
                <w:b/>
                <w:bCs/>
                <w:sz w:val="20"/>
              </w:rPr>
              <w:t xml:space="preserve">“ </w:t>
            </w:r>
            <w:r w:rsidR="00050341" w:rsidRPr="00201A89">
              <w:rPr>
                <w:bCs/>
                <w:sz w:val="20"/>
              </w:rPr>
              <w:t>(</w:t>
            </w:r>
            <w:r w:rsidR="003A6096">
              <w:rPr>
                <w:bCs/>
                <w:sz w:val="20"/>
              </w:rPr>
              <w:t>39</w:t>
            </w:r>
            <w:r w:rsidR="00050341" w:rsidRPr="00201A89">
              <w:rPr>
                <w:bCs/>
                <w:sz w:val="20"/>
              </w:rPr>
              <w:t xml:space="preserve"> Kč ke dni vydání), </w:t>
            </w:r>
            <w:proofErr w:type="spellStart"/>
            <w:r w:rsidR="003A6096">
              <w:rPr>
                <w:bCs/>
                <w:sz w:val="20"/>
              </w:rPr>
              <w:t>stylizov</w:t>
            </w:r>
            <w:proofErr w:type="spellEnd"/>
            <w:r w:rsidR="003A6096">
              <w:rPr>
                <w:bCs/>
                <w:sz w:val="20"/>
              </w:rPr>
              <w:t>. pampeliška</w:t>
            </w:r>
          </w:p>
          <w:p w:rsidR="00BA2A5B" w:rsidRPr="005E3DCF" w:rsidRDefault="00097C31" w:rsidP="00097C31">
            <w:pPr>
              <w:spacing w:line="240" w:lineRule="auto"/>
              <w:jc w:val="left"/>
              <w:rPr>
                <w:bCs/>
                <w:sz w:val="20"/>
              </w:rPr>
            </w:pPr>
            <w:r w:rsidRPr="00AA0D78">
              <w:rPr>
                <w:bCs/>
                <w:sz w:val="20"/>
              </w:rPr>
              <w:br/>
            </w:r>
            <w:r w:rsidR="00982FF7" w:rsidRPr="002F7A00">
              <w:rPr>
                <w:b/>
                <w:bCs/>
                <w:sz w:val="20"/>
              </w:rPr>
              <w:t>FDC</w:t>
            </w:r>
            <w:r w:rsidR="005102BE" w:rsidRPr="002F7A00">
              <w:rPr>
                <w:b/>
                <w:bCs/>
                <w:sz w:val="20"/>
              </w:rPr>
              <w:t>:</w:t>
            </w:r>
            <w:r w:rsidR="00982FF7" w:rsidRPr="002F7A00">
              <w:rPr>
                <w:b/>
                <w:bCs/>
                <w:sz w:val="20"/>
              </w:rPr>
              <w:t xml:space="preserve"> </w:t>
            </w:r>
            <w:r w:rsidR="009D54D5" w:rsidRPr="002F7A00">
              <w:rPr>
                <w:b/>
                <w:bCs/>
                <w:sz w:val="20"/>
              </w:rPr>
              <w:t xml:space="preserve">  </w:t>
            </w:r>
            <w:r w:rsidR="003A6096">
              <w:rPr>
                <w:b/>
                <w:bCs/>
                <w:sz w:val="20"/>
              </w:rPr>
              <w:t xml:space="preserve">- </w:t>
            </w:r>
            <w:r w:rsidR="00AC0ED2" w:rsidRPr="002F7A00">
              <w:rPr>
                <w:b/>
                <w:bCs/>
                <w:sz w:val="20"/>
              </w:rPr>
              <w:br/>
            </w:r>
            <w:r w:rsidR="00982FF7" w:rsidRPr="005E3DCF">
              <w:rPr>
                <w:b/>
                <w:bCs/>
                <w:sz w:val="20"/>
              </w:rPr>
              <w:t xml:space="preserve">Náklad:  </w:t>
            </w:r>
            <w:r w:rsidR="003A6096" w:rsidRPr="005E3DCF">
              <w:rPr>
                <w:bCs/>
                <w:sz w:val="20"/>
              </w:rPr>
              <w:t>1032</w:t>
            </w:r>
            <w:r w:rsidR="00BA2A5B" w:rsidRPr="005E3DCF">
              <w:rPr>
                <w:bCs/>
                <w:sz w:val="20"/>
              </w:rPr>
              <w:t xml:space="preserve"> – </w:t>
            </w:r>
            <w:r w:rsidR="003A6096" w:rsidRPr="005E3DCF">
              <w:rPr>
                <w:bCs/>
                <w:sz w:val="20"/>
              </w:rPr>
              <w:t xml:space="preserve"> </w:t>
            </w:r>
            <w:r w:rsidR="005E3DCF" w:rsidRPr="005E3DCF">
              <w:rPr>
                <w:bCs/>
                <w:sz w:val="20"/>
              </w:rPr>
              <w:t xml:space="preserve">2 000 000, </w:t>
            </w:r>
            <w:r w:rsidR="003A6096" w:rsidRPr="005E3DCF">
              <w:rPr>
                <w:bCs/>
                <w:sz w:val="20"/>
              </w:rPr>
              <w:t xml:space="preserve"> neukončeno</w:t>
            </w:r>
          </w:p>
          <w:p w:rsidR="00190CF0" w:rsidRDefault="00190CF0" w:rsidP="00097C31">
            <w:pPr>
              <w:spacing w:line="240" w:lineRule="auto"/>
              <w:jc w:val="left"/>
              <w:rPr>
                <w:bCs/>
                <w:sz w:val="20"/>
              </w:rPr>
            </w:pPr>
          </w:p>
          <w:p w:rsidR="002F7A00" w:rsidRDefault="002F7A00" w:rsidP="00097C31">
            <w:pPr>
              <w:spacing w:line="240" w:lineRule="auto"/>
              <w:jc w:val="left"/>
              <w:rPr>
                <w:bCs/>
                <w:sz w:val="20"/>
              </w:rPr>
            </w:pPr>
          </w:p>
          <w:p w:rsidR="002F7A00" w:rsidRDefault="002F7A00" w:rsidP="00097C31">
            <w:pPr>
              <w:spacing w:line="240" w:lineRule="auto"/>
              <w:jc w:val="left"/>
              <w:rPr>
                <w:bCs/>
                <w:sz w:val="20"/>
              </w:rPr>
            </w:pPr>
          </w:p>
          <w:p w:rsidR="002F7A00" w:rsidRPr="00003A68" w:rsidRDefault="002F7A00" w:rsidP="00097C31">
            <w:pPr>
              <w:spacing w:line="240" w:lineRule="auto"/>
              <w:jc w:val="left"/>
              <w:rPr>
                <w:bCs/>
                <w:sz w:val="20"/>
              </w:rPr>
            </w:pPr>
          </w:p>
        </w:tc>
        <w:tc>
          <w:tcPr>
            <w:tcW w:w="1701" w:type="dxa"/>
            <w:gridSpan w:val="7"/>
            <w:shd w:val="clear" w:color="auto" w:fill="D9D9D9"/>
          </w:tcPr>
          <w:p w:rsidR="00982FF7" w:rsidRDefault="00982FF7" w:rsidP="00050341">
            <w:pPr>
              <w:spacing w:line="240" w:lineRule="auto"/>
              <w:jc w:val="center"/>
              <w:rPr>
                <w:sz w:val="20"/>
              </w:rPr>
            </w:pPr>
          </w:p>
        </w:tc>
        <w:tc>
          <w:tcPr>
            <w:tcW w:w="3458" w:type="dxa"/>
            <w:gridSpan w:val="7"/>
            <w:shd w:val="clear" w:color="auto" w:fill="D9D9D9"/>
          </w:tcPr>
          <w:p w:rsidR="00982FF7" w:rsidRDefault="003A6096" w:rsidP="00050341">
            <w:pPr>
              <w:spacing w:line="240" w:lineRule="auto"/>
              <w:jc w:val="center"/>
              <w:rPr>
                <w:sz w:val="20"/>
              </w:rPr>
            </w:pPr>
            <w:r>
              <w:rPr>
                <w:noProof/>
              </w:rPr>
              <w:drawing>
                <wp:inline distT="0" distB="0" distL="0" distR="0" wp14:anchorId="381A6090" wp14:editId="66F74562">
                  <wp:extent cx="1203662" cy="1447800"/>
                  <wp:effectExtent l="0" t="0" r="0" b="0"/>
                  <wp:docPr id="22" name="Obrázek 22" descr="https://www.postaonline.cz/prdata/image_6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ostaonline.cz/prdata/image_696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03768" cy="1447928"/>
                          </a:xfrm>
                          <a:prstGeom prst="rect">
                            <a:avLst/>
                          </a:prstGeom>
                          <a:noFill/>
                          <a:ln>
                            <a:noFill/>
                          </a:ln>
                        </pic:spPr>
                      </pic:pic>
                    </a:graphicData>
                  </a:graphic>
                </wp:inline>
              </w:drawing>
            </w:r>
            <w:r w:rsidR="002F7A00">
              <w:rPr>
                <w:noProof/>
              </w:rPr>
              <w:br/>
            </w:r>
          </w:p>
        </w:tc>
      </w:tr>
      <w:tr w:rsidR="00982FF7" w:rsidTr="00843C0C">
        <w:tc>
          <w:tcPr>
            <w:tcW w:w="10332" w:type="dxa"/>
            <w:gridSpan w:val="18"/>
          </w:tcPr>
          <w:p w:rsidR="00982FF7" w:rsidRPr="00626FD2" w:rsidRDefault="003A6096" w:rsidP="002F7A00">
            <w:pPr>
              <w:pStyle w:val="Normlnweb"/>
              <w:spacing w:before="0" w:beforeAutospacing="0" w:after="0" w:afterAutospacing="0"/>
              <w:jc w:val="both"/>
              <w:rPr>
                <w:rFonts w:ascii="Times New Roman" w:hAnsi="Times New Roman" w:cs="Times New Roman"/>
                <w:bCs/>
                <w:sz w:val="18"/>
                <w:szCs w:val="18"/>
              </w:rPr>
            </w:pPr>
            <w:r w:rsidRPr="003A6096">
              <w:rPr>
                <w:rFonts w:ascii="Times New Roman" w:eastAsia="Times New Roman" w:hAnsi="Times New Roman" w:cs="Times New Roman"/>
                <w:b/>
                <w:sz w:val="18"/>
                <w:szCs w:val="20"/>
              </w:rPr>
              <w:t>Pampeliška</w:t>
            </w:r>
            <w:r w:rsidRPr="003A6096">
              <w:rPr>
                <w:rFonts w:ascii="Times New Roman" w:eastAsia="Times New Roman" w:hAnsi="Times New Roman" w:cs="Times New Roman"/>
                <w:sz w:val="18"/>
                <w:szCs w:val="20"/>
              </w:rPr>
              <w:t xml:space="preserve">, či také smetánka, je známý rod dvouděložných rostlin z čeledi hvězdnicovité. Typickým zástupcem je pampeliška lékařská (též smetánka lékařská), plevelná rostlina běžná po celé České republice. Pampeliška je nenáročná na půdu, má velmi dužnaté listy, květenstvím je žlutý úbor. Pampeliška je léčivá rostlina. Z botanického hlediska není pampeliška lékařská druh, ale rozsáhlý komplex mnoha převážně apomikticky se rozmnožujících drobných druhů, tzv. </w:t>
            </w:r>
            <w:proofErr w:type="spellStart"/>
            <w:r w:rsidRPr="003A6096">
              <w:rPr>
                <w:rFonts w:ascii="Times New Roman" w:eastAsia="Times New Roman" w:hAnsi="Times New Roman" w:cs="Times New Roman"/>
                <w:sz w:val="18"/>
                <w:szCs w:val="20"/>
              </w:rPr>
              <w:t>mikrospecií</w:t>
            </w:r>
            <w:proofErr w:type="spellEnd"/>
            <w:r w:rsidRPr="003A6096">
              <w:rPr>
                <w:rFonts w:ascii="Times New Roman" w:eastAsia="Times New Roman" w:hAnsi="Times New Roman" w:cs="Times New Roman"/>
                <w:sz w:val="18"/>
                <w:szCs w:val="20"/>
              </w:rPr>
              <w:t xml:space="preserve">. Na území České republiky se nachází až 250 těchto </w:t>
            </w:r>
            <w:proofErr w:type="spellStart"/>
            <w:r w:rsidRPr="003A6096">
              <w:rPr>
                <w:rFonts w:ascii="Times New Roman" w:eastAsia="Times New Roman" w:hAnsi="Times New Roman" w:cs="Times New Roman"/>
                <w:sz w:val="18"/>
                <w:szCs w:val="20"/>
              </w:rPr>
              <w:t>mikrospecií</w:t>
            </w:r>
            <w:proofErr w:type="spellEnd"/>
            <w:r w:rsidRPr="003A6096">
              <w:rPr>
                <w:rFonts w:ascii="Times New Roman" w:eastAsia="Times New Roman" w:hAnsi="Times New Roman" w:cs="Times New Roman"/>
                <w:sz w:val="18"/>
                <w:szCs w:val="20"/>
              </w:rPr>
              <w:t>, popsáno jich je zatím asi 100. Nejhojnějšími zástupci této skupiny pampelišek na našem území jsou např. pampeliška křídlatá, pampeliška bezzubá, pampeliška záhadná nebo pampeliška upravená.</w:t>
            </w:r>
          </w:p>
        </w:tc>
      </w:tr>
      <w:tr w:rsidR="00380DCD" w:rsidTr="00843C0C">
        <w:tc>
          <w:tcPr>
            <w:tcW w:w="10332" w:type="dxa"/>
            <w:gridSpan w:val="18"/>
          </w:tcPr>
          <w:p w:rsidR="00380DCD" w:rsidRPr="00AA0D78" w:rsidRDefault="00380DCD" w:rsidP="00AA0D78">
            <w:pPr>
              <w:spacing w:line="240" w:lineRule="auto"/>
              <w:rPr>
                <w:sz w:val="18"/>
                <w:szCs w:val="18"/>
              </w:rPr>
            </w:pPr>
          </w:p>
        </w:tc>
      </w:tr>
      <w:tr w:rsidR="00BD7342" w:rsidTr="005B61DC">
        <w:trPr>
          <w:cantSplit/>
          <w:trHeight w:val="283"/>
        </w:trPr>
        <w:tc>
          <w:tcPr>
            <w:tcW w:w="5173" w:type="dxa"/>
            <w:gridSpan w:val="4"/>
            <w:shd w:val="clear" w:color="auto" w:fill="CCCCCC"/>
          </w:tcPr>
          <w:p w:rsidR="00BD7342" w:rsidRPr="003A6096" w:rsidRDefault="003A6096" w:rsidP="000A428F">
            <w:pPr>
              <w:pStyle w:val="Nadpis3"/>
              <w:jc w:val="left"/>
              <w:rPr>
                <w:caps/>
                <w:sz w:val="20"/>
              </w:rPr>
            </w:pPr>
            <w:r w:rsidRPr="003A6096">
              <w:rPr>
                <w:rFonts w:ascii="Arial" w:hAnsi="Arial" w:cs="Arial"/>
                <w:caps/>
              </w:rPr>
              <w:t>Umělecká díla na známkách:</w:t>
            </w:r>
          </w:p>
        </w:tc>
        <w:tc>
          <w:tcPr>
            <w:tcW w:w="5159" w:type="dxa"/>
            <w:gridSpan w:val="14"/>
          </w:tcPr>
          <w:p w:rsidR="00BD7342" w:rsidRPr="00513414" w:rsidRDefault="009447CF" w:rsidP="009447CF">
            <w:pPr>
              <w:spacing w:line="240" w:lineRule="auto"/>
              <w:rPr>
                <w:sz w:val="20"/>
              </w:rPr>
            </w:pPr>
            <w:r>
              <w:rPr>
                <w:sz w:val="22"/>
                <w:szCs w:val="22"/>
              </w:rPr>
              <w:t>p</w:t>
            </w:r>
            <w:r w:rsidR="003A6096">
              <w:rPr>
                <w:sz w:val="22"/>
                <w:szCs w:val="22"/>
              </w:rPr>
              <w:t>lnobarevný ofset</w:t>
            </w:r>
            <w:r>
              <w:rPr>
                <w:sz w:val="22"/>
                <w:szCs w:val="22"/>
              </w:rPr>
              <w:t xml:space="preserve"> (1033)</w:t>
            </w:r>
            <w:r w:rsidR="003A6096">
              <w:rPr>
                <w:sz w:val="22"/>
                <w:szCs w:val="22"/>
              </w:rPr>
              <w:t xml:space="preserve">, </w:t>
            </w:r>
            <w:r>
              <w:rPr>
                <w:sz w:val="22"/>
                <w:szCs w:val="22"/>
              </w:rPr>
              <w:t>ocel</w:t>
            </w:r>
            <w:r w:rsidR="006C1F49" w:rsidRPr="006C1F49">
              <w:rPr>
                <w:sz w:val="22"/>
                <w:szCs w:val="22"/>
              </w:rPr>
              <w:t>otisk z plochých desek</w:t>
            </w:r>
            <w:r>
              <w:rPr>
                <w:sz w:val="22"/>
                <w:szCs w:val="22"/>
              </w:rPr>
              <w:t xml:space="preserve"> (1034)</w:t>
            </w:r>
          </w:p>
        </w:tc>
      </w:tr>
      <w:tr w:rsidR="00BD7342" w:rsidTr="005B61DC">
        <w:trPr>
          <w:trHeight w:val="2979"/>
        </w:trPr>
        <w:tc>
          <w:tcPr>
            <w:tcW w:w="5173" w:type="dxa"/>
            <w:gridSpan w:val="4"/>
          </w:tcPr>
          <w:p w:rsidR="00BD7342" w:rsidRDefault="00A40316" w:rsidP="00AA61F1">
            <w:pPr>
              <w:spacing w:line="240" w:lineRule="auto"/>
              <w:jc w:val="left"/>
              <w:rPr>
                <w:sz w:val="20"/>
              </w:rPr>
            </w:pPr>
            <w:r>
              <w:rPr>
                <w:sz w:val="20"/>
              </w:rPr>
              <w:t xml:space="preserve">Datum vydání:  </w:t>
            </w:r>
            <w:r w:rsidR="003A6096">
              <w:rPr>
                <w:sz w:val="20"/>
              </w:rPr>
              <w:t>12</w:t>
            </w:r>
            <w:r w:rsidR="00BD7342">
              <w:rPr>
                <w:sz w:val="20"/>
              </w:rPr>
              <w:t>.</w:t>
            </w:r>
            <w:r w:rsidR="003A6096">
              <w:rPr>
                <w:sz w:val="20"/>
              </w:rPr>
              <w:t>6</w:t>
            </w:r>
            <w:r w:rsidR="00BD7342">
              <w:rPr>
                <w:sz w:val="20"/>
              </w:rPr>
              <w:t>.201</w:t>
            </w:r>
            <w:r w:rsidR="003A6096">
              <w:rPr>
                <w:sz w:val="20"/>
              </w:rPr>
              <w:t>9</w:t>
            </w:r>
            <w:r w:rsidR="00BD7342">
              <w:rPr>
                <w:sz w:val="20"/>
              </w:rPr>
              <w:br/>
              <w:t xml:space="preserve">Nominální hodnota:  </w:t>
            </w:r>
            <w:r w:rsidR="003A6096">
              <w:rPr>
                <w:sz w:val="20"/>
              </w:rPr>
              <w:t>27</w:t>
            </w:r>
            <w:r w:rsidR="006C1F49">
              <w:rPr>
                <w:sz w:val="20"/>
              </w:rPr>
              <w:t xml:space="preserve"> </w:t>
            </w:r>
            <w:r w:rsidR="00BD7342">
              <w:rPr>
                <w:sz w:val="20"/>
              </w:rPr>
              <w:t>Kč</w:t>
            </w:r>
            <w:r w:rsidR="009447CF">
              <w:rPr>
                <w:sz w:val="20"/>
              </w:rPr>
              <w:t xml:space="preserve"> + 45Kč</w:t>
            </w:r>
          </w:p>
          <w:p w:rsidR="00BD7342" w:rsidRPr="007B61F2" w:rsidRDefault="00BD7342" w:rsidP="00AA61F1">
            <w:pPr>
              <w:spacing w:line="240" w:lineRule="auto"/>
              <w:jc w:val="left"/>
              <w:rPr>
                <w:rStyle w:val="Siln"/>
                <w:b w:val="0"/>
                <w:bCs w:val="0"/>
                <w:sz w:val="22"/>
                <w:szCs w:val="22"/>
              </w:rPr>
            </w:pPr>
            <w:r>
              <w:rPr>
                <w:sz w:val="20"/>
              </w:rPr>
              <w:t xml:space="preserve">Tiskové </w:t>
            </w:r>
            <w:r w:rsidRPr="002D678D">
              <w:rPr>
                <w:sz w:val="20"/>
              </w:rPr>
              <w:t xml:space="preserve">listy:  </w:t>
            </w:r>
            <w:r w:rsidR="00A846A9" w:rsidRPr="002D678D">
              <w:rPr>
                <w:sz w:val="20"/>
              </w:rPr>
              <w:t xml:space="preserve"> </w:t>
            </w:r>
            <w:r w:rsidR="003A6096" w:rsidRPr="002D678D">
              <w:rPr>
                <w:sz w:val="20"/>
              </w:rPr>
              <w:t xml:space="preserve">vždy </w:t>
            </w:r>
            <w:r w:rsidR="00987526" w:rsidRPr="002D678D">
              <w:rPr>
                <w:sz w:val="20"/>
              </w:rPr>
              <w:t>1x PA</w:t>
            </w:r>
            <w:r w:rsidRPr="002D678D">
              <w:rPr>
                <w:sz w:val="20"/>
              </w:rPr>
              <w:t xml:space="preserve"> </w:t>
            </w:r>
            <w:r w:rsidR="00987526" w:rsidRPr="002D678D">
              <w:rPr>
                <w:sz w:val="20"/>
              </w:rPr>
              <w:t>(</w:t>
            </w:r>
            <w:r w:rsidR="000A428F" w:rsidRPr="002D678D">
              <w:rPr>
                <w:sz w:val="20"/>
              </w:rPr>
              <w:t>4</w:t>
            </w:r>
            <w:r w:rsidR="006C1F49" w:rsidRPr="002D678D">
              <w:rPr>
                <w:sz w:val="20"/>
              </w:rPr>
              <w:t>zn.</w:t>
            </w:r>
            <w:r w:rsidR="000A428F" w:rsidRPr="002D678D">
              <w:rPr>
                <w:sz w:val="20"/>
              </w:rPr>
              <w:t>+1K nepotištěný</w:t>
            </w:r>
            <w:r w:rsidR="00987526" w:rsidRPr="002D678D">
              <w:rPr>
                <w:sz w:val="20"/>
              </w:rPr>
              <w:t>)</w:t>
            </w:r>
            <w:r w:rsidRPr="002D678D">
              <w:rPr>
                <w:sz w:val="20"/>
              </w:rPr>
              <w:br/>
            </w:r>
            <w:r>
              <w:rPr>
                <w:sz w:val="20"/>
              </w:rPr>
              <w:t>Rozměr obrázku znám</w:t>
            </w:r>
            <w:r w:rsidR="006C1F49">
              <w:rPr>
                <w:sz w:val="20"/>
              </w:rPr>
              <w:t>ek</w:t>
            </w:r>
            <w:r>
              <w:rPr>
                <w:sz w:val="20"/>
              </w:rPr>
              <w:t xml:space="preserve">:  </w:t>
            </w:r>
            <w:r w:rsidR="006C1F49">
              <w:rPr>
                <w:sz w:val="20"/>
              </w:rPr>
              <w:t>40</w:t>
            </w:r>
            <w:r>
              <w:rPr>
                <w:sz w:val="20"/>
              </w:rPr>
              <w:t>x</w:t>
            </w:r>
            <w:r w:rsidR="006C1F49">
              <w:rPr>
                <w:sz w:val="20"/>
              </w:rPr>
              <w:t>50</w:t>
            </w:r>
            <w:r>
              <w:rPr>
                <w:sz w:val="20"/>
              </w:rPr>
              <w:t xml:space="preserve"> mm</w:t>
            </w:r>
            <w:r>
              <w:rPr>
                <w:sz w:val="20"/>
              </w:rPr>
              <w:br/>
            </w:r>
            <w:proofErr w:type="spellStart"/>
            <w:r w:rsidR="003A6096">
              <w:rPr>
                <w:sz w:val="20"/>
              </w:rPr>
              <w:t>Výtv</w:t>
            </w:r>
            <w:proofErr w:type="spellEnd"/>
            <w:r w:rsidR="003A6096">
              <w:rPr>
                <w:sz w:val="20"/>
              </w:rPr>
              <w:t>. návrh</w:t>
            </w:r>
            <w:r>
              <w:rPr>
                <w:sz w:val="20"/>
              </w:rPr>
              <w:t xml:space="preserve">: </w:t>
            </w:r>
            <w:r w:rsidR="004A49CE">
              <w:rPr>
                <w:sz w:val="20"/>
              </w:rPr>
              <w:t xml:space="preserve"> </w:t>
            </w:r>
            <w:r w:rsidR="006C1F49">
              <w:rPr>
                <w:sz w:val="20"/>
              </w:rPr>
              <w:t>M</w:t>
            </w:r>
            <w:r w:rsidR="003A6096">
              <w:rPr>
                <w:sz w:val="20"/>
              </w:rPr>
              <w:t>artin Srb</w:t>
            </w:r>
            <w:r w:rsidR="009447CF">
              <w:rPr>
                <w:sz w:val="20"/>
              </w:rPr>
              <w:t xml:space="preserve"> (1033), Václav Fajt (1034)</w:t>
            </w:r>
            <w:r w:rsidR="009447CF">
              <w:rPr>
                <w:sz w:val="20"/>
              </w:rPr>
              <w:br/>
            </w:r>
            <w:r w:rsidRPr="000442DE">
              <w:rPr>
                <w:color w:val="000000"/>
                <w:sz w:val="20"/>
              </w:rPr>
              <w:t>Tisk:   PTC, a.s., Praha</w:t>
            </w:r>
            <w:r w:rsidRPr="000442DE">
              <w:rPr>
                <w:color w:val="000000"/>
                <w:sz w:val="20"/>
              </w:rPr>
              <w:br/>
            </w:r>
            <w:r>
              <w:rPr>
                <w:sz w:val="20"/>
              </w:rPr>
              <w:br/>
            </w:r>
            <w:r w:rsidR="003A6096">
              <w:rPr>
                <w:b/>
                <w:bCs/>
                <w:sz w:val="22"/>
                <w:szCs w:val="22"/>
              </w:rPr>
              <w:t>1033</w:t>
            </w:r>
            <w:r w:rsidRPr="00A40316">
              <w:rPr>
                <w:b/>
                <w:sz w:val="22"/>
                <w:szCs w:val="22"/>
              </w:rPr>
              <w:t xml:space="preserve">  </w:t>
            </w:r>
            <w:r w:rsidR="003A6096">
              <w:rPr>
                <w:b/>
                <w:sz w:val="22"/>
                <w:szCs w:val="22"/>
              </w:rPr>
              <w:t>27</w:t>
            </w:r>
            <w:r w:rsidR="0076473C">
              <w:rPr>
                <w:b/>
                <w:sz w:val="20"/>
              </w:rPr>
              <w:t xml:space="preserve"> </w:t>
            </w:r>
            <w:r w:rsidRPr="006C1F49">
              <w:rPr>
                <w:b/>
                <w:sz w:val="20"/>
              </w:rPr>
              <w:t>Kč</w:t>
            </w:r>
            <w:r w:rsidRPr="006C1F49">
              <w:rPr>
                <w:rStyle w:val="Siln"/>
                <w:sz w:val="20"/>
              </w:rPr>
              <w:t xml:space="preserve">, </w:t>
            </w:r>
            <w:r w:rsidR="003A6096">
              <w:rPr>
                <w:rStyle w:val="Siln"/>
                <w:b w:val="0"/>
                <w:sz w:val="20"/>
              </w:rPr>
              <w:t>Zdeněk Sýkora</w:t>
            </w:r>
            <w:r w:rsidR="000A428F" w:rsidRPr="007B61F2">
              <w:rPr>
                <w:rStyle w:val="Siln"/>
                <w:b w:val="0"/>
                <w:sz w:val="20"/>
              </w:rPr>
              <w:t>,</w:t>
            </w:r>
            <w:r w:rsidR="003A6096">
              <w:rPr>
                <w:rStyle w:val="Siln"/>
                <w:b w:val="0"/>
                <w:sz w:val="20"/>
              </w:rPr>
              <w:t xml:space="preserve"> Linie č.56 (</w:t>
            </w:r>
            <w:proofErr w:type="spellStart"/>
            <w:r w:rsidR="003A6096">
              <w:rPr>
                <w:rStyle w:val="Siln"/>
                <w:b w:val="0"/>
                <w:sz w:val="20"/>
              </w:rPr>
              <w:t>Humebrto</w:t>
            </w:r>
            <w:proofErr w:type="spellEnd"/>
            <w:r w:rsidR="003A6096">
              <w:rPr>
                <w:rStyle w:val="Siln"/>
                <w:b w:val="0"/>
                <w:sz w:val="20"/>
              </w:rPr>
              <w:t>)</w:t>
            </w:r>
          </w:p>
          <w:p w:rsidR="00BD7342" w:rsidRPr="002D678D" w:rsidRDefault="009447CF" w:rsidP="00AA61F1">
            <w:pPr>
              <w:spacing w:line="240" w:lineRule="auto"/>
              <w:jc w:val="left"/>
              <w:rPr>
                <w:bCs/>
                <w:sz w:val="20"/>
              </w:rPr>
            </w:pPr>
            <w:r>
              <w:rPr>
                <w:b/>
                <w:bCs/>
                <w:sz w:val="22"/>
                <w:szCs w:val="22"/>
              </w:rPr>
              <w:t>1034</w:t>
            </w:r>
            <w:r w:rsidRPr="00A40316">
              <w:rPr>
                <w:b/>
                <w:sz w:val="22"/>
                <w:szCs w:val="22"/>
              </w:rPr>
              <w:t xml:space="preserve">  </w:t>
            </w:r>
            <w:r>
              <w:rPr>
                <w:b/>
                <w:sz w:val="22"/>
                <w:szCs w:val="22"/>
              </w:rPr>
              <w:t>45</w:t>
            </w:r>
            <w:r>
              <w:rPr>
                <w:b/>
                <w:sz w:val="20"/>
              </w:rPr>
              <w:t xml:space="preserve"> </w:t>
            </w:r>
            <w:r w:rsidRPr="006C1F49">
              <w:rPr>
                <w:b/>
                <w:sz w:val="20"/>
              </w:rPr>
              <w:t>Kč</w:t>
            </w:r>
            <w:r w:rsidRPr="006C1F49">
              <w:rPr>
                <w:rStyle w:val="Siln"/>
                <w:sz w:val="20"/>
              </w:rPr>
              <w:t xml:space="preserve">, </w:t>
            </w:r>
            <w:r w:rsidRPr="009447CF">
              <w:rPr>
                <w:rStyle w:val="Siln"/>
                <w:b w:val="0"/>
                <w:sz w:val="20"/>
              </w:rPr>
              <w:t>Václav Radimský,  Topoly (detail)</w:t>
            </w:r>
            <w:r w:rsidRPr="009447CF">
              <w:rPr>
                <w:rStyle w:val="Siln"/>
                <w:b w:val="0"/>
                <w:sz w:val="20"/>
              </w:rPr>
              <w:br/>
            </w:r>
            <w:r w:rsidR="00BD7342">
              <w:rPr>
                <w:b/>
                <w:bCs/>
                <w:sz w:val="20"/>
              </w:rPr>
              <w:br/>
            </w:r>
            <w:r w:rsidR="00BD7342" w:rsidRPr="002D678D">
              <w:rPr>
                <w:b/>
                <w:bCs/>
                <w:sz w:val="20"/>
              </w:rPr>
              <w:t xml:space="preserve">FDC: </w:t>
            </w:r>
            <w:r w:rsidR="003A6096" w:rsidRPr="002D678D">
              <w:rPr>
                <w:b/>
                <w:bCs/>
                <w:sz w:val="20"/>
              </w:rPr>
              <w:t>2</w:t>
            </w:r>
            <w:r w:rsidR="00BD7342" w:rsidRPr="002D678D">
              <w:rPr>
                <w:b/>
                <w:bCs/>
                <w:sz w:val="20"/>
              </w:rPr>
              <w:t xml:space="preserve">x </w:t>
            </w:r>
            <w:r w:rsidR="003A6096" w:rsidRPr="002D678D">
              <w:rPr>
                <w:bCs/>
                <w:sz w:val="20"/>
              </w:rPr>
              <w:t xml:space="preserve"> (1x zn.1033</w:t>
            </w:r>
            <w:r w:rsidR="00BD7342" w:rsidRPr="002D678D">
              <w:rPr>
                <w:bCs/>
                <w:sz w:val="20"/>
              </w:rPr>
              <w:t>,</w:t>
            </w:r>
            <w:r w:rsidR="003A6096" w:rsidRPr="002D678D">
              <w:rPr>
                <w:bCs/>
                <w:sz w:val="20"/>
              </w:rPr>
              <w:t xml:space="preserve"> 1x zn. 1034, n</w:t>
            </w:r>
            <w:r w:rsidR="00BD7342" w:rsidRPr="002D678D">
              <w:rPr>
                <w:bCs/>
                <w:sz w:val="20"/>
              </w:rPr>
              <w:t xml:space="preserve">áklad: </w:t>
            </w:r>
            <w:r w:rsidR="003A6096" w:rsidRPr="002D678D">
              <w:rPr>
                <w:bCs/>
                <w:sz w:val="20"/>
              </w:rPr>
              <w:t xml:space="preserve">á </w:t>
            </w:r>
            <w:r w:rsidR="00BD7342" w:rsidRPr="002D678D">
              <w:rPr>
                <w:bCs/>
                <w:sz w:val="20"/>
              </w:rPr>
              <w:t>3</w:t>
            </w:r>
            <w:r w:rsidR="00AB78E4" w:rsidRPr="002D678D">
              <w:rPr>
                <w:bCs/>
                <w:sz w:val="20"/>
              </w:rPr>
              <w:t> </w:t>
            </w:r>
            <w:r w:rsidR="002D678D" w:rsidRPr="002D678D">
              <w:rPr>
                <w:bCs/>
                <w:sz w:val="20"/>
              </w:rPr>
              <w:t>2</w:t>
            </w:r>
            <w:r w:rsidR="00BD7342" w:rsidRPr="002D678D">
              <w:rPr>
                <w:bCs/>
                <w:sz w:val="20"/>
              </w:rPr>
              <w:t>00</w:t>
            </w:r>
            <w:r w:rsidR="00AB78E4" w:rsidRPr="002D678D">
              <w:rPr>
                <w:bCs/>
                <w:sz w:val="20"/>
              </w:rPr>
              <w:t xml:space="preserve"> </w:t>
            </w:r>
            <w:r w:rsidR="00BD7342" w:rsidRPr="002D678D">
              <w:rPr>
                <w:bCs/>
                <w:sz w:val="20"/>
              </w:rPr>
              <w:t>ks )</w:t>
            </w:r>
          </w:p>
          <w:p w:rsidR="00BD7342" w:rsidRPr="00987526" w:rsidRDefault="00BD7342" w:rsidP="002D678D">
            <w:pPr>
              <w:spacing w:line="240" w:lineRule="auto"/>
              <w:jc w:val="left"/>
              <w:rPr>
                <w:sz w:val="20"/>
              </w:rPr>
            </w:pPr>
            <w:r w:rsidRPr="002D678D">
              <w:rPr>
                <w:b/>
                <w:bCs/>
                <w:sz w:val="20"/>
              </w:rPr>
              <w:t xml:space="preserve">Náklad:  </w:t>
            </w:r>
            <w:r w:rsidR="003A6096" w:rsidRPr="002D678D">
              <w:rPr>
                <w:bCs/>
                <w:sz w:val="20"/>
              </w:rPr>
              <w:t>1033</w:t>
            </w:r>
            <w:r w:rsidRPr="002D678D">
              <w:rPr>
                <w:bCs/>
                <w:sz w:val="20"/>
              </w:rPr>
              <w:t xml:space="preserve"> – </w:t>
            </w:r>
            <w:r w:rsidR="00987526" w:rsidRPr="002D678D">
              <w:rPr>
                <w:bCs/>
                <w:sz w:val="20"/>
              </w:rPr>
              <w:t>8</w:t>
            </w:r>
            <w:r w:rsidR="002D678D" w:rsidRPr="002D678D">
              <w:rPr>
                <w:bCs/>
                <w:sz w:val="20"/>
              </w:rPr>
              <w:t>4</w:t>
            </w:r>
            <w:r w:rsidR="0076473C" w:rsidRPr="002D678D">
              <w:rPr>
                <w:bCs/>
                <w:sz w:val="20"/>
              </w:rPr>
              <w:t xml:space="preserve"> 000 </w:t>
            </w:r>
            <w:r w:rsidR="00565732" w:rsidRPr="002D678D">
              <w:rPr>
                <w:bCs/>
                <w:sz w:val="20"/>
              </w:rPr>
              <w:t>ks</w:t>
            </w:r>
            <w:r w:rsidR="003A6096" w:rsidRPr="002D678D">
              <w:rPr>
                <w:bCs/>
                <w:sz w:val="20"/>
              </w:rPr>
              <w:t>, 1034 – 8</w:t>
            </w:r>
            <w:r w:rsidR="002D678D" w:rsidRPr="002D678D">
              <w:rPr>
                <w:bCs/>
                <w:sz w:val="20"/>
              </w:rPr>
              <w:t>4</w:t>
            </w:r>
            <w:r w:rsidR="003A6096" w:rsidRPr="002D678D">
              <w:rPr>
                <w:bCs/>
                <w:sz w:val="20"/>
              </w:rPr>
              <w:t> 000 Ks</w:t>
            </w:r>
            <w:r w:rsidRPr="002D678D">
              <w:rPr>
                <w:bCs/>
                <w:sz w:val="20"/>
              </w:rPr>
              <w:t xml:space="preserve">  </w:t>
            </w:r>
            <w:r w:rsidR="002D678D" w:rsidRPr="002D678D">
              <w:rPr>
                <w:bCs/>
                <w:sz w:val="20"/>
              </w:rPr>
              <w:t>(á 21 000TL)</w:t>
            </w:r>
            <w:r w:rsidRPr="003A6096">
              <w:rPr>
                <w:bCs/>
                <w:color w:val="FF0000"/>
                <w:sz w:val="20"/>
              </w:rPr>
              <w:t xml:space="preserve">             </w:t>
            </w:r>
            <w:r w:rsidRPr="00987526">
              <w:rPr>
                <w:bCs/>
                <w:sz w:val="20"/>
              </w:rPr>
              <w:br/>
            </w:r>
          </w:p>
        </w:tc>
        <w:tc>
          <w:tcPr>
            <w:tcW w:w="2552" w:type="dxa"/>
            <w:gridSpan w:val="12"/>
            <w:shd w:val="clear" w:color="auto" w:fill="D9D9D9"/>
          </w:tcPr>
          <w:p w:rsidR="00BD7342" w:rsidRDefault="00D534B4" w:rsidP="009447CF">
            <w:pPr>
              <w:spacing w:line="240" w:lineRule="auto"/>
              <w:jc w:val="center"/>
              <w:rPr>
                <w:sz w:val="20"/>
              </w:rPr>
            </w:pPr>
            <w:r w:rsidRPr="00D534B4">
              <w:rPr>
                <w:noProof/>
                <w:sz w:val="16"/>
                <w:szCs w:val="16"/>
              </w:rPr>
              <w:br/>
            </w:r>
            <w:r w:rsidR="009447CF">
              <w:rPr>
                <w:noProof/>
              </w:rPr>
              <w:drawing>
                <wp:inline distT="0" distB="0" distL="0" distR="0" wp14:anchorId="4B933FD9" wp14:editId="6B05584C">
                  <wp:extent cx="1503493" cy="1820333"/>
                  <wp:effectExtent l="0" t="0" r="1905" b="8890"/>
                  <wp:docPr id="23" name="Obrázek 23" descr="https://www.postaonline.cz/prdata/image_6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postaonline.cz/prdata/image_699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03493" cy="1820333"/>
                          </a:xfrm>
                          <a:prstGeom prst="rect">
                            <a:avLst/>
                          </a:prstGeom>
                          <a:noFill/>
                          <a:ln>
                            <a:noFill/>
                          </a:ln>
                        </pic:spPr>
                      </pic:pic>
                    </a:graphicData>
                  </a:graphic>
                </wp:inline>
              </w:drawing>
            </w:r>
          </w:p>
        </w:tc>
        <w:tc>
          <w:tcPr>
            <w:tcW w:w="2607" w:type="dxa"/>
            <w:gridSpan w:val="2"/>
            <w:shd w:val="clear" w:color="auto" w:fill="D9D9D9"/>
          </w:tcPr>
          <w:p w:rsidR="00BD7342" w:rsidRPr="006F7239" w:rsidRDefault="00BD7342" w:rsidP="00AA61F1">
            <w:pPr>
              <w:spacing w:line="240" w:lineRule="auto"/>
              <w:jc w:val="center"/>
              <w:rPr>
                <w:sz w:val="16"/>
                <w:szCs w:val="16"/>
              </w:rPr>
            </w:pPr>
          </w:p>
          <w:p w:rsidR="00BD7342" w:rsidRDefault="009447CF" w:rsidP="00AA61F1">
            <w:pPr>
              <w:spacing w:line="240" w:lineRule="auto"/>
              <w:jc w:val="center"/>
              <w:rPr>
                <w:sz w:val="20"/>
              </w:rPr>
            </w:pPr>
            <w:r>
              <w:rPr>
                <w:noProof/>
              </w:rPr>
              <w:drawing>
                <wp:inline distT="0" distB="0" distL="0" distR="0" wp14:anchorId="47194E1A" wp14:editId="30D603E7">
                  <wp:extent cx="1496216" cy="1820333"/>
                  <wp:effectExtent l="0" t="0" r="8890" b="8890"/>
                  <wp:docPr id="24" name="Obrázek 24" descr="https://www.postaonline.cz/prdata/image_7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postaonline.cz/prdata/image_700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96506" cy="1820686"/>
                          </a:xfrm>
                          <a:prstGeom prst="rect">
                            <a:avLst/>
                          </a:prstGeom>
                          <a:noFill/>
                          <a:ln>
                            <a:noFill/>
                          </a:ln>
                        </pic:spPr>
                      </pic:pic>
                    </a:graphicData>
                  </a:graphic>
                </wp:inline>
              </w:drawing>
            </w:r>
          </w:p>
        </w:tc>
      </w:tr>
      <w:tr w:rsidR="00BD7342" w:rsidTr="00843C0C">
        <w:trPr>
          <w:cantSplit/>
        </w:trPr>
        <w:tc>
          <w:tcPr>
            <w:tcW w:w="10332" w:type="dxa"/>
            <w:gridSpan w:val="18"/>
          </w:tcPr>
          <w:p w:rsidR="00BD7342" w:rsidRDefault="004A52D7" w:rsidP="002F7A00">
            <w:pPr>
              <w:spacing w:after="120" w:line="240" w:lineRule="auto"/>
              <w:rPr>
                <w:noProof/>
                <w:sz w:val="18"/>
              </w:rPr>
            </w:pPr>
            <w:r>
              <w:rPr>
                <w:noProof/>
              </w:rPr>
              <w:lastRenderedPageBreak/>
              <w:drawing>
                <wp:anchor distT="0" distB="0" distL="114300" distR="114300" simplePos="0" relativeHeight="251676672" behindDoc="1" locked="0" layoutInCell="1" allowOverlap="1" wp14:anchorId="32B9720E" wp14:editId="0F596206">
                  <wp:simplePos x="0" y="0"/>
                  <wp:positionH relativeFrom="column">
                    <wp:posOffset>3584575</wp:posOffset>
                  </wp:positionH>
                  <wp:positionV relativeFrom="paragraph">
                    <wp:posOffset>2393950</wp:posOffset>
                  </wp:positionV>
                  <wp:extent cx="2869565" cy="2035175"/>
                  <wp:effectExtent l="19050" t="19050" r="26035" b="22225"/>
                  <wp:wrapSquare wrapText="bothSides"/>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241" b="8716"/>
                          <a:stretch/>
                        </pic:blipFill>
                        <pic:spPr bwMode="auto">
                          <a:xfrm>
                            <a:off x="0" y="0"/>
                            <a:ext cx="2869565" cy="20351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1" locked="0" layoutInCell="1" allowOverlap="1" wp14:anchorId="1A776747" wp14:editId="71C1CBEF">
                  <wp:simplePos x="0" y="0"/>
                  <wp:positionH relativeFrom="column">
                    <wp:posOffset>3584575</wp:posOffset>
                  </wp:positionH>
                  <wp:positionV relativeFrom="paragraph">
                    <wp:posOffset>54610</wp:posOffset>
                  </wp:positionV>
                  <wp:extent cx="2870200" cy="2075815"/>
                  <wp:effectExtent l="19050" t="19050" r="25400" b="19685"/>
                  <wp:wrapSquare wrapText="bothSides"/>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427" b="7433"/>
                          <a:stretch/>
                        </pic:blipFill>
                        <pic:spPr bwMode="auto">
                          <a:xfrm>
                            <a:off x="0" y="0"/>
                            <a:ext cx="2870200" cy="20758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47CF" w:rsidRPr="009447CF">
              <w:rPr>
                <w:b/>
                <w:noProof/>
                <w:sz w:val="18"/>
                <w:u w:val="single"/>
              </w:rPr>
              <w:t>Z. Sýkora, český malíř</w:t>
            </w:r>
            <w:r w:rsidR="009447CF" w:rsidRPr="009447CF">
              <w:rPr>
                <w:noProof/>
                <w:sz w:val="18"/>
              </w:rPr>
              <w:t>, se narodil se 3. 2. 1920 v Lounech. V roce 1945 začal studovat výtvarnou výchovu a deskriptivní geometrii na Vysoké škole architektury a pozemního stavitelství ČVUT. Tento obor byl záhy přesunut na Pedagogickou fakultu Univerzity Karlovy, kde Sýkora od roku 1947 začal působit jako asistent a v letech 1966 až 1980 následně jako docent. Od šedesátých let dvacátého století vyučoval výtvarnou výchovu také na Filozofické fakultě Univerzity Karlovy. Od ztvárnění krajiny postupně dospěl k uměleckému stylu – abstrakci. Okolo roku 1962 namaloval své první strukturální obrazy, které jsou tvořeny elementy vloženými do rastru. V roce 1964 vznikly ve spolupráci s matematikem Jaroslavem Blažkem první programované struktury s využitím počítače. Od roku 1973 vyvíjel Zdeněk Sýkora nový systém založený na náhodnosti, který byl základem liniových obrazů, na jejichž tvorbě se od roku 1985 podílela také jeho manželka Lenka. Od druhé poloviny 60. let minulého století se začal objevovat na velkých mezinárodních výstavách konstruktivního umění. Jako jeden z mála Čechů se zúčastnil prestižní přehlídky „documenta“ v německém Kasselu. Jeho díla jsou zastoupena v řadě světových i českých sbírek. Zdeněk Sýkora zemřel 12. 7. 2011.</w:t>
            </w:r>
            <w:r>
              <w:rPr>
                <w:noProof/>
              </w:rPr>
              <w:t xml:space="preserve"> </w:t>
            </w:r>
          </w:p>
          <w:p w:rsidR="009447CF" w:rsidRPr="000E6DE3" w:rsidRDefault="009447CF" w:rsidP="002F7A00">
            <w:pPr>
              <w:spacing w:after="120" w:line="240" w:lineRule="auto"/>
              <w:rPr>
                <w:sz w:val="18"/>
              </w:rPr>
            </w:pPr>
            <w:r w:rsidRPr="009447CF">
              <w:rPr>
                <w:b/>
                <w:sz w:val="18"/>
                <w:u w:val="single"/>
              </w:rPr>
              <w:t>V. Radimský</w:t>
            </w:r>
            <w:r w:rsidRPr="009447CF">
              <w:rPr>
                <w:sz w:val="18"/>
              </w:rPr>
              <w:t xml:space="preserve"> se narodil 6. 10. 1867 v obci Pašinky u Kolína. Byl žákem pražské Akademie a krátce též studoval i ve Vídni. Nejlepší léta své tvorby prožil Václav Radimský ve Francii, kde pobýval v nejdůležitějších centrech francouzského krajinářství, v </w:t>
            </w:r>
            <w:proofErr w:type="spellStart"/>
            <w:r w:rsidRPr="009447CF">
              <w:rPr>
                <w:sz w:val="18"/>
              </w:rPr>
              <w:t>Barbizonu</w:t>
            </w:r>
            <w:proofErr w:type="spellEnd"/>
            <w:r w:rsidRPr="009447CF">
              <w:rPr>
                <w:sz w:val="18"/>
              </w:rPr>
              <w:t xml:space="preserve"> a v </w:t>
            </w:r>
            <w:proofErr w:type="spellStart"/>
            <w:r w:rsidRPr="009447CF">
              <w:rPr>
                <w:sz w:val="18"/>
              </w:rPr>
              <w:t>Giverny</w:t>
            </w:r>
            <w:proofErr w:type="spellEnd"/>
            <w:r w:rsidRPr="009447CF">
              <w:rPr>
                <w:sz w:val="18"/>
              </w:rPr>
              <w:t>, kde žil i Claude Monet. Po návratu do Československa se usadil ve svém rodném kraji, který mu byl až do jeho smrti též námětem pro jeho malířské kompozice. Radimského tvorba vychází z podnětů impresionismu, který jako jeden z mála českých autorů pojal přísně v duchu tvorby francouzských mistrů. Rozporuplnost jeho díla dobře postihuje již recenze první malířovy pražské výstavy, která se za velkého zájmu publika konala roku 1899 v Topičově salonu. „Kdo vysvětlí psychologicky, že titíž lidé, vybuchující v aklamace před vervou a sálavostí Radimského jiter a večerů, sotva najdou u sebe tón blahosklonného uznání před jímavou melancholií Slavíčkovou nebo šeptavým smutkem jiných,“ ptal se v recenzi tehdy kritik K. B. Mádl. Václav Radimský zemřel 31. 1. 1946.</w:t>
            </w:r>
            <w:r w:rsidR="004A52D7">
              <w:rPr>
                <w:noProof/>
              </w:rPr>
              <w:t xml:space="preserve"> </w:t>
            </w:r>
          </w:p>
        </w:tc>
      </w:tr>
      <w:tr w:rsidR="00656C9C" w:rsidTr="00843C0C">
        <w:trPr>
          <w:cantSplit/>
        </w:trPr>
        <w:tc>
          <w:tcPr>
            <w:tcW w:w="10332" w:type="dxa"/>
            <w:gridSpan w:val="18"/>
          </w:tcPr>
          <w:p w:rsidR="00656C9C" w:rsidRPr="00DD62AE" w:rsidRDefault="00656C9C" w:rsidP="00DD62AE">
            <w:pPr>
              <w:spacing w:line="240" w:lineRule="auto"/>
              <w:rPr>
                <w:sz w:val="18"/>
              </w:rPr>
            </w:pPr>
          </w:p>
        </w:tc>
      </w:tr>
      <w:tr w:rsidR="00321AA8" w:rsidTr="005B61DC">
        <w:trPr>
          <w:cantSplit/>
        </w:trPr>
        <w:tc>
          <w:tcPr>
            <w:tcW w:w="5173" w:type="dxa"/>
            <w:gridSpan w:val="4"/>
            <w:shd w:val="clear" w:color="auto" w:fill="CCCCCC"/>
          </w:tcPr>
          <w:p w:rsidR="00321AA8" w:rsidRPr="009447CF" w:rsidRDefault="009447CF" w:rsidP="009447CF">
            <w:pPr>
              <w:pStyle w:val="Nadpis3"/>
              <w:rPr>
                <w:caps/>
                <w:sz w:val="20"/>
              </w:rPr>
            </w:pPr>
            <w:r w:rsidRPr="009447CF">
              <w:rPr>
                <w:caps/>
              </w:rPr>
              <w:t>Jan Palach a Jan Zajíc</w:t>
            </w:r>
          </w:p>
        </w:tc>
        <w:tc>
          <w:tcPr>
            <w:tcW w:w="5159" w:type="dxa"/>
            <w:gridSpan w:val="14"/>
          </w:tcPr>
          <w:p w:rsidR="00321AA8" w:rsidRDefault="00D534B4" w:rsidP="00D534B4">
            <w:pPr>
              <w:spacing w:line="240" w:lineRule="auto"/>
              <w:rPr>
                <w:sz w:val="20"/>
              </w:rPr>
            </w:pPr>
            <w:r>
              <w:rPr>
                <w:sz w:val="20"/>
              </w:rPr>
              <w:t>plnobarevný ofset</w:t>
            </w:r>
          </w:p>
        </w:tc>
      </w:tr>
      <w:tr w:rsidR="00321AA8" w:rsidTr="005B61DC">
        <w:tc>
          <w:tcPr>
            <w:tcW w:w="5173" w:type="dxa"/>
            <w:gridSpan w:val="4"/>
          </w:tcPr>
          <w:p w:rsidR="00321AA8" w:rsidRPr="004A365C" w:rsidRDefault="00321AA8" w:rsidP="009E1A36">
            <w:pPr>
              <w:pStyle w:val="Zkladntext"/>
            </w:pPr>
            <w:r>
              <w:t xml:space="preserve">Datum vydání :  </w:t>
            </w:r>
            <w:r w:rsidR="00D534B4">
              <w:t>2</w:t>
            </w:r>
            <w:r w:rsidR="009447CF">
              <w:t>6</w:t>
            </w:r>
            <w:r>
              <w:t>.6.201</w:t>
            </w:r>
            <w:r w:rsidR="009447CF">
              <w:t>9</w:t>
            </w:r>
            <w:r>
              <w:br/>
              <w:t xml:space="preserve">Nominální hodnota:  </w:t>
            </w:r>
            <w:r w:rsidR="009447CF">
              <w:t>tarif „A“ (19 Kč ke dni vydání)</w:t>
            </w:r>
            <w:r>
              <w:br/>
              <w:t>Tiskové listy</w:t>
            </w:r>
            <w:r w:rsidRPr="004A365C">
              <w:t xml:space="preserve">:  </w:t>
            </w:r>
            <w:r w:rsidR="004A365C" w:rsidRPr="004A365C">
              <w:t>2</w:t>
            </w:r>
            <w:r w:rsidRPr="004A365C">
              <w:t>x PA</w:t>
            </w:r>
            <w:r w:rsidR="0076473C" w:rsidRPr="004A365C">
              <w:t xml:space="preserve"> á</w:t>
            </w:r>
            <w:r w:rsidRPr="004A365C">
              <w:t xml:space="preserve"> 50 </w:t>
            </w:r>
            <w:proofErr w:type="spellStart"/>
            <w:r w:rsidRPr="004A365C">
              <w:t>zn</w:t>
            </w:r>
            <w:proofErr w:type="spellEnd"/>
          </w:p>
          <w:p w:rsidR="00321AA8" w:rsidRDefault="00321AA8" w:rsidP="009E1A36">
            <w:pPr>
              <w:spacing w:line="240" w:lineRule="auto"/>
              <w:jc w:val="left"/>
              <w:rPr>
                <w:sz w:val="20"/>
              </w:rPr>
            </w:pPr>
            <w:r>
              <w:rPr>
                <w:sz w:val="20"/>
              </w:rPr>
              <w:t xml:space="preserve">Rozměr obrázku známky:   </w:t>
            </w:r>
            <w:r w:rsidR="009447CF">
              <w:rPr>
                <w:sz w:val="20"/>
              </w:rPr>
              <w:t>40x</w:t>
            </w:r>
            <w:r>
              <w:rPr>
                <w:sz w:val="20"/>
              </w:rPr>
              <w:t>2</w:t>
            </w:r>
            <w:r w:rsidR="00405A7A">
              <w:rPr>
                <w:sz w:val="20"/>
              </w:rPr>
              <w:t>3</w:t>
            </w:r>
            <w:r>
              <w:rPr>
                <w:sz w:val="20"/>
              </w:rPr>
              <w:t xml:space="preserve"> mm</w:t>
            </w:r>
            <w:r>
              <w:rPr>
                <w:sz w:val="20"/>
              </w:rPr>
              <w:br/>
              <w:t xml:space="preserve">Výtvarný návrh:  </w:t>
            </w:r>
            <w:r w:rsidR="009447CF">
              <w:rPr>
                <w:sz w:val="20"/>
              </w:rPr>
              <w:t>Kryštof Krejča</w:t>
            </w:r>
          </w:p>
          <w:p w:rsidR="00321AA8" w:rsidRPr="00EA703C" w:rsidRDefault="00321AA8" w:rsidP="009E1A36">
            <w:pPr>
              <w:spacing w:line="240" w:lineRule="auto"/>
              <w:jc w:val="left"/>
              <w:rPr>
                <w:color w:val="FF0000"/>
                <w:sz w:val="20"/>
              </w:rPr>
            </w:pPr>
            <w:r>
              <w:rPr>
                <w:sz w:val="20"/>
              </w:rPr>
              <w:t xml:space="preserve">Rytina:   </w:t>
            </w:r>
            <w:r w:rsidR="00D534B4">
              <w:rPr>
                <w:sz w:val="20"/>
              </w:rPr>
              <w:t>-</w:t>
            </w:r>
          </w:p>
          <w:p w:rsidR="00321AA8" w:rsidRPr="007B61F2" w:rsidRDefault="00321AA8" w:rsidP="009E1A36">
            <w:pPr>
              <w:spacing w:line="240" w:lineRule="auto"/>
              <w:jc w:val="left"/>
              <w:rPr>
                <w:bCs/>
                <w:sz w:val="20"/>
              </w:rPr>
            </w:pPr>
            <w:r w:rsidRPr="000442DE">
              <w:rPr>
                <w:color w:val="000000"/>
                <w:sz w:val="20"/>
              </w:rPr>
              <w:t>Tisk:  PTC, a.s., Praha</w:t>
            </w:r>
            <w:r w:rsidRPr="000442DE">
              <w:rPr>
                <w:color w:val="000000"/>
                <w:sz w:val="20"/>
              </w:rPr>
              <w:br/>
            </w:r>
            <w:r>
              <w:rPr>
                <w:sz w:val="20"/>
              </w:rPr>
              <w:br/>
            </w:r>
            <w:r w:rsidR="009447CF">
              <w:rPr>
                <w:b/>
                <w:bCs/>
                <w:sz w:val="22"/>
                <w:szCs w:val="22"/>
              </w:rPr>
              <w:t>1035</w:t>
            </w:r>
            <w:r w:rsidRPr="00EA703C">
              <w:rPr>
                <w:b/>
                <w:bCs/>
                <w:sz w:val="22"/>
                <w:szCs w:val="22"/>
              </w:rPr>
              <w:t xml:space="preserve">  </w:t>
            </w:r>
            <w:r w:rsidR="009447CF" w:rsidRPr="007B61F2">
              <w:rPr>
                <w:b/>
                <w:bCs/>
                <w:sz w:val="20"/>
              </w:rPr>
              <w:t>tarif „</w:t>
            </w:r>
            <w:r w:rsidR="009447CF">
              <w:rPr>
                <w:b/>
                <w:bCs/>
                <w:sz w:val="20"/>
              </w:rPr>
              <w:t>A</w:t>
            </w:r>
            <w:r w:rsidR="009447CF" w:rsidRPr="007B61F2">
              <w:rPr>
                <w:b/>
                <w:bCs/>
                <w:sz w:val="20"/>
              </w:rPr>
              <w:t xml:space="preserve">“ </w:t>
            </w:r>
            <w:r w:rsidR="009447CF" w:rsidRPr="00201A89">
              <w:rPr>
                <w:bCs/>
                <w:sz w:val="20"/>
              </w:rPr>
              <w:t>(</w:t>
            </w:r>
            <w:r w:rsidR="009447CF">
              <w:rPr>
                <w:bCs/>
                <w:sz w:val="20"/>
              </w:rPr>
              <w:t>39</w:t>
            </w:r>
            <w:r w:rsidR="009447CF" w:rsidRPr="00201A89">
              <w:rPr>
                <w:bCs/>
                <w:sz w:val="20"/>
              </w:rPr>
              <w:t xml:space="preserve"> Kč ke dni vydání),</w:t>
            </w:r>
            <w:r w:rsidR="009447CF">
              <w:rPr>
                <w:bCs/>
                <w:sz w:val="20"/>
              </w:rPr>
              <w:t xml:space="preserve"> Jan Palach, Jan Zajíc</w:t>
            </w:r>
          </w:p>
          <w:p w:rsidR="00321AA8" w:rsidRPr="004A365C" w:rsidRDefault="00321AA8" w:rsidP="009E1A36">
            <w:pPr>
              <w:spacing w:line="240" w:lineRule="auto"/>
              <w:jc w:val="left"/>
              <w:rPr>
                <w:bCs/>
                <w:sz w:val="20"/>
              </w:rPr>
            </w:pPr>
            <w:r w:rsidRPr="00AA0D78">
              <w:rPr>
                <w:bCs/>
                <w:sz w:val="20"/>
              </w:rPr>
              <w:br/>
            </w:r>
            <w:r w:rsidRPr="004A365C">
              <w:rPr>
                <w:b/>
                <w:bCs/>
                <w:sz w:val="20"/>
              </w:rPr>
              <w:t xml:space="preserve">FDC:   1x  </w:t>
            </w:r>
            <w:r w:rsidRPr="004A365C">
              <w:rPr>
                <w:bCs/>
                <w:sz w:val="20"/>
              </w:rPr>
              <w:t>(</w:t>
            </w:r>
            <w:r w:rsidR="009447CF" w:rsidRPr="004A365C">
              <w:rPr>
                <w:bCs/>
                <w:sz w:val="20"/>
              </w:rPr>
              <w:t>1x zn.1035</w:t>
            </w:r>
            <w:r w:rsidRPr="004A365C">
              <w:rPr>
                <w:bCs/>
                <w:sz w:val="20"/>
              </w:rPr>
              <w:t xml:space="preserve">,  náklad:  </w:t>
            </w:r>
            <w:r w:rsidR="00B04A2D" w:rsidRPr="004A365C">
              <w:rPr>
                <w:bCs/>
                <w:sz w:val="20"/>
              </w:rPr>
              <w:t xml:space="preserve">3 </w:t>
            </w:r>
            <w:r w:rsidR="007B61F2" w:rsidRPr="004A365C">
              <w:rPr>
                <w:bCs/>
                <w:sz w:val="20"/>
              </w:rPr>
              <w:t>3</w:t>
            </w:r>
            <w:r w:rsidR="00B04A2D" w:rsidRPr="004A365C">
              <w:rPr>
                <w:bCs/>
                <w:sz w:val="20"/>
              </w:rPr>
              <w:t>00</w:t>
            </w:r>
            <w:r w:rsidRPr="004A365C">
              <w:rPr>
                <w:bCs/>
                <w:sz w:val="20"/>
              </w:rPr>
              <w:t xml:space="preserve"> ks)</w:t>
            </w:r>
            <w:r w:rsidRPr="004A365C">
              <w:rPr>
                <w:b/>
                <w:bCs/>
                <w:sz w:val="20"/>
              </w:rPr>
              <w:br/>
              <w:t xml:space="preserve">Náklad:  </w:t>
            </w:r>
            <w:r w:rsidR="009447CF" w:rsidRPr="004A365C">
              <w:rPr>
                <w:bCs/>
                <w:sz w:val="20"/>
              </w:rPr>
              <w:t>1035</w:t>
            </w:r>
            <w:r w:rsidRPr="004A365C">
              <w:rPr>
                <w:bCs/>
                <w:sz w:val="20"/>
              </w:rPr>
              <w:t xml:space="preserve"> –</w:t>
            </w:r>
            <w:r w:rsidR="0076473C" w:rsidRPr="004A365C">
              <w:rPr>
                <w:bCs/>
                <w:sz w:val="20"/>
              </w:rPr>
              <w:t xml:space="preserve"> </w:t>
            </w:r>
            <w:r w:rsidR="004A365C" w:rsidRPr="004A365C">
              <w:rPr>
                <w:bCs/>
                <w:sz w:val="20"/>
              </w:rPr>
              <w:t>5</w:t>
            </w:r>
            <w:r w:rsidR="0076473C" w:rsidRPr="004A365C">
              <w:rPr>
                <w:bCs/>
                <w:sz w:val="20"/>
              </w:rPr>
              <w:t xml:space="preserve">00 000 </w:t>
            </w:r>
            <w:r w:rsidRPr="004A365C">
              <w:rPr>
                <w:bCs/>
                <w:sz w:val="20"/>
              </w:rPr>
              <w:t>ks</w:t>
            </w:r>
          </w:p>
          <w:p w:rsidR="00321AA8" w:rsidRPr="00003A68" w:rsidRDefault="00321AA8" w:rsidP="009E1A36">
            <w:pPr>
              <w:spacing w:line="240" w:lineRule="auto"/>
              <w:jc w:val="left"/>
              <w:rPr>
                <w:bCs/>
                <w:sz w:val="20"/>
              </w:rPr>
            </w:pPr>
          </w:p>
        </w:tc>
        <w:tc>
          <w:tcPr>
            <w:tcW w:w="567" w:type="dxa"/>
            <w:gridSpan w:val="4"/>
            <w:shd w:val="clear" w:color="auto" w:fill="D9D9D9"/>
          </w:tcPr>
          <w:p w:rsidR="00321AA8" w:rsidRDefault="00321AA8" w:rsidP="00D534B4">
            <w:pPr>
              <w:spacing w:line="240" w:lineRule="auto"/>
              <w:jc w:val="center"/>
              <w:rPr>
                <w:sz w:val="20"/>
              </w:rPr>
            </w:pPr>
          </w:p>
        </w:tc>
        <w:tc>
          <w:tcPr>
            <w:tcW w:w="4592" w:type="dxa"/>
            <w:gridSpan w:val="10"/>
            <w:shd w:val="clear" w:color="auto" w:fill="D9D9D9"/>
          </w:tcPr>
          <w:p w:rsidR="00321AA8" w:rsidRDefault="00321AA8" w:rsidP="00D534B4">
            <w:pPr>
              <w:spacing w:line="240" w:lineRule="auto"/>
              <w:jc w:val="center"/>
              <w:rPr>
                <w:sz w:val="20"/>
              </w:rPr>
            </w:pPr>
            <w:r w:rsidRPr="00AC0ED2">
              <w:rPr>
                <w:rFonts w:ascii="Arial" w:hAnsi="Arial" w:cs="Arial"/>
                <w:color w:val="434343"/>
                <w:sz w:val="16"/>
                <w:szCs w:val="16"/>
              </w:rPr>
              <w:br/>
            </w:r>
            <w:r w:rsidR="009447CF">
              <w:rPr>
                <w:noProof/>
              </w:rPr>
              <w:drawing>
                <wp:inline distT="0" distB="0" distL="0" distR="0" wp14:anchorId="20FD7218" wp14:editId="360EC2B5">
                  <wp:extent cx="2471347" cy="1498600"/>
                  <wp:effectExtent l="0" t="0" r="5715" b="6350"/>
                  <wp:docPr id="25" name="Obrázek 25" descr="https://www.postaonline.cz/prdata/image_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postaonline.cz/prdata/image_7019.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81631" cy="1504836"/>
                          </a:xfrm>
                          <a:prstGeom prst="rect">
                            <a:avLst/>
                          </a:prstGeom>
                          <a:noFill/>
                          <a:ln>
                            <a:noFill/>
                          </a:ln>
                        </pic:spPr>
                      </pic:pic>
                    </a:graphicData>
                  </a:graphic>
                </wp:inline>
              </w:drawing>
            </w:r>
          </w:p>
        </w:tc>
      </w:tr>
      <w:tr w:rsidR="00321AA8" w:rsidTr="00843C0C">
        <w:tc>
          <w:tcPr>
            <w:tcW w:w="10332" w:type="dxa"/>
            <w:gridSpan w:val="18"/>
          </w:tcPr>
          <w:p w:rsidR="009447CF" w:rsidRPr="009447CF" w:rsidRDefault="009447CF" w:rsidP="009447CF">
            <w:pPr>
              <w:spacing w:line="240" w:lineRule="auto"/>
              <w:jc w:val="left"/>
              <w:rPr>
                <w:noProof/>
                <w:sz w:val="18"/>
                <w:szCs w:val="18"/>
              </w:rPr>
            </w:pPr>
            <w:r w:rsidRPr="009447CF">
              <w:rPr>
                <w:b/>
                <w:noProof/>
                <w:sz w:val="18"/>
                <w:szCs w:val="18"/>
                <w:u w:val="single"/>
              </w:rPr>
              <w:t>Jan Palach</w:t>
            </w:r>
            <w:r w:rsidRPr="009447CF">
              <w:rPr>
                <w:noProof/>
                <w:sz w:val="18"/>
                <w:szCs w:val="18"/>
              </w:rPr>
              <w:t xml:space="preserve"> byl český student filozofie na Univerzitě Karlově, který na protest proti okupaci Československa armádami většiny států Varšavské smlouvy v čele se Sovětským svazem 21. 8. 1968 spáchal 16. 1. 1969 sebevraždu sebeupálením v horní části Václavského náměstí v Praze. Pohřeb J. Palacha dne 25. 1. 1969 se stal velkým protestem proti pokračující okupaci.</w:t>
            </w:r>
          </w:p>
          <w:p w:rsidR="00321AA8" w:rsidRPr="00AA0D78" w:rsidRDefault="004A52D7" w:rsidP="009447CF">
            <w:pPr>
              <w:spacing w:line="240" w:lineRule="auto"/>
              <w:rPr>
                <w:sz w:val="18"/>
                <w:szCs w:val="18"/>
              </w:rPr>
            </w:pPr>
            <w:r>
              <w:rPr>
                <w:noProof/>
              </w:rPr>
              <w:drawing>
                <wp:anchor distT="0" distB="0" distL="114300" distR="114300" simplePos="0" relativeHeight="251677696" behindDoc="1" locked="0" layoutInCell="1" allowOverlap="1" wp14:anchorId="1A53709C" wp14:editId="0E13DBC1">
                  <wp:simplePos x="0" y="0"/>
                  <wp:positionH relativeFrom="column">
                    <wp:posOffset>3350895</wp:posOffset>
                  </wp:positionH>
                  <wp:positionV relativeFrom="paragraph">
                    <wp:posOffset>-393065</wp:posOffset>
                  </wp:positionV>
                  <wp:extent cx="3108960" cy="2296160"/>
                  <wp:effectExtent l="19050" t="19050" r="15240" b="27940"/>
                  <wp:wrapSquare wrapText="bothSides"/>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0058" b="5305"/>
                          <a:stretch/>
                        </pic:blipFill>
                        <pic:spPr bwMode="auto">
                          <a:xfrm>
                            <a:off x="0" y="0"/>
                            <a:ext cx="3108960" cy="22961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47CF" w:rsidRPr="002379AA">
              <w:rPr>
                <w:b/>
                <w:noProof/>
                <w:sz w:val="18"/>
                <w:szCs w:val="18"/>
                <w:u w:val="single"/>
              </w:rPr>
              <w:t>Jan Zajíc</w:t>
            </w:r>
            <w:r w:rsidR="009447CF" w:rsidRPr="009447CF">
              <w:rPr>
                <w:noProof/>
                <w:sz w:val="18"/>
                <w:szCs w:val="18"/>
              </w:rPr>
              <w:t xml:space="preserve"> byl český student, jenž spáchal sebevraždu po vzoru Jana Palacha. Upálil se rovněž na protest proti okupaci Československa vojsky Varšavské smlouvy. Během období Pražského jara s nadšením podporoval uvolnění ve společnosti. Po sebeupálení Jana Palacha se zúčastnil protestní hladovky, kterou ukončil v den Palachova pohřbu. Přibližně o měsíc později, zklamán pokračující normalizací i tím, že Palachův čin neměl za následek žádnou dlouhodobější reakci ve společnosti, se rozhodl Palacha následovat. Ačkoliv tyto protestní sebevraždy hluboce otřásly veřejným míněním, neměly bohužel trvalejší dopad na tehdejší politickou situaci v Československu.</w:t>
            </w:r>
            <w:r>
              <w:t xml:space="preserve"> </w:t>
            </w:r>
          </w:p>
        </w:tc>
      </w:tr>
      <w:tr w:rsidR="00626FD2" w:rsidTr="00843C0C">
        <w:tc>
          <w:tcPr>
            <w:tcW w:w="10332" w:type="dxa"/>
            <w:gridSpan w:val="18"/>
          </w:tcPr>
          <w:p w:rsidR="00626FD2" w:rsidRPr="00626FD2" w:rsidRDefault="00626FD2" w:rsidP="009E1A36">
            <w:pPr>
              <w:spacing w:line="240" w:lineRule="auto"/>
              <w:rPr>
                <w:sz w:val="18"/>
                <w:szCs w:val="18"/>
              </w:rPr>
            </w:pPr>
          </w:p>
        </w:tc>
      </w:tr>
      <w:tr w:rsidR="00D22829" w:rsidTr="005B61DC">
        <w:trPr>
          <w:cantSplit/>
          <w:trHeight w:val="289"/>
        </w:trPr>
        <w:tc>
          <w:tcPr>
            <w:tcW w:w="5173" w:type="dxa"/>
            <w:gridSpan w:val="4"/>
            <w:shd w:val="clear" w:color="auto" w:fill="CCCCCC"/>
          </w:tcPr>
          <w:p w:rsidR="00D22829" w:rsidRPr="002379AA" w:rsidRDefault="002379AA" w:rsidP="001C657D">
            <w:pPr>
              <w:pStyle w:val="Nadpis3"/>
              <w:jc w:val="left"/>
              <w:rPr>
                <w:caps/>
                <w:sz w:val="20"/>
              </w:rPr>
            </w:pPr>
            <w:r w:rsidRPr="002379AA">
              <w:rPr>
                <w:caps/>
              </w:rPr>
              <w:lastRenderedPageBreak/>
              <w:t>Technické památky: První koňská tramvajová linka</w:t>
            </w:r>
          </w:p>
        </w:tc>
        <w:tc>
          <w:tcPr>
            <w:tcW w:w="5159" w:type="dxa"/>
            <w:gridSpan w:val="14"/>
          </w:tcPr>
          <w:p w:rsidR="00D22829" w:rsidRPr="00513414" w:rsidRDefault="001C657D" w:rsidP="001C657D">
            <w:pPr>
              <w:spacing w:line="240" w:lineRule="auto"/>
              <w:rPr>
                <w:sz w:val="20"/>
              </w:rPr>
            </w:pPr>
            <w:r>
              <w:rPr>
                <w:sz w:val="22"/>
                <w:szCs w:val="22"/>
              </w:rPr>
              <w:t>ofset</w:t>
            </w:r>
            <w:r w:rsidR="00D22829" w:rsidRPr="00AC0ED2">
              <w:rPr>
                <w:sz w:val="22"/>
                <w:szCs w:val="22"/>
              </w:rPr>
              <w:t xml:space="preserve"> </w:t>
            </w:r>
            <w:r w:rsidR="00D22829" w:rsidRPr="00496FEB">
              <w:rPr>
                <w:color w:val="434343"/>
              </w:rPr>
              <w:t> </w:t>
            </w:r>
          </w:p>
        </w:tc>
      </w:tr>
      <w:tr w:rsidR="00D22829" w:rsidTr="00A76D14">
        <w:trPr>
          <w:trHeight w:val="3129"/>
        </w:trPr>
        <w:tc>
          <w:tcPr>
            <w:tcW w:w="5173" w:type="dxa"/>
            <w:gridSpan w:val="4"/>
          </w:tcPr>
          <w:p w:rsidR="002379AA" w:rsidRPr="004A365C" w:rsidRDefault="00D22829" w:rsidP="00791ED1">
            <w:pPr>
              <w:spacing w:line="240" w:lineRule="auto"/>
              <w:jc w:val="left"/>
              <w:rPr>
                <w:sz w:val="20"/>
              </w:rPr>
            </w:pPr>
            <w:r>
              <w:rPr>
                <w:sz w:val="20"/>
              </w:rPr>
              <w:t xml:space="preserve">Datum vydání:  </w:t>
            </w:r>
            <w:r w:rsidR="001C657D">
              <w:rPr>
                <w:sz w:val="20"/>
              </w:rPr>
              <w:t>2</w:t>
            </w:r>
            <w:r w:rsidR="002379AA">
              <w:rPr>
                <w:sz w:val="20"/>
              </w:rPr>
              <w:t>6</w:t>
            </w:r>
            <w:r>
              <w:rPr>
                <w:sz w:val="20"/>
              </w:rPr>
              <w:t>.6.201</w:t>
            </w:r>
            <w:r w:rsidR="002379AA">
              <w:rPr>
                <w:sz w:val="20"/>
              </w:rPr>
              <w:t>9</w:t>
            </w:r>
            <w:r>
              <w:rPr>
                <w:sz w:val="20"/>
              </w:rPr>
              <w:br/>
              <w:t xml:space="preserve">Nominální </w:t>
            </w:r>
            <w:r w:rsidRPr="004A365C">
              <w:rPr>
                <w:sz w:val="20"/>
              </w:rPr>
              <w:t xml:space="preserve">hodnota:  </w:t>
            </w:r>
            <w:r w:rsidR="002379AA" w:rsidRPr="004A365C">
              <w:rPr>
                <w:sz w:val="20"/>
              </w:rPr>
              <w:t>tarif „A“ (19 Kč ke dni vydání)</w:t>
            </w:r>
          </w:p>
          <w:p w:rsidR="002379AA" w:rsidRPr="004A365C" w:rsidRDefault="00D22829" w:rsidP="002379AA">
            <w:pPr>
              <w:pStyle w:val="Zkladntext"/>
            </w:pPr>
            <w:r w:rsidRPr="004A365C">
              <w:t xml:space="preserve">Tiskové listy:   </w:t>
            </w:r>
            <w:r w:rsidR="004A365C" w:rsidRPr="004A365C">
              <w:t>2</w:t>
            </w:r>
            <w:r w:rsidR="002379AA" w:rsidRPr="004A365C">
              <w:t xml:space="preserve">x PA á 50 </w:t>
            </w:r>
            <w:proofErr w:type="spellStart"/>
            <w:r w:rsidR="002379AA" w:rsidRPr="004A365C">
              <w:t>zn</w:t>
            </w:r>
            <w:proofErr w:type="spellEnd"/>
          </w:p>
          <w:p w:rsidR="00D22829" w:rsidRDefault="00D22829" w:rsidP="00791ED1">
            <w:pPr>
              <w:spacing w:line="240" w:lineRule="auto"/>
              <w:jc w:val="left"/>
              <w:rPr>
                <w:sz w:val="20"/>
              </w:rPr>
            </w:pPr>
            <w:r>
              <w:rPr>
                <w:sz w:val="20"/>
              </w:rPr>
              <w:t xml:space="preserve">Rozměr obrázku známky:  </w:t>
            </w:r>
            <w:r w:rsidRPr="0096049C">
              <w:rPr>
                <w:sz w:val="20"/>
              </w:rPr>
              <w:t>40x</w:t>
            </w:r>
            <w:r w:rsidR="002379AA">
              <w:rPr>
                <w:sz w:val="20"/>
              </w:rPr>
              <w:t>23</w:t>
            </w:r>
            <w:r w:rsidRPr="0096049C">
              <w:rPr>
                <w:sz w:val="20"/>
              </w:rPr>
              <w:t xml:space="preserve"> mm</w:t>
            </w:r>
            <w:r>
              <w:rPr>
                <w:sz w:val="20"/>
              </w:rPr>
              <w:t xml:space="preserve"> </w:t>
            </w:r>
            <w:r>
              <w:rPr>
                <w:sz w:val="20"/>
              </w:rPr>
              <w:br/>
              <w:t xml:space="preserve">Výtvarný návrh:  </w:t>
            </w:r>
            <w:r w:rsidR="002379AA">
              <w:rPr>
                <w:sz w:val="20"/>
              </w:rPr>
              <w:t>Milan Bauer</w:t>
            </w:r>
            <w:r>
              <w:rPr>
                <w:sz w:val="20"/>
              </w:rPr>
              <w:br/>
              <w:t xml:space="preserve">Rytina:   </w:t>
            </w:r>
            <w:r w:rsidR="00321212">
              <w:rPr>
                <w:sz w:val="20"/>
              </w:rPr>
              <w:t>-</w:t>
            </w:r>
          </w:p>
          <w:p w:rsidR="00D22829" w:rsidRPr="004A365C" w:rsidRDefault="00D22829" w:rsidP="00791ED1">
            <w:pPr>
              <w:spacing w:line="240" w:lineRule="auto"/>
              <w:jc w:val="left"/>
              <w:rPr>
                <w:bCs/>
                <w:sz w:val="20"/>
              </w:rPr>
            </w:pPr>
            <w:r w:rsidRPr="000442DE">
              <w:rPr>
                <w:color w:val="000000"/>
                <w:sz w:val="20"/>
              </w:rPr>
              <w:t>Tisk:   PTC, a.s., Praha</w:t>
            </w:r>
            <w:r w:rsidRPr="000442DE">
              <w:rPr>
                <w:color w:val="000000"/>
                <w:sz w:val="20"/>
              </w:rPr>
              <w:br/>
            </w:r>
            <w:r>
              <w:rPr>
                <w:sz w:val="20"/>
              </w:rPr>
              <w:br/>
            </w:r>
            <w:r w:rsidR="002379AA">
              <w:rPr>
                <w:b/>
                <w:bCs/>
                <w:sz w:val="22"/>
                <w:szCs w:val="22"/>
              </w:rPr>
              <w:t>1036</w:t>
            </w:r>
            <w:r w:rsidRPr="00E54863">
              <w:rPr>
                <w:b/>
                <w:sz w:val="22"/>
                <w:szCs w:val="22"/>
              </w:rPr>
              <w:t xml:space="preserve">  </w:t>
            </w:r>
            <w:r w:rsidR="002379AA" w:rsidRPr="002379AA">
              <w:rPr>
                <w:b/>
                <w:sz w:val="20"/>
              </w:rPr>
              <w:t>tarif „A“ (39 Kč ke dni vydání),</w:t>
            </w:r>
            <w:r w:rsidR="002379AA">
              <w:rPr>
                <w:b/>
                <w:sz w:val="20"/>
              </w:rPr>
              <w:t xml:space="preserve"> </w:t>
            </w:r>
            <w:r w:rsidR="002379AA" w:rsidRPr="002379AA">
              <w:rPr>
                <w:sz w:val="20"/>
              </w:rPr>
              <w:t xml:space="preserve">první brněnská </w:t>
            </w:r>
            <w:r w:rsidR="002379AA" w:rsidRPr="002379AA">
              <w:rPr>
                <w:sz w:val="20"/>
              </w:rPr>
              <w:br/>
              <w:t xml:space="preserve">                             koněspřežná tramvaj</w:t>
            </w:r>
            <w:r w:rsidR="002379AA">
              <w:rPr>
                <w:b/>
                <w:bCs/>
                <w:sz w:val="20"/>
              </w:rPr>
              <w:br/>
            </w:r>
            <w:r w:rsidRPr="002379AA">
              <w:rPr>
                <w:b/>
                <w:bCs/>
                <w:sz w:val="20"/>
              </w:rPr>
              <w:br/>
            </w:r>
            <w:r w:rsidRPr="004A365C">
              <w:rPr>
                <w:b/>
                <w:bCs/>
                <w:sz w:val="20"/>
              </w:rPr>
              <w:t xml:space="preserve">FDC: </w:t>
            </w:r>
            <w:r w:rsidR="002379AA" w:rsidRPr="004A365C">
              <w:rPr>
                <w:b/>
                <w:bCs/>
                <w:sz w:val="20"/>
              </w:rPr>
              <w:t>1</w:t>
            </w:r>
            <w:r w:rsidR="002379AA" w:rsidRPr="004A365C">
              <w:rPr>
                <w:bCs/>
                <w:sz w:val="20"/>
              </w:rPr>
              <w:t>x  (1x zn.1036</w:t>
            </w:r>
            <w:r w:rsidRPr="004A365C">
              <w:rPr>
                <w:bCs/>
                <w:sz w:val="20"/>
              </w:rPr>
              <w:t xml:space="preserve">, náklad: </w:t>
            </w:r>
            <w:r w:rsidR="007B61F2" w:rsidRPr="004A365C">
              <w:rPr>
                <w:bCs/>
                <w:sz w:val="20"/>
              </w:rPr>
              <w:t xml:space="preserve">á </w:t>
            </w:r>
            <w:r w:rsidR="004A365C" w:rsidRPr="004A365C">
              <w:rPr>
                <w:bCs/>
                <w:sz w:val="20"/>
              </w:rPr>
              <w:t>4</w:t>
            </w:r>
            <w:r w:rsidRPr="004A365C">
              <w:rPr>
                <w:bCs/>
                <w:sz w:val="20"/>
              </w:rPr>
              <w:t> </w:t>
            </w:r>
            <w:r w:rsidR="007B61F2" w:rsidRPr="004A365C">
              <w:rPr>
                <w:bCs/>
                <w:sz w:val="20"/>
              </w:rPr>
              <w:t>3</w:t>
            </w:r>
            <w:r w:rsidRPr="004A365C">
              <w:rPr>
                <w:bCs/>
                <w:sz w:val="20"/>
              </w:rPr>
              <w:t>00 ks )</w:t>
            </w:r>
          </w:p>
          <w:p w:rsidR="00D22829" w:rsidRPr="0096049C" w:rsidRDefault="00D22829" w:rsidP="004A365C">
            <w:pPr>
              <w:spacing w:line="240" w:lineRule="auto"/>
              <w:jc w:val="left"/>
              <w:rPr>
                <w:sz w:val="20"/>
              </w:rPr>
            </w:pPr>
            <w:r w:rsidRPr="004A365C">
              <w:rPr>
                <w:b/>
                <w:bCs/>
                <w:sz w:val="20"/>
              </w:rPr>
              <w:t xml:space="preserve">Náklad:  </w:t>
            </w:r>
            <w:r w:rsidR="002379AA" w:rsidRPr="004A365C">
              <w:rPr>
                <w:bCs/>
                <w:sz w:val="20"/>
              </w:rPr>
              <w:t>1036</w:t>
            </w:r>
            <w:r w:rsidRPr="004A365C">
              <w:rPr>
                <w:bCs/>
                <w:sz w:val="20"/>
              </w:rPr>
              <w:t xml:space="preserve"> – </w:t>
            </w:r>
            <w:r w:rsidR="004A365C" w:rsidRPr="004A365C">
              <w:rPr>
                <w:bCs/>
                <w:sz w:val="20"/>
              </w:rPr>
              <w:t>600</w:t>
            </w:r>
            <w:r w:rsidRPr="004A365C">
              <w:rPr>
                <w:bCs/>
                <w:sz w:val="20"/>
              </w:rPr>
              <w:t xml:space="preserve"> 000 ks                </w:t>
            </w:r>
          </w:p>
        </w:tc>
        <w:tc>
          <w:tcPr>
            <w:tcW w:w="426" w:type="dxa"/>
            <w:gridSpan w:val="3"/>
            <w:shd w:val="clear" w:color="auto" w:fill="D9D9D9"/>
          </w:tcPr>
          <w:p w:rsidR="00D22829" w:rsidRPr="00572640" w:rsidRDefault="00D22829" w:rsidP="00791ED1">
            <w:pPr>
              <w:spacing w:line="240" w:lineRule="auto"/>
              <w:rPr>
                <w:sz w:val="16"/>
                <w:szCs w:val="16"/>
              </w:rPr>
            </w:pPr>
          </w:p>
          <w:p w:rsidR="00D22829" w:rsidRDefault="00D22829" w:rsidP="001C657D">
            <w:pPr>
              <w:spacing w:line="240" w:lineRule="auto"/>
              <w:jc w:val="center"/>
              <w:rPr>
                <w:sz w:val="20"/>
              </w:rPr>
            </w:pPr>
          </w:p>
        </w:tc>
        <w:tc>
          <w:tcPr>
            <w:tcW w:w="4733" w:type="dxa"/>
            <w:gridSpan w:val="11"/>
            <w:shd w:val="clear" w:color="auto" w:fill="D9D9D9"/>
          </w:tcPr>
          <w:p w:rsidR="00321212" w:rsidRPr="00A76D14" w:rsidRDefault="00A76D14" w:rsidP="00791ED1">
            <w:pPr>
              <w:spacing w:line="240" w:lineRule="auto"/>
              <w:jc w:val="center"/>
              <w:rPr>
                <w:noProof/>
                <w:sz w:val="16"/>
                <w:szCs w:val="16"/>
              </w:rPr>
            </w:pPr>
            <w:r>
              <w:rPr>
                <w:noProof/>
                <w:sz w:val="16"/>
                <w:szCs w:val="16"/>
              </w:rPr>
              <w:br/>
            </w:r>
            <w:r w:rsidR="002379AA">
              <w:rPr>
                <w:noProof/>
              </w:rPr>
              <w:drawing>
                <wp:inline distT="0" distB="0" distL="0" distR="0" wp14:anchorId="5D37A227" wp14:editId="3A548843">
                  <wp:extent cx="2861945" cy="1718945"/>
                  <wp:effectExtent l="0" t="0" r="0" b="0"/>
                  <wp:docPr id="123" name="Obrázek 123" descr="https://www.postaonline.cz/prdata/image_7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postaonline.cz/prdata/image_702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61945" cy="1718945"/>
                          </a:xfrm>
                          <a:prstGeom prst="rect">
                            <a:avLst/>
                          </a:prstGeom>
                          <a:noFill/>
                          <a:ln>
                            <a:noFill/>
                          </a:ln>
                        </pic:spPr>
                      </pic:pic>
                    </a:graphicData>
                  </a:graphic>
                </wp:inline>
              </w:drawing>
            </w:r>
          </w:p>
        </w:tc>
      </w:tr>
      <w:tr w:rsidR="00D22829" w:rsidTr="00843C0C">
        <w:trPr>
          <w:cantSplit/>
        </w:trPr>
        <w:tc>
          <w:tcPr>
            <w:tcW w:w="10332" w:type="dxa"/>
            <w:gridSpan w:val="18"/>
          </w:tcPr>
          <w:p w:rsidR="00D22829" w:rsidRPr="00626FD2" w:rsidRDefault="004A52D7" w:rsidP="007B61F2">
            <w:pPr>
              <w:spacing w:after="120" w:line="240" w:lineRule="auto"/>
              <w:rPr>
                <w:sz w:val="18"/>
                <w:szCs w:val="18"/>
              </w:rPr>
            </w:pPr>
            <w:r>
              <w:rPr>
                <w:noProof/>
              </w:rPr>
              <w:drawing>
                <wp:anchor distT="0" distB="0" distL="114300" distR="114300" simplePos="0" relativeHeight="251678720" behindDoc="1" locked="0" layoutInCell="1" allowOverlap="1" wp14:anchorId="2454E67A" wp14:editId="681AAC69">
                  <wp:simplePos x="0" y="0"/>
                  <wp:positionH relativeFrom="column">
                    <wp:posOffset>3521075</wp:posOffset>
                  </wp:positionH>
                  <wp:positionV relativeFrom="paragraph">
                    <wp:posOffset>66040</wp:posOffset>
                  </wp:positionV>
                  <wp:extent cx="2930525" cy="2054225"/>
                  <wp:effectExtent l="0" t="0" r="3175" b="3175"/>
                  <wp:wrapThrough wrapText="bothSides">
                    <wp:wrapPolygon edited="0">
                      <wp:start x="0" y="0"/>
                      <wp:lineTo x="0" y="21433"/>
                      <wp:lineTo x="21483" y="21433"/>
                      <wp:lineTo x="21483" y="0"/>
                      <wp:lineTo x="0" y="0"/>
                    </wp:wrapPolygon>
                  </wp:wrapThrough>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0634" b="9915"/>
                          <a:stretch/>
                        </pic:blipFill>
                        <pic:spPr bwMode="auto">
                          <a:xfrm>
                            <a:off x="0" y="0"/>
                            <a:ext cx="2930525" cy="2054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79AA" w:rsidRPr="002379AA">
              <w:rPr>
                <w:noProof/>
                <w:sz w:val="18"/>
                <w:szCs w:val="18"/>
              </w:rPr>
              <w:t>V roce 1865 začala koňská tramvaj jezdit ve Vídni, tři tramvajové systémy následovaly v dalších letech. V roce 1868 bylo podáno několik návrhů pro zřízení tratí tramvaje v Brně, které projednala městská rada. Dne 23. února 1869 byla městu Brnu udělena ministerstvem obchodu koncese k provozování koněspřežné železnice tzv. amerického systému pro sedm vzájemně navazujících traťových úseků, počítalo se také se třemi vozovnami. Již na jaře téhož roku se začala stavět první trať koněspřežné dráhy od Kiosku (dnes Moravské náměstí) po černohorské státní silnici do tehdy samostatného městyse Královo Pole (tehdy nazývaného Kartouzy). Smlouva mezi tramvajovou společností a městem, ale byla uzavřena až v srpnu 1869, pouze několik dnů před zahájením provozu. Provoz koněspřežné dráhy v Brně byl zahájen 17. srpna 1869 na převážně jednokolejné tzv. „normálněrozchodné“ trati. Jízdné za jednu jízdu činilo 15 krejcarů, za dítě do 10 let se platilo 7,5 krejcaru. Kolejnice byly tvořeny dřevěnými podélnými trámci, které byly okuty železnými pásy se žlábky. Tyto kolejnice potom ležely na příčných dřevěných pražcích.</w:t>
            </w:r>
            <w:r>
              <w:rPr>
                <w:noProof/>
              </w:rPr>
              <w:t xml:space="preserve"> </w:t>
            </w:r>
          </w:p>
        </w:tc>
      </w:tr>
      <w:tr w:rsidR="00D22829" w:rsidTr="00843C0C">
        <w:trPr>
          <w:cantSplit/>
        </w:trPr>
        <w:tc>
          <w:tcPr>
            <w:tcW w:w="10332" w:type="dxa"/>
            <w:gridSpan w:val="18"/>
            <w:shd w:val="clear" w:color="auto" w:fill="auto"/>
          </w:tcPr>
          <w:p w:rsidR="00D22829" w:rsidRPr="00DD62AE" w:rsidRDefault="00D22829" w:rsidP="00791ED1">
            <w:pPr>
              <w:spacing w:line="240" w:lineRule="auto"/>
              <w:rPr>
                <w:sz w:val="18"/>
              </w:rPr>
            </w:pPr>
          </w:p>
        </w:tc>
      </w:tr>
      <w:tr w:rsidR="006A7774" w:rsidTr="005B61DC">
        <w:trPr>
          <w:cantSplit/>
        </w:trPr>
        <w:tc>
          <w:tcPr>
            <w:tcW w:w="5173" w:type="dxa"/>
            <w:gridSpan w:val="4"/>
            <w:shd w:val="clear" w:color="auto" w:fill="CCCCCC"/>
          </w:tcPr>
          <w:p w:rsidR="006A7774" w:rsidRPr="002379AA" w:rsidRDefault="002379AA" w:rsidP="00580E27">
            <w:pPr>
              <w:pStyle w:val="Nadpis3"/>
              <w:rPr>
                <w:caps/>
                <w:sz w:val="20"/>
              </w:rPr>
            </w:pPr>
            <w:r w:rsidRPr="002379AA">
              <w:rPr>
                <w:caps/>
              </w:rPr>
              <w:t>Mahátma Gándhí</w:t>
            </w:r>
          </w:p>
        </w:tc>
        <w:tc>
          <w:tcPr>
            <w:tcW w:w="5159" w:type="dxa"/>
            <w:gridSpan w:val="14"/>
          </w:tcPr>
          <w:p w:rsidR="006A7774" w:rsidRDefault="00656C9C" w:rsidP="009673DC">
            <w:pPr>
              <w:spacing w:line="240" w:lineRule="auto"/>
              <w:rPr>
                <w:sz w:val="20"/>
              </w:rPr>
            </w:pPr>
            <w:r w:rsidRPr="00656C9C">
              <w:rPr>
                <w:sz w:val="20"/>
              </w:rPr>
              <w:t xml:space="preserve">ofset </w:t>
            </w:r>
          </w:p>
        </w:tc>
      </w:tr>
      <w:tr w:rsidR="006A7774" w:rsidTr="005B61DC">
        <w:trPr>
          <w:trHeight w:val="3266"/>
        </w:trPr>
        <w:tc>
          <w:tcPr>
            <w:tcW w:w="5173" w:type="dxa"/>
            <w:gridSpan w:val="4"/>
          </w:tcPr>
          <w:p w:rsidR="009673DC" w:rsidRDefault="006A7774" w:rsidP="00B56FC6">
            <w:pPr>
              <w:spacing w:line="240" w:lineRule="auto"/>
              <w:jc w:val="left"/>
              <w:rPr>
                <w:sz w:val="20"/>
              </w:rPr>
            </w:pPr>
            <w:r w:rsidRPr="008A1238">
              <w:rPr>
                <w:sz w:val="20"/>
              </w:rPr>
              <w:t xml:space="preserve">Datum vydání:  </w:t>
            </w:r>
            <w:r w:rsidR="00580E27">
              <w:rPr>
                <w:sz w:val="20"/>
              </w:rPr>
              <w:t>2</w:t>
            </w:r>
            <w:r w:rsidR="002379AA">
              <w:rPr>
                <w:sz w:val="20"/>
              </w:rPr>
              <w:t>6</w:t>
            </w:r>
            <w:r w:rsidRPr="008A1238">
              <w:rPr>
                <w:sz w:val="20"/>
              </w:rPr>
              <w:t>.</w:t>
            </w:r>
            <w:r w:rsidR="00656C9C">
              <w:rPr>
                <w:sz w:val="20"/>
              </w:rPr>
              <w:t>6</w:t>
            </w:r>
            <w:r w:rsidRPr="008A1238">
              <w:rPr>
                <w:sz w:val="20"/>
              </w:rPr>
              <w:t>.201</w:t>
            </w:r>
            <w:r w:rsidR="002379AA">
              <w:rPr>
                <w:sz w:val="20"/>
              </w:rPr>
              <w:t>9</w:t>
            </w:r>
            <w:r w:rsidR="00580E27">
              <w:rPr>
                <w:sz w:val="20"/>
              </w:rPr>
              <w:t xml:space="preserve"> </w:t>
            </w:r>
            <w:r w:rsidRPr="008A1238">
              <w:rPr>
                <w:sz w:val="20"/>
              </w:rPr>
              <w:br/>
              <w:t xml:space="preserve">Nominální hodnota:  </w:t>
            </w:r>
            <w:r w:rsidR="009673DC" w:rsidRPr="009673DC">
              <w:rPr>
                <w:bCs/>
                <w:sz w:val="20"/>
              </w:rPr>
              <w:t>tarif „</w:t>
            </w:r>
            <w:r w:rsidR="002379AA">
              <w:rPr>
                <w:bCs/>
                <w:sz w:val="20"/>
              </w:rPr>
              <w:t>Z</w:t>
            </w:r>
            <w:r w:rsidR="009673DC" w:rsidRPr="009673DC">
              <w:rPr>
                <w:bCs/>
                <w:sz w:val="20"/>
              </w:rPr>
              <w:t>“ (</w:t>
            </w:r>
            <w:r w:rsidR="002379AA">
              <w:rPr>
                <w:bCs/>
                <w:sz w:val="20"/>
              </w:rPr>
              <w:t>45</w:t>
            </w:r>
            <w:r w:rsidR="009673DC" w:rsidRPr="009673DC">
              <w:rPr>
                <w:bCs/>
                <w:sz w:val="20"/>
              </w:rPr>
              <w:t>Kč ke dni vydání</w:t>
            </w:r>
            <w:r w:rsidR="009673DC" w:rsidRPr="008A1238">
              <w:rPr>
                <w:sz w:val="20"/>
              </w:rPr>
              <w:t xml:space="preserve"> </w:t>
            </w:r>
            <w:r w:rsidR="009673DC">
              <w:rPr>
                <w:sz w:val="20"/>
              </w:rPr>
              <w:t>)</w:t>
            </w:r>
          </w:p>
          <w:p w:rsidR="009673DC" w:rsidRPr="004A365C" w:rsidRDefault="006A7774" w:rsidP="00B56FC6">
            <w:pPr>
              <w:spacing w:line="240" w:lineRule="auto"/>
              <w:jc w:val="left"/>
              <w:rPr>
                <w:sz w:val="20"/>
              </w:rPr>
            </w:pPr>
            <w:r w:rsidRPr="008A1238">
              <w:rPr>
                <w:sz w:val="20"/>
              </w:rPr>
              <w:t>Tiskové listy</w:t>
            </w:r>
            <w:r w:rsidRPr="004A365C">
              <w:rPr>
                <w:sz w:val="20"/>
              </w:rPr>
              <w:t xml:space="preserve">:  </w:t>
            </w:r>
            <w:r w:rsidR="004A365C" w:rsidRPr="004A365C">
              <w:rPr>
                <w:sz w:val="20"/>
              </w:rPr>
              <w:t>2</w:t>
            </w:r>
            <w:r w:rsidR="002379AA" w:rsidRPr="004A365C">
              <w:rPr>
                <w:sz w:val="20"/>
              </w:rPr>
              <w:t>xPA á 50zn.</w:t>
            </w:r>
          </w:p>
          <w:p w:rsidR="00656C9C" w:rsidRDefault="006A7774" w:rsidP="00B56FC6">
            <w:pPr>
              <w:spacing w:line="240" w:lineRule="auto"/>
              <w:jc w:val="left"/>
              <w:rPr>
                <w:sz w:val="20"/>
              </w:rPr>
            </w:pPr>
            <w:r w:rsidRPr="008A1238">
              <w:rPr>
                <w:sz w:val="20"/>
              </w:rPr>
              <w:t>Rozměr obrázku známky</w:t>
            </w:r>
            <w:r w:rsidRPr="0096049C">
              <w:rPr>
                <w:sz w:val="20"/>
              </w:rPr>
              <w:t xml:space="preserve">: </w:t>
            </w:r>
            <w:r w:rsidR="0095188C">
              <w:rPr>
                <w:sz w:val="20"/>
              </w:rPr>
              <w:t>40x23</w:t>
            </w:r>
            <w:r w:rsidRPr="0096049C">
              <w:rPr>
                <w:sz w:val="20"/>
              </w:rPr>
              <w:t xml:space="preserve"> </w:t>
            </w:r>
            <w:r w:rsidR="0073627C" w:rsidRPr="0096049C">
              <w:rPr>
                <w:sz w:val="20"/>
              </w:rPr>
              <w:t>mm</w:t>
            </w:r>
          </w:p>
          <w:p w:rsidR="006A7774" w:rsidRPr="004A365C" w:rsidRDefault="00656C9C" w:rsidP="00357725">
            <w:pPr>
              <w:spacing w:line="240" w:lineRule="auto"/>
              <w:jc w:val="left"/>
              <w:rPr>
                <w:bCs/>
                <w:sz w:val="20"/>
              </w:rPr>
            </w:pPr>
            <w:r>
              <w:rPr>
                <w:sz w:val="20"/>
              </w:rPr>
              <w:t>V</w:t>
            </w:r>
            <w:r w:rsidR="006A7774" w:rsidRPr="008A1238">
              <w:rPr>
                <w:sz w:val="20"/>
              </w:rPr>
              <w:t xml:space="preserve">ýtvarný návrh:  </w:t>
            </w:r>
            <w:r w:rsidR="0095188C">
              <w:rPr>
                <w:sz w:val="20"/>
              </w:rPr>
              <w:t>Jan Kavan</w:t>
            </w:r>
            <w:r w:rsidR="006A7774" w:rsidRPr="00B56FC6">
              <w:rPr>
                <w:szCs w:val="24"/>
              </w:rPr>
              <w:t xml:space="preserve"> </w:t>
            </w:r>
            <w:r w:rsidR="006A7774" w:rsidRPr="008A1238">
              <w:rPr>
                <w:sz w:val="20"/>
              </w:rPr>
              <w:br/>
            </w:r>
            <w:r w:rsidR="006A7774" w:rsidRPr="000442DE">
              <w:rPr>
                <w:color w:val="000000"/>
                <w:sz w:val="20"/>
              </w:rPr>
              <w:t>Tisk:  PTC, a.s., Praha</w:t>
            </w:r>
            <w:r w:rsidR="006A7774" w:rsidRPr="000442DE">
              <w:rPr>
                <w:color w:val="000000"/>
                <w:sz w:val="20"/>
              </w:rPr>
              <w:br/>
            </w:r>
            <w:r w:rsidR="006A7774">
              <w:rPr>
                <w:sz w:val="20"/>
              </w:rPr>
              <w:br/>
            </w:r>
            <w:r w:rsidR="0095188C">
              <w:rPr>
                <w:b/>
                <w:bCs/>
                <w:sz w:val="22"/>
              </w:rPr>
              <w:t>1037</w:t>
            </w:r>
            <w:r w:rsidR="006A7774">
              <w:rPr>
                <w:rStyle w:val="Siln"/>
                <w:sz w:val="20"/>
              </w:rPr>
              <w:t xml:space="preserve">  </w:t>
            </w:r>
            <w:r w:rsidR="009673DC" w:rsidRPr="00C67E08">
              <w:rPr>
                <w:b/>
                <w:bCs/>
                <w:sz w:val="20"/>
              </w:rPr>
              <w:t>tarif „</w:t>
            </w:r>
            <w:r w:rsidR="0095188C">
              <w:rPr>
                <w:b/>
                <w:bCs/>
                <w:sz w:val="20"/>
              </w:rPr>
              <w:t>Z</w:t>
            </w:r>
            <w:r w:rsidR="009673DC" w:rsidRPr="00C67E08">
              <w:rPr>
                <w:b/>
                <w:bCs/>
                <w:sz w:val="20"/>
              </w:rPr>
              <w:t xml:space="preserve">“ </w:t>
            </w:r>
            <w:r w:rsidR="009673DC" w:rsidRPr="00EE1658">
              <w:rPr>
                <w:bCs/>
                <w:sz w:val="20"/>
              </w:rPr>
              <w:t>(</w:t>
            </w:r>
            <w:r w:rsidR="0095188C">
              <w:rPr>
                <w:bCs/>
                <w:sz w:val="20"/>
              </w:rPr>
              <w:t>45</w:t>
            </w:r>
            <w:r w:rsidR="00EF14BB" w:rsidRPr="00EE1658">
              <w:rPr>
                <w:bCs/>
                <w:sz w:val="20"/>
              </w:rPr>
              <w:t xml:space="preserve"> </w:t>
            </w:r>
            <w:r w:rsidR="009673DC" w:rsidRPr="00EE1658">
              <w:rPr>
                <w:bCs/>
                <w:sz w:val="20"/>
              </w:rPr>
              <w:t>Kč ke dni vydání</w:t>
            </w:r>
            <w:r w:rsidR="009673DC" w:rsidRPr="00EE1658">
              <w:rPr>
                <w:sz w:val="20"/>
              </w:rPr>
              <w:t xml:space="preserve"> </w:t>
            </w:r>
            <w:r w:rsidR="009673DC" w:rsidRPr="0095188C">
              <w:rPr>
                <w:sz w:val="20"/>
              </w:rPr>
              <w:t xml:space="preserve">), </w:t>
            </w:r>
            <w:r w:rsidR="0095188C" w:rsidRPr="0095188C">
              <w:rPr>
                <w:sz w:val="20"/>
              </w:rPr>
              <w:t xml:space="preserve">Mahátma </w:t>
            </w:r>
            <w:proofErr w:type="spellStart"/>
            <w:r w:rsidR="0095188C" w:rsidRPr="0095188C">
              <w:rPr>
                <w:sz w:val="20"/>
              </w:rPr>
              <w:t>Gándí</w:t>
            </w:r>
            <w:proofErr w:type="spellEnd"/>
            <w:r w:rsidR="00B0274E">
              <w:rPr>
                <w:b/>
                <w:sz w:val="20"/>
              </w:rPr>
              <w:t xml:space="preserve"> </w:t>
            </w:r>
            <w:r w:rsidR="009C22FC">
              <w:rPr>
                <w:b/>
                <w:sz w:val="20"/>
              </w:rPr>
              <w:br/>
            </w:r>
            <w:r w:rsidR="006A7774">
              <w:rPr>
                <w:b/>
                <w:bCs/>
                <w:sz w:val="20"/>
              </w:rPr>
              <w:br/>
            </w:r>
            <w:r w:rsidR="006A7774" w:rsidRPr="004A365C">
              <w:rPr>
                <w:b/>
                <w:bCs/>
                <w:sz w:val="20"/>
              </w:rPr>
              <w:t xml:space="preserve">FDC:  </w:t>
            </w:r>
            <w:r w:rsidR="0095188C" w:rsidRPr="004A365C">
              <w:rPr>
                <w:b/>
                <w:bCs/>
                <w:sz w:val="20"/>
              </w:rPr>
              <w:t>1</w:t>
            </w:r>
            <w:r w:rsidR="0095188C" w:rsidRPr="004A365C">
              <w:rPr>
                <w:bCs/>
                <w:sz w:val="20"/>
              </w:rPr>
              <w:t>x  (1x zn.1037, náklad: á 3 </w:t>
            </w:r>
            <w:r w:rsidR="004A365C" w:rsidRPr="004A365C">
              <w:rPr>
                <w:bCs/>
                <w:sz w:val="20"/>
              </w:rPr>
              <w:t>2</w:t>
            </w:r>
            <w:r w:rsidR="0095188C" w:rsidRPr="004A365C">
              <w:rPr>
                <w:bCs/>
                <w:sz w:val="20"/>
              </w:rPr>
              <w:t>00 ks )</w:t>
            </w:r>
            <w:r w:rsidR="0095188C" w:rsidRPr="004A365C">
              <w:rPr>
                <w:bCs/>
                <w:sz w:val="20"/>
              </w:rPr>
              <w:br/>
            </w:r>
            <w:r w:rsidR="006A7774" w:rsidRPr="004A365C">
              <w:rPr>
                <w:b/>
                <w:bCs/>
                <w:sz w:val="20"/>
              </w:rPr>
              <w:t xml:space="preserve">Náklad: </w:t>
            </w:r>
            <w:r w:rsidR="0095188C" w:rsidRPr="004A365C">
              <w:rPr>
                <w:b/>
                <w:bCs/>
                <w:sz w:val="20"/>
              </w:rPr>
              <w:t xml:space="preserve"> </w:t>
            </w:r>
            <w:r w:rsidR="0095188C" w:rsidRPr="004A365C">
              <w:rPr>
                <w:bCs/>
                <w:sz w:val="20"/>
              </w:rPr>
              <w:t xml:space="preserve">1037 </w:t>
            </w:r>
            <w:r w:rsidR="00565732" w:rsidRPr="004A365C">
              <w:rPr>
                <w:bCs/>
                <w:sz w:val="20"/>
              </w:rPr>
              <w:t>–</w:t>
            </w:r>
            <w:r w:rsidRPr="004A365C">
              <w:rPr>
                <w:bCs/>
                <w:sz w:val="20"/>
              </w:rPr>
              <w:t xml:space="preserve"> </w:t>
            </w:r>
            <w:r w:rsidR="004A365C" w:rsidRPr="004A365C">
              <w:rPr>
                <w:bCs/>
                <w:sz w:val="20"/>
              </w:rPr>
              <w:t>5</w:t>
            </w:r>
            <w:r w:rsidR="0096049C" w:rsidRPr="004A365C">
              <w:rPr>
                <w:bCs/>
                <w:sz w:val="20"/>
              </w:rPr>
              <w:t>0</w:t>
            </w:r>
            <w:r w:rsidR="00EF14BB" w:rsidRPr="004A365C">
              <w:rPr>
                <w:bCs/>
                <w:sz w:val="20"/>
              </w:rPr>
              <w:t xml:space="preserve">0 000 ks </w:t>
            </w:r>
          </w:p>
          <w:p w:rsidR="006A7774" w:rsidRDefault="006A7774" w:rsidP="00357725">
            <w:pPr>
              <w:spacing w:line="240" w:lineRule="auto"/>
              <w:jc w:val="left"/>
              <w:rPr>
                <w:sz w:val="20"/>
              </w:rPr>
            </w:pPr>
          </w:p>
        </w:tc>
        <w:tc>
          <w:tcPr>
            <w:tcW w:w="2127" w:type="dxa"/>
            <w:gridSpan w:val="8"/>
            <w:shd w:val="clear" w:color="auto" w:fill="D9D9D9"/>
          </w:tcPr>
          <w:p w:rsidR="00580E27" w:rsidRPr="00580E27" w:rsidRDefault="00580E27" w:rsidP="00580E27">
            <w:pPr>
              <w:spacing w:line="240" w:lineRule="auto"/>
              <w:jc w:val="center"/>
              <w:rPr>
                <w:noProof/>
                <w:sz w:val="16"/>
                <w:szCs w:val="16"/>
              </w:rPr>
            </w:pPr>
          </w:p>
          <w:p w:rsidR="006A7774" w:rsidRDefault="006A7774" w:rsidP="00580E27">
            <w:pPr>
              <w:spacing w:line="240" w:lineRule="auto"/>
              <w:jc w:val="center"/>
            </w:pPr>
          </w:p>
        </w:tc>
        <w:tc>
          <w:tcPr>
            <w:tcW w:w="3032" w:type="dxa"/>
            <w:gridSpan w:val="6"/>
            <w:shd w:val="clear" w:color="auto" w:fill="D9D9D9"/>
          </w:tcPr>
          <w:p w:rsidR="006A7774" w:rsidRPr="00B62F75" w:rsidRDefault="006A7774" w:rsidP="008C29F7">
            <w:pPr>
              <w:spacing w:line="240" w:lineRule="auto"/>
              <w:jc w:val="center"/>
              <w:rPr>
                <w:sz w:val="12"/>
                <w:szCs w:val="12"/>
              </w:rPr>
            </w:pPr>
          </w:p>
          <w:p w:rsidR="006A7774" w:rsidRPr="000C224A" w:rsidRDefault="002379AA" w:rsidP="008C29F7">
            <w:pPr>
              <w:spacing w:line="240" w:lineRule="auto"/>
              <w:jc w:val="center"/>
              <w:rPr>
                <w:sz w:val="12"/>
                <w:szCs w:val="12"/>
              </w:rPr>
            </w:pPr>
            <w:r>
              <w:rPr>
                <w:noProof/>
              </w:rPr>
              <w:drawing>
                <wp:inline distT="0" distB="0" distL="0" distR="0" wp14:anchorId="676A44FA" wp14:editId="72E526AD">
                  <wp:extent cx="1260957" cy="2045694"/>
                  <wp:effectExtent l="0" t="0" r="0" b="0"/>
                  <wp:docPr id="124" name="Obrázek 124" descr="https://www.postaonline.cz/prdata/image_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postaonline.cz/prdata/image_702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60329" cy="2044674"/>
                          </a:xfrm>
                          <a:prstGeom prst="rect">
                            <a:avLst/>
                          </a:prstGeom>
                          <a:noFill/>
                          <a:ln>
                            <a:noFill/>
                          </a:ln>
                        </pic:spPr>
                      </pic:pic>
                    </a:graphicData>
                  </a:graphic>
                </wp:inline>
              </w:drawing>
            </w:r>
          </w:p>
        </w:tc>
      </w:tr>
      <w:tr w:rsidR="009673DC" w:rsidTr="00843C0C">
        <w:tc>
          <w:tcPr>
            <w:tcW w:w="10332" w:type="dxa"/>
            <w:gridSpan w:val="18"/>
          </w:tcPr>
          <w:p w:rsidR="00360485" w:rsidRPr="0095188C" w:rsidRDefault="00A76D14" w:rsidP="00626FD2">
            <w:pPr>
              <w:spacing w:line="240" w:lineRule="auto"/>
              <w:rPr>
                <w:sz w:val="18"/>
              </w:rPr>
            </w:pPr>
            <w:r>
              <w:rPr>
                <w:noProof/>
              </w:rPr>
              <w:drawing>
                <wp:anchor distT="0" distB="0" distL="114300" distR="114300" simplePos="0" relativeHeight="251679744" behindDoc="1" locked="0" layoutInCell="1" allowOverlap="1" wp14:anchorId="35611E88" wp14:editId="69DD1208">
                  <wp:simplePos x="0" y="0"/>
                  <wp:positionH relativeFrom="column">
                    <wp:posOffset>3606165</wp:posOffset>
                  </wp:positionH>
                  <wp:positionV relativeFrom="paragraph">
                    <wp:posOffset>26670</wp:posOffset>
                  </wp:positionV>
                  <wp:extent cx="2843530" cy="1998345"/>
                  <wp:effectExtent l="19050" t="19050" r="13970" b="20955"/>
                  <wp:wrapSquare wrapText="bothSides"/>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237" b="10505"/>
                          <a:stretch/>
                        </pic:blipFill>
                        <pic:spPr bwMode="auto">
                          <a:xfrm>
                            <a:off x="0" y="0"/>
                            <a:ext cx="2843530" cy="19983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188C" w:rsidRPr="0095188C">
              <w:rPr>
                <w:b/>
                <w:sz w:val="18"/>
                <w:u w:val="single"/>
              </w:rPr>
              <w:t>Mahátma Gándhí</w:t>
            </w:r>
            <w:r w:rsidR="0095188C" w:rsidRPr="0095188C">
              <w:rPr>
                <w:sz w:val="18"/>
              </w:rPr>
              <w:t xml:space="preserve">, celým jménem </w:t>
            </w:r>
            <w:proofErr w:type="spellStart"/>
            <w:r w:rsidR="0095188C" w:rsidRPr="0095188C">
              <w:rPr>
                <w:sz w:val="18"/>
              </w:rPr>
              <w:t>Móhandás</w:t>
            </w:r>
            <w:proofErr w:type="spellEnd"/>
            <w:r w:rsidR="0095188C" w:rsidRPr="0095188C">
              <w:rPr>
                <w:sz w:val="18"/>
              </w:rPr>
              <w:t xml:space="preserve"> Karamčand Gándhí se narodil v roce 1869 ve městě </w:t>
            </w:r>
            <w:proofErr w:type="spellStart"/>
            <w:r w:rsidR="0095188C" w:rsidRPr="0095188C">
              <w:rPr>
                <w:sz w:val="18"/>
              </w:rPr>
              <w:t>Pórbandar</w:t>
            </w:r>
            <w:proofErr w:type="spellEnd"/>
            <w:r w:rsidR="0095188C" w:rsidRPr="0095188C">
              <w:rPr>
                <w:sz w:val="18"/>
              </w:rPr>
              <w:t xml:space="preserve">. Jeho otec byl ministerským předsedou v jednom z mnoha malých indických knížectví. Ve třinácti letech byl Gándhí oženěn se stejně starou dívkou </w:t>
            </w:r>
            <w:proofErr w:type="spellStart"/>
            <w:r w:rsidR="0095188C" w:rsidRPr="0095188C">
              <w:rPr>
                <w:sz w:val="18"/>
              </w:rPr>
              <w:t>Kasturbáí</w:t>
            </w:r>
            <w:proofErr w:type="spellEnd"/>
            <w:r w:rsidR="0095188C" w:rsidRPr="0095188C">
              <w:rPr>
                <w:sz w:val="18"/>
              </w:rPr>
              <w:t xml:space="preserve">. V osmnácti letech se rozhodl odjet do Anglie studovat práva. Gándhí věnoval mnoho úsilí tomu, aby se stal anglickým gentlemanem. Chodil pěšky, jedl střídmě a své potřeby omezoval na nezbytné životní minimum. Do Indie se vrátil již jako vystudovaný právník, kde začal bojovat za lepší životní podmínky Indů, kteří zde neměli prakticky žádná práva. Mahátma (tak se mu nově říkalo) vydal manifest „Samostatnost Indie“, ve kterém žádal, aby bylo dosaženo samostatnosti. Gándhí začal kritizovat moderní vykořisťování jedné země druhou. V březnu 1930 překonal Gándhí pěšky vzdálenost čtyř set kilometrů, aby na konci pochodu nabral na břehu oceánu špetku mořské soli, a symbolicky tak porušil britský solný monopol. Cesta trvala dvacet čtyři dny a Gándhímu bylo v té době šedesát let. V roce 1942 začal požadovat okamžitou samostatnost pro Indii. V roce 1945 se v Anglii </w:t>
            </w:r>
            <w:r w:rsidR="0095188C" w:rsidRPr="0095188C">
              <w:rPr>
                <w:sz w:val="18"/>
              </w:rPr>
              <w:lastRenderedPageBreak/>
              <w:t xml:space="preserve">dostali k moci labouristé a nový ministerský předseda vzápětí pověřil místokrále, aby zajistil svobodu pro Indii. Situace se však nečekaně zkomplikovala, muslimové žijící v Indii požadovali vlastní stát. Vše svědčilo proti rozdělení britské Indie na dva samostatné státy – muslimský a „nemuslimský“. Jednání, ve kterém muslimové požadovali vznik samostatného muslimského státu – Pákistánu, byla velmi obtížná. Gándhí stál stranou politického dění. Přesto se 15. srpna 1947 zrodily dvě země: Indie a Pákistán. Pro Gándhího nebyla ani jedna z těchto zemí, jeho Indií. Dne 30. ledna 1948 vyšel Gándhí z domu a procházel zahradou. Hinduistický extremista </w:t>
            </w:r>
            <w:proofErr w:type="spellStart"/>
            <w:r w:rsidR="0095188C" w:rsidRPr="0095188C">
              <w:rPr>
                <w:sz w:val="18"/>
              </w:rPr>
              <w:t>Náthurám</w:t>
            </w:r>
            <w:proofErr w:type="spellEnd"/>
            <w:r w:rsidR="0095188C" w:rsidRPr="0095188C">
              <w:rPr>
                <w:sz w:val="18"/>
              </w:rPr>
              <w:t xml:space="preserve"> </w:t>
            </w:r>
            <w:proofErr w:type="spellStart"/>
            <w:r w:rsidR="0095188C" w:rsidRPr="0095188C">
              <w:rPr>
                <w:sz w:val="18"/>
              </w:rPr>
              <w:t>Gódsé</w:t>
            </w:r>
            <w:proofErr w:type="spellEnd"/>
            <w:r w:rsidR="0095188C" w:rsidRPr="0095188C">
              <w:rPr>
                <w:sz w:val="18"/>
              </w:rPr>
              <w:t xml:space="preserve"> mu zastoupil cestu, aby se na důkaz úcty dotkl jeho nohou. Mahátma sepjal ruce a usmál se. </w:t>
            </w:r>
            <w:proofErr w:type="spellStart"/>
            <w:r w:rsidR="0095188C" w:rsidRPr="0095188C">
              <w:rPr>
                <w:sz w:val="18"/>
              </w:rPr>
              <w:t>Náthurám</w:t>
            </w:r>
            <w:proofErr w:type="spellEnd"/>
            <w:r w:rsidR="0095188C" w:rsidRPr="0095188C">
              <w:rPr>
                <w:sz w:val="18"/>
              </w:rPr>
              <w:t xml:space="preserve"> </w:t>
            </w:r>
            <w:proofErr w:type="spellStart"/>
            <w:r w:rsidR="0095188C" w:rsidRPr="0095188C">
              <w:rPr>
                <w:sz w:val="18"/>
              </w:rPr>
              <w:t>Gódsé</w:t>
            </w:r>
            <w:proofErr w:type="spellEnd"/>
            <w:r w:rsidR="0095188C" w:rsidRPr="0095188C">
              <w:rPr>
                <w:sz w:val="18"/>
              </w:rPr>
              <w:t xml:space="preserve"> vytáhl malý revolver a třikrát vystřelil. Gándhí se zhroutil k zemi. Mahátma Gándhí zemřel 30. ledna 1948.</w:t>
            </w:r>
            <w:r>
              <w:t xml:space="preserve"> </w:t>
            </w:r>
          </w:p>
        </w:tc>
      </w:tr>
      <w:tr w:rsidR="00D83E00" w:rsidTr="00843C0C">
        <w:tc>
          <w:tcPr>
            <w:tcW w:w="10332" w:type="dxa"/>
            <w:gridSpan w:val="18"/>
          </w:tcPr>
          <w:p w:rsidR="00D83E00" w:rsidRPr="00360485" w:rsidRDefault="00D83E00" w:rsidP="00360485">
            <w:pPr>
              <w:pStyle w:val="Normlnweb"/>
              <w:jc w:val="both"/>
              <w:rPr>
                <w:rFonts w:ascii="Times New Roman" w:eastAsia="Times New Roman" w:hAnsi="Times New Roman" w:cs="Times New Roman"/>
                <w:b/>
                <w:sz w:val="18"/>
                <w:szCs w:val="20"/>
                <w:u w:val="single"/>
              </w:rPr>
            </w:pPr>
          </w:p>
        </w:tc>
      </w:tr>
      <w:tr w:rsidR="00DF35FE" w:rsidTr="005B61DC">
        <w:trPr>
          <w:cantSplit/>
        </w:trPr>
        <w:tc>
          <w:tcPr>
            <w:tcW w:w="5173" w:type="dxa"/>
            <w:gridSpan w:val="4"/>
            <w:shd w:val="clear" w:color="auto" w:fill="CCCCCC"/>
          </w:tcPr>
          <w:p w:rsidR="00DF35FE" w:rsidRDefault="00DF35FE" w:rsidP="00224B13">
            <w:pPr>
              <w:pStyle w:val="Nadpis2"/>
              <w:jc w:val="left"/>
              <w:rPr>
                <w:u w:val="single"/>
              </w:rPr>
            </w:pPr>
            <w:r w:rsidRPr="008C18A1">
              <w:rPr>
                <w:sz w:val="24"/>
                <w:u w:val="single"/>
              </w:rPr>
              <w:t xml:space="preserve">OCHRANA PŘÍRODY: </w:t>
            </w:r>
            <w:r>
              <w:rPr>
                <w:sz w:val="24"/>
                <w:u w:val="single"/>
              </w:rPr>
              <w:t xml:space="preserve">ZOO </w:t>
            </w:r>
            <w:r w:rsidR="00224B13">
              <w:rPr>
                <w:sz w:val="24"/>
                <w:u w:val="single"/>
              </w:rPr>
              <w:t xml:space="preserve">PROTIVÍN, </w:t>
            </w:r>
            <w:r>
              <w:rPr>
                <w:sz w:val="24"/>
                <w:u w:val="single"/>
              </w:rPr>
              <w:t>ZOO</w:t>
            </w:r>
            <w:r w:rsidR="00224B13">
              <w:rPr>
                <w:sz w:val="24"/>
                <w:u w:val="single"/>
              </w:rPr>
              <w:t xml:space="preserve"> PARK VYŠKOV, </w:t>
            </w:r>
            <w:r>
              <w:rPr>
                <w:sz w:val="24"/>
                <w:u w:val="single"/>
              </w:rPr>
              <w:t xml:space="preserve">ZOO </w:t>
            </w:r>
            <w:r w:rsidR="00224B13">
              <w:rPr>
                <w:sz w:val="24"/>
                <w:u w:val="single"/>
              </w:rPr>
              <w:t xml:space="preserve">HLUBOKÁ, </w:t>
            </w:r>
            <w:r>
              <w:rPr>
                <w:sz w:val="24"/>
                <w:u w:val="single"/>
              </w:rPr>
              <w:t xml:space="preserve"> ZOO</w:t>
            </w:r>
            <w:r w:rsidR="00224B13">
              <w:rPr>
                <w:sz w:val="24"/>
                <w:u w:val="single"/>
              </w:rPr>
              <w:t xml:space="preserve"> LIBEREC</w:t>
            </w:r>
          </w:p>
        </w:tc>
        <w:tc>
          <w:tcPr>
            <w:tcW w:w="5159" w:type="dxa"/>
            <w:gridSpan w:val="14"/>
            <w:shd w:val="clear" w:color="auto" w:fill="auto"/>
          </w:tcPr>
          <w:p w:rsidR="00DF35FE" w:rsidRPr="00496FEB" w:rsidRDefault="00DF35FE" w:rsidP="00224B13">
            <w:pPr>
              <w:spacing w:line="240" w:lineRule="auto"/>
              <w:jc w:val="left"/>
              <w:rPr>
                <w:sz w:val="20"/>
              </w:rPr>
            </w:pPr>
            <w:r w:rsidRPr="00496FEB">
              <w:rPr>
                <w:sz w:val="20"/>
              </w:rPr>
              <w:t>ocelotisk z ploché desky kombinovaný vícebarevným ofsetem</w:t>
            </w:r>
          </w:p>
        </w:tc>
      </w:tr>
      <w:tr w:rsidR="00DF35FE" w:rsidTr="005B61DC">
        <w:tc>
          <w:tcPr>
            <w:tcW w:w="5173" w:type="dxa"/>
            <w:gridSpan w:val="4"/>
          </w:tcPr>
          <w:p w:rsidR="00DF35FE" w:rsidRPr="00427B11" w:rsidRDefault="00DF35FE" w:rsidP="007045C4">
            <w:pPr>
              <w:spacing w:line="240" w:lineRule="auto"/>
              <w:jc w:val="left"/>
              <w:rPr>
                <w:sz w:val="20"/>
              </w:rPr>
            </w:pPr>
            <w:r>
              <w:rPr>
                <w:sz w:val="20"/>
              </w:rPr>
              <w:t xml:space="preserve">Datum vydání:  </w:t>
            </w:r>
            <w:r w:rsidR="00224B13">
              <w:rPr>
                <w:sz w:val="20"/>
              </w:rPr>
              <w:t>4</w:t>
            </w:r>
            <w:r>
              <w:rPr>
                <w:sz w:val="20"/>
              </w:rPr>
              <w:t>.9.201</w:t>
            </w:r>
            <w:r w:rsidR="00224B13">
              <w:rPr>
                <w:sz w:val="20"/>
              </w:rPr>
              <w:t>9</w:t>
            </w:r>
            <w:r>
              <w:rPr>
                <w:sz w:val="20"/>
              </w:rPr>
              <w:br/>
              <w:t xml:space="preserve">Nominální hodnota:  </w:t>
            </w:r>
            <w:r w:rsidRPr="00427B11">
              <w:rPr>
                <w:sz w:val="20"/>
              </w:rPr>
              <w:t>1</w:t>
            </w:r>
            <w:r>
              <w:rPr>
                <w:sz w:val="20"/>
              </w:rPr>
              <w:t xml:space="preserve">9 </w:t>
            </w:r>
            <w:r w:rsidRPr="00427B11">
              <w:rPr>
                <w:sz w:val="20"/>
              </w:rPr>
              <w:t xml:space="preserve">+ </w:t>
            </w:r>
            <w:r>
              <w:rPr>
                <w:sz w:val="20"/>
              </w:rPr>
              <w:t>23</w:t>
            </w:r>
            <w:r w:rsidRPr="00427B11">
              <w:rPr>
                <w:sz w:val="20"/>
              </w:rPr>
              <w:t xml:space="preserve"> + 2</w:t>
            </w:r>
            <w:r>
              <w:rPr>
                <w:sz w:val="20"/>
              </w:rPr>
              <w:t>7</w:t>
            </w:r>
            <w:r w:rsidRPr="00427B11">
              <w:rPr>
                <w:sz w:val="20"/>
              </w:rPr>
              <w:t xml:space="preserve"> + </w:t>
            </w:r>
            <w:r>
              <w:rPr>
                <w:sz w:val="20"/>
              </w:rPr>
              <w:t>33</w:t>
            </w:r>
            <w:r w:rsidRPr="00427B11">
              <w:rPr>
                <w:sz w:val="20"/>
              </w:rPr>
              <w:t>Kč</w:t>
            </w:r>
          </w:p>
          <w:p w:rsidR="00DF35FE" w:rsidRDefault="00DF35FE" w:rsidP="007045C4">
            <w:pPr>
              <w:spacing w:line="240" w:lineRule="auto"/>
              <w:jc w:val="left"/>
              <w:rPr>
                <w:sz w:val="20"/>
              </w:rPr>
            </w:pPr>
            <w:r>
              <w:rPr>
                <w:sz w:val="20"/>
              </w:rPr>
              <w:t xml:space="preserve">Tiskové listy:   1x A (4 </w:t>
            </w:r>
            <w:r w:rsidR="0027215D">
              <w:rPr>
                <w:sz w:val="20"/>
              </w:rPr>
              <w:t xml:space="preserve">různé </w:t>
            </w:r>
            <w:r>
              <w:rPr>
                <w:sz w:val="20"/>
              </w:rPr>
              <w:t>zn.+ 4</w:t>
            </w:r>
            <w:r w:rsidR="0027215D">
              <w:rPr>
                <w:sz w:val="20"/>
              </w:rPr>
              <w:t xml:space="preserve"> různé </w:t>
            </w:r>
            <w:r>
              <w:rPr>
                <w:sz w:val="20"/>
              </w:rPr>
              <w:t>K)</w:t>
            </w:r>
            <w:r>
              <w:rPr>
                <w:sz w:val="20"/>
              </w:rPr>
              <w:br/>
              <w:t xml:space="preserve">Rozměr obrázku známky: á </w:t>
            </w:r>
            <w:r w:rsidR="00224B13">
              <w:rPr>
                <w:sz w:val="20"/>
              </w:rPr>
              <w:t>40</w:t>
            </w:r>
            <w:r w:rsidRPr="00427B11">
              <w:rPr>
                <w:sz w:val="20"/>
              </w:rPr>
              <w:t>x</w:t>
            </w:r>
            <w:r w:rsidR="00224B13">
              <w:rPr>
                <w:sz w:val="20"/>
              </w:rPr>
              <w:t>50</w:t>
            </w:r>
            <w:r>
              <w:rPr>
                <w:sz w:val="20"/>
              </w:rPr>
              <w:t xml:space="preserve"> </w:t>
            </w:r>
            <w:r w:rsidRPr="00427B11">
              <w:rPr>
                <w:sz w:val="20"/>
              </w:rPr>
              <w:t>mm</w:t>
            </w:r>
            <w:r w:rsidR="00224B13">
              <w:rPr>
                <w:sz w:val="20"/>
              </w:rPr>
              <w:t xml:space="preserve"> (1040 a 1041)</w:t>
            </w:r>
            <w:r w:rsidR="00224B13">
              <w:rPr>
                <w:sz w:val="20"/>
              </w:rPr>
              <w:br/>
            </w:r>
            <w:r>
              <w:rPr>
                <w:sz w:val="20"/>
              </w:rPr>
              <w:t xml:space="preserve"> </w:t>
            </w:r>
            <w:r w:rsidR="00224B13">
              <w:rPr>
                <w:sz w:val="20"/>
              </w:rPr>
              <w:t xml:space="preserve">                                          á 40</w:t>
            </w:r>
            <w:r w:rsidR="00224B13" w:rsidRPr="00427B11">
              <w:rPr>
                <w:sz w:val="20"/>
              </w:rPr>
              <w:t>x</w:t>
            </w:r>
            <w:r w:rsidR="00224B13">
              <w:rPr>
                <w:sz w:val="20"/>
              </w:rPr>
              <w:t xml:space="preserve">23 </w:t>
            </w:r>
            <w:r w:rsidR="00224B13" w:rsidRPr="00427B11">
              <w:rPr>
                <w:sz w:val="20"/>
              </w:rPr>
              <w:t>mm</w:t>
            </w:r>
            <w:r w:rsidR="00224B13">
              <w:rPr>
                <w:sz w:val="20"/>
              </w:rPr>
              <w:t xml:space="preserve"> (1038 a 1039)</w:t>
            </w:r>
            <w:r>
              <w:rPr>
                <w:sz w:val="20"/>
              </w:rPr>
              <w:t xml:space="preserve"> </w:t>
            </w:r>
            <w:r w:rsidR="00224B13">
              <w:rPr>
                <w:sz w:val="20"/>
              </w:rPr>
              <w:br/>
              <w:t xml:space="preserve">                                           </w:t>
            </w:r>
            <w:r w:rsidRPr="004A365C">
              <w:rPr>
                <w:sz w:val="20"/>
              </w:rPr>
              <w:t>(Aršík:118x17</w:t>
            </w:r>
            <w:r w:rsidR="004A365C" w:rsidRPr="004A365C">
              <w:rPr>
                <w:sz w:val="20"/>
              </w:rPr>
              <w:t>0</w:t>
            </w:r>
            <w:r w:rsidRPr="004A365C">
              <w:rPr>
                <w:sz w:val="20"/>
              </w:rPr>
              <w:t xml:space="preserve"> mm)</w:t>
            </w:r>
            <w:r w:rsidRPr="004A365C">
              <w:rPr>
                <w:sz w:val="20"/>
              </w:rPr>
              <w:br/>
            </w:r>
            <w:r>
              <w:rPr>
                <w:sz w:val="20"/>
              </w:rPr>
              <w:t>Výtvarný návrh:  Libuše a Jaromír Knotkovi</w:t>
            </w:r>
          </w:p>
          <w:p w:rsidR="00DF35FE" w:rsidRDefault="00DF35FE" w:rsidP="007045C4">
            <w:pPr>
              <w:spacing w:line="240" w:lineRule="auto"/>
              <w:jc w:val="left"/>
              <w:rPr>
                <w:sz w:val="20"/>
              </w:rPr>
            </w:pPr>
            <w:r>
              <w:rPr>
                <w:sz w:val="20"/>
              </w:rPr>
              <w:t xml:space="preserve">Rytina:  Martin Srb </w:t>
            </w:r>
          </w:p>
          <w:p w:rsidR="00DF35FE" w:rsidRPr="00164242" w:rsidRDefault="00DF35FE" w:rsidP="007045C4">
            <w:pPr>
              <w:spacing w:line="240" w:lineRule="auto"/>
              <w:jc w:val="left"/>
              <w:rPr>
                <w:bCs/>
                <w:sz w:val="20"/>
              </w:rPr>
            </w:pPr>
            <w:r w:rsidRPr="000442DE">
              <w:rPr>
                <w:color w:val="000000"/>
                <w:sz w:val="20"/>
              </w:rPr>
              <w:t>Tisk: PTC, a.s., Praha</w:t>
            </w:r>
            <w:r w:rsidRPr="000442DE">
              <w:rPr>
                <w:color w:val="000000"/>
                <w:sz w:val="20"/>
              </w:rPr>
              <w:br/>
            </w:r>
            <w:r>
              <w:rPr>
                <w:sz w:val="20"/>
              </w:rPr>
              <w:br/>
            </w:r>
            <w:r w:rsidR="00224B13">
              <w:rPr>
                <w:b/>
                <w:bCs/>
                <w:sz w:val="22"/>
              </w:rPr>
              <w:t>A1038</w:t>
            </w:r>
            <w:r>
              <w:rPr>
                <w:rStyle w:val="Siln"/>
                <w:sz w:val="20"/>
              </w:rPr>
              <w:t xml:space="preserve">  19+23+27+33 Kč</w:t>
            </w:r>
            <w:r w:rsidR="00224B13">
              <w:rPr>
                <w:rStyle w:val="Siln"/>
                <w:b w:val="0"/>
                <w:bCs w:val="0"/>
                <w:sz w:val="20"/>
              </w:rPr>
              <w:t>, zn. 1038+1039+1040</w:t>
            </w:r>
            <w:r>
              <w:rPr>
                <w:rStyle w:val="Siln"/>
                <w:b w:val="0"/>
                <w:bCs w:val="0"/>
                <w:sz w:val="20"/>
              </w:rPr>
              <w:t>+</w:t>
            </w:r>
            <w:r w:rsidR="00224B13">
              <w:rPr>
                <w:rStyle w:val="Siln"/>
                <w:b w:val="0"/>
                <w:bCs w:val="0"/>
                <w:sz w:val="20"/>
              </w:rPr>
              <w:t>1041,</w:t>
            </w:r>
            <w:r w:rsidR="00224B13">
              <w:rPr>
                <w:rStyle w:val="Siln"/>
                <w:b w:val="0"/>
                <w:bCs w:val="0"/>
                <w:sz w:val="20"/>
              </w:rPr>
              <w:br/>
              <w:t xml:space="preserve">                                             </w:t>
            </w:r>
            <w:r>
              <w:rPr>
                <w:rStyle w:val="Siln"/>
                <w:b w:val="0"/>
                <w:bCs w:val="0"/>
                <w:sz w:val="20"/>
              </w:rPr>
              <w:t xml:space="preserve"> mimo známky další fauna</w:t>
            </w:r>
            <w:r>
              <w:rPr>
                <w:rStyle w:val="Siln"/>
                <w:b w:val="0"/>
                <w:bCs w:val="0"/>
                <w:sz w:val="20"/>
              </w:rPr>
              <w:br/>
            </w:r>
            <w:r w:rsidR="00224B13">
              <w:rPr>
                <w:b/>
                <w:bCs/>
                <w:sz w:val="22"/>
                <w:szCs w:val="22"/>
              </w:rPr>
              <w:t>1038</w:t>
            </w:r>
            <w:r w:rsidRPr="004D4033">
              <w:rPr>
                <w:b/>
                <w:bCs/>
                <w:sz w:val="22"/>
                <w:szCs w:val="22"/>
              </w:rPr>
              <w:t xml:space="preserve"> </w:t>
            </w:r>
            <w:r w:rsidRPr="004D4033">
              <w:rPr>
                <w:sz w:val="22"/>
                <w:szCs w:val="22"/>
              </w:rPr>
              <w:t xml:space="preserve"> </w:t>
            </w:r>
            <w:r w:rsidRPr="00C67E08">
              <w:rPr>
                <w:b/>
                <w:sz w:val="20"/>
              </w:rPr>
              <w:t>1</w:t>
            </w:r>
            <w:r>
              <w:rPr>
                <w:b/>
                <w:sz w:val="20"/>
              </w:rPr>
              <w:t>9</w:t>
            </w:r>
            <w:r w:rsidRPr="00C67E08">
              <w:rPr>
                <w:b/>
                <w:sz w:val="20"/>
              </w:rPr>
              <w:t xml:space="preserve"> </w:t>
            </w:r>
            <w:r w:rsidRPr="00C67E08">
              <w:rPr>
                <w:b/>
                <w:bCs/>
                <w:sz w:val="20"/>
              </w:rPr>
              <w:t xml:space="preserve">Kč, </w:t>
            </w:r>
            <w:r w:rsidRPr="00164242">
              <w:rPr>
                <w:bCs/>
                <w:sz w:val="20"/>
              </w:rPr>
              <w:t xml:space="preserve">ZOO </w:t>
            </w:r>
            <w:r w:rsidR="00224B13">
              <w:rPr>
                <w:bCs/>
                <w:sz w:val="20"/>
              </w:rPr>
              <w:t>Protivín:</w:t>
            </w:r>
            <w:r w:rsidRPr="00164242">
              <w:rPr>
                <w:bCs/>
                <w:sz w:val="20"/>
              </w:rPr>
              <w:t xml:space="preserve"> </w:t>
            </w:r>
            <w:r w:rsidR="00224B13">
              <w:rPr>
                <w:bCs/>
                <w:sz w:val="20"/>
              </w:rPr>
              <w:t>krokodýl filipínský</w:t>
            </w:r>
          </w:p>
          <w:p w:rsidR="00DF35FE" w:rsidRPr="00C67E08" w:rsidRDefault="00224B13" w:rsidP="007045C4">
            <w:pPr>
              <w:spacing w:line="240" w:lineRule="auto"/>
              <w:jc w:val="left"/>
              <w:rPr>
                <w:b/>
                <w:bCs/>
                <w:sz w:val="20"/>
              </w:rPr>
            </w:pPr>
            <w:r>
              <w:rPr>
                <w:b/>
                <w:bCs/>
                <w:sz w:val="22"/>
              </w:rPr>
              <w:t>1039</w:t>
            </w:r>
            <w:r w:rsidR="00DF35FE">
              <w:rPr>
                <w:b/>
                <w:bCs/>
                <w:sz w:val="22"/>
              </w:rPr>
              <w:t xml:space="preserve"> </w:t>
            </w:r>
            <w:r w:rsidR="00DF35FE" w:rsidRPr="004D4033">
              <w:rPr>
                <w:b/>
                <w:bCs/>
                <w:sz w:val="22"/>
              </w:rPr>
              <w:t xml:space="preserve"> </w:t>
            </w:r>
            <w:r w:rsidR="00DF35FE" w:rsidRPr="00C67E08">
              <w:rPr>
                <w:b/>
                <w:bCs/>
                <w:sz w:val="20"/>
              </w:rPr>
              <w:t>2</w:t>
            </w:r>
            <w:r w:rsidR="00DF35FE">
              <w:rPr>
                <w:b/>
                <w:bCs/>
                <w:sz w:val="20"/>
              </w:rPr>
              <w:t>3</w:t>
            </w:r>
            <w:r w:rsidR="004A365C">
              <w:rPr>
                <w:b/>
                <w:bCs/>
                <w:sz w:val="20"/>
              </w:rPr>
              <w:t xml:space="preserve"> </w:t>
            </w:r>
            <w:r w:rsidR="00DF35FE" w:rsidRPr="00C67E08">
              <w:rPr>
                <w:b/>
                <w:bCs/>
                <w:sz w:val="20"/>
              </w:rPr>
              <w:t xml:space="preserve">Kč, </w:t>
            </w:r>
            <w:r w:rsidR="00DF35FE" w:rsidRPr="00164242">
              <w:rPr>
                <w:bCs/>
                <w:sz w:val="20"/>
              </w:rPr>
              <w:t>ZOO</w:t>
            </w:r>
            <w:r>
              <w:rPr>
                <w:bCs/>
                <w:sz w:val="20"/>
              </w:rPr>
              <w:t>PARK</w:t>
            </w:r>
            <w:r w:rsidR="00DF35FE" w:rsidRPr="00164242">
              <w:rPr>
                <w:bCs/>
                <w:sz w:val="20"/>
              </w:rPr>
              <w:t xml:space="preserve"> </w:t>
            </w:r>
            <w:r>
              <w:rPr>
                <w:bCs/>
                <w:sz w:val="20"/>
              </w:rPr>
              <w:t xml:space="preserve">Vyškov: ovce </w:t>
            </w:r>
            <w:proofErr w:type="spellStart"/>
            <w:r>
              <w:rPr>
                <w:bCs/>
                <w:sz w:val="20"/>
              </w:rPr>
              <w:t>cápová</w:t>
            </w:r>
            <w:proofErr w:type="spellEnd"/>
          </w:p>
          <w:p w:rsidR="00DF35FE" w:rsidRPr="00164242" w:rsidRDefault="00224B13" w:rsidP="007045C4">
            <w:pPr>
              <w:spacing w:line="240" w:lineRule="auto"/>
              <w:jc w:val="left"/>
              <w:rPr>
                <w:bCs/>
                <w:sz w:val="20"/>
              </w:rPr>
            </w:pPr>
            <w:r>
              <w:rPr>
                <w:b/>
                <w:bCs/>
                <w:sz w:val="22"/>
              </w:rPr>
              <w:t>1040</w:t>
            </w:r>
            <w:r w:rsidR="00DF35FE">
              <w:rPr>
                <w:b/>
                <w:bCs/>
                <w:sz w:val="22"/>
              </w:rPr>
              <w:t xml:space="preserve"> </w:t>
            </w:r>
            <w:r w:rsidR="00DF35FE">
              <w:rPr>
                <w:sz w:val="20"/>
              </w:rPr>
              <w:t xml:space="preserve"> </w:t>
            </w:r>
            <w:r w:rsidR="00DF35FE" w:rsidRPr="00E277DE">
              <w:rPr>
                <w:b/>
                <w:sz w:val="20"/>
              </w:rPr>
              <w:t>2</w:t>
            </w:r>
            <w:r w:rsidR="00DF35FE">
              <w:rPr>
                <w:b/>
                <w:sz w:val="20"/>
              </w:rPr>
              <w:t>7</w:t>
            </w:r>
            <w:r w:rsidR="00DF35FE" w:rsidRPr="00E277DE">
              <w:rPr>
                <w:b/>
                <w:sz w:val="20"/>
              </w:rPr>
              <w:t xml:space="preserve"> </w:t>
            </w:r>
            <w:r w:rsidR="00DF35FE" w:rsidRPr="008C7B15">
              <w:rPr>
                <w:b/>
                <w:sz w:val="20"/>
              </w:rPr>
              <w:t>Kč</w:t>
            </w:r>
            <w:r w:rsidR="00DF35FE" w:rsidRPr="004D4033">
              <w:rPr>
                <w:b/>
                <w:sz w:val="20"/>
              </w:rPr>
              <w:t xml:space="preserve">, </w:t>
            </w:r>
            <w:r w:rsidR="00DF35FE" w:rsidRPr="00164242">
              <w:rPr>
                <w:bCs/>
                <w:sz w:val="20"/>
              </w:rPr>
              <w:t xml:space="preserve">ZOO </w:t>
            </w:r>
            <w:r>
              <w:rPr>
                <w:bCs/>
                <w:sz w:val="20"/>
              </w:rPr>
              <w:t>Hluboká</w:t>
            </w:r>
            <w:r w:rsidR="00DF35FE" w:rsidRPr="00164242">
              <w:rPr>
                <w:bCs/>
                <w:sz w:val="20"/>
              </w:rPr>
              <w:t xml:space="preserve">: </w:t>
            </w:r>
            <w:r>
              <w:rPr>
                <w:bCs/>
                <w:sz w:val="20"/>
              </w:rPr>
              <w:t>vydra říční</w:t>
            </w:r>
            <w:r w:rsidR="00DF35FE" w:rsidRPr="00164242">
              <w:rPr>
                <w:bCs/>
                <w:sz w:val="20"/>
              </w:rPr>
              <w:br/>
            </w:r>
            <w:r>
              <w:rPr>
                <w:b/>
                <w:bCs/>
                <w:sz w:val="22"/>
              </w:rPr>
              <w:t>1041</w:t>
            </w:r>
            <w:r w:rsidR="00DF35FE" w:rsidRPr="009A67B6">
              <w:rPr>
                <w:b/>
                <w:bCs/>
                <w:sz w:val="22"/>
              </w:rPr>
              <w:t xml:space="preserve"> </w:t>
            </w:r>
            <w:r w:rsidR="00DF35FE" w:rsidRPr="009A67B6">
              <w:rPr>
                <w:b/>
                <w:sz w:val="20"/>
              </w:rPr>
              <w:t xml:space="preserve"> </w:t>
            </w:r>
            <w:r w:rsidR="00DF35FE">
              <w:rPr>
                <w:b/>
                <w:sz w:val="20"/>
              </w:rPr>
              <w:t>33</w:t>
            </w:r>
            <w:r w:rsidR="00DF35FE" w:rsidRPr="009A67B6">
              <w:rPr>
                <w:b/>
                <w:sz w:val="20"/>
              </w:rPr>
              <w:t xml:space="preserve"> Kč</w:t>
            </w:r>
            <w:r w:rsidR="00DF35FE" w:rsidRPr="004D4033">
              <w:rPr>
                <w:b/>
                <w:sz w:val="20"/>
              </w:rPr>
              <w:t xml:space="preserve">, </w:t>
            </w:r>
            <w:r w:rsidR="00DF35FE" w:rsidRPr="00164242">
              <w:rPr>
                <w:bCs/>
                <w:sz w:val="20"/>
              </w:rPr>
              <w:t xml:space="preserve">ZOO </w:t>
            </w:r>
            <w:r>
              <w:rPr>
                <w:bCs/>
                <w:sz w:val="20"/>
              </w:rPr>
              <w:t xml:space="preserve">Liberec: </w:t>
            </w:r>
            <w:proofErr w:type="spellStart"/>
            <w:r>
              <w:rPr>
                <w:bCs/>
                <w:sz w:val="20"/>
              </w:rPr>
              <w:t>takin</w:t>
            </w:r>
            <w:proofErr w:type="spellEnd"/>
            <w:r>
              <w:rPr>
                <w:bCs/>
                <w:sz w:val="20"/>
              </w:rPr>
              <w:t xml:space="preserve"> čínský</w:t>
            </w:r>
          </w:p>
          <w:p w:rsidR="00DF35FE" w:rsidRPr="004D4033" w:rsidRDefault="00DF35FE" w:rsidP="007045C4">
            <w:pPr>
              <w:spacing w:line="240" w:lineRule="auto"/>
              <w:jc w:val="left"/>
              <w:rPr>
                <w:b/>
                <w:sz w:val="20"/>
              </w:rPr>
            </w:pPr>
          </w:p>
          <w:p w:rsidR="00DF35FE" w:rsidRPr="004A365C" w:rsidRDefault="00DF35FE" w:rsidP="007045C4">
            <w:pPr>
              <w:spacing w:line="240" w:lineRule="auto"/>
              <w:jc w:val="left"/>
              <w:rPr>
                <w:bCs/>
                <w:sz w:val="20"/>
              </w:rPr>
            </w:pPr>
            <w:r w:rsidRPr="004A365C">
              <w:rPr>
                <w:b/>
                <w:bCs/>
                <w:sz w:val="20"/>
              </w:rPr>
              <w:t xml:space="preserve">FDC:  4x </w:t>
            </w:r>
            <w:r w:rsidR="00224B13" w:rsidRPr="004A365C">
              <w:rPr>
                <w:sz w:val="20"/>
              </w:rPr>
              <w:t>(1x zn. 1038</w:t>
            </w:r>
            <w:r w:rsidRPr="004A365C">
              <w:rPr>
                <w:sz w:val="20"/>
              </w:rPr>
              <w:t>, 1</w:t>
            </w:r>
            <w:r w:rsidR="00224B13" w:rsidRPr="004A365C">
              <w:rPr>
                <w:sz w:val="20"/>
              </w:rPr>
              <w:t>x zn. 1039, 1x zn.1040</w:t>
            </w:r>
            <w:r w:rsidRPr="004A365C">
              <w:rPr>
                <w:sz w:val="20"/>
              </w:rPr>
              <w:t xml:space="preserve"> a 1x zn.</w:t>
            </w:r>
            <w:r w:rsidRPr="004A365C">
              <w:rPr>
                <w:sz w:val="20"/>
              </w:rPr>
              <w:br/>
              <w:t xml:space="preserve">           </w:t>
            </w:r>
            <w:r w:rsidR="00224B13" w:rsidRPr="004A365C">
              <w:rPr>
                <w:sz w:val="20"/>
              </w:rPr>
              <w:t xml:space="preserve"> 1041</w:t>
            </w:r>
            <w:r w:rsidRPr="004A365C">
              <w:rPr>
                <w:sz w:val="20"/>
              </w:rPr>
              <w:t>, náklad  á  3 </w:t>
            </w:r>
            <w:r w:rsidR="004A365C" w:rsidRPr="004A365C">
              <w:rPr>
                <w:sz w:val="20"/>
              </w:rPr>
              <w:t>3</w:t>
            </w:r>
            <w:r w:rsidRPr="004A365C">
              <w:rPr>
                <w:sz w:val="20"/>
              </w:rPr>
              <w:t>00 ks )</w:t>
            </w:r>
            <w:r w:rsidRPr="004A365C">
              <w:rPr>
                <w:sz w:val="20"/>
              </w:rPr>
              <w:br/>
            </w:r>
            <w:r w:rsidRPr="004A365C">
              <w:rPr>
                <w:bCs/>
                <w:sz w:val="20"/>
              </w:rPr>
              <w:t>Náklad:  A</w:t>
            </w:r>
            <w:r w:rsidR="00224B13" w:rsidRPr="004A365C">
              <w:rPr>
                <w:bCs/>
                <w:sz w:val="20"/>
              </w:rPr>
              <w:t>1038</w:t>
            </w:r>
            <w:r w:rsidRPr="004A365C">
              <w:rPr>
                <w:bCs/>
                <w:sz w:val="20"/>
              </w:rPr>
              <w:t xml:space="preserve"> – </w:t>
            </w:r>
            <w:r w:rsidR="004A365C" w:rsidRPr="004A365C">
              <w:rPr>
                <w:bCs/>
                <w:sz w:val="20"/>
              </w:rPr>
              <w:t>48</w:t>
            </w:r>
            <w:r w:rsidRPr="004A365C">
              <w:rPr>
                <w:bCs/>
                <w:sz w:val="20"/>
              </w:rPr>
              <w:t> 000 ks</w:t>
            </w:r>
          </w:p>
          <w:p w:rsidR="00DF35FE" w:rsidRPr="002972E9" w:rsidRDefault="00036EC4" w:rsidP="00036EC4">
            <w:pPr>
              <w:pStyle w:val="Normlnweb"/>
              <w:spacing w:before="0" w:beforeAutospacing="0" w:after="225" w:afterAutospacing="0"/>
              <w:rPr>
                <w:bCs/>
                <w:sz w:val="20"/>
              </w:rPr>
            </w:pPr>
            <w:r>
              <w:rPr>
                <w:bCs/>
                <w:sz w:val="20"/>
              </w:rPr>
              <w:br/>
            </w:r>
            <w:r>
              <w:rPr>
                <w:bCs/>
                <w:sz w:val="20"/>
              </w:rPr>
              <w:br/>
            </w:r>
            <w:proofErr w:type="spellStart"/>
            <w:r w:rsidRPr="00036EC4">
              <w:rPr>
                <w:rFonts w:ascii="Times New Roman" w:eastAsia="Times New Roman" w:hAnsi="Times New Roman" w:cs="Times New Roman"/>
                <w:bCs/>
                <w:sz w:val="20"/>
                <w:szCs w:val="20"/>
              </w:rPr>
              <w:t>Pozn</w:t>
            </w:r>
            <w:proofErr w:type="spellEnd"/>
            <w:r w:rsidRPr="00036EC4">
              <w:rPr>
                <w:rFonts w:ascii="Times New Roman" w:eastAsia="Times New Roman" w:hAnsi="Times New Roman" w:cs="Times New Roman"/>
                <w:bCs/>
                <w:sz w:val="20"/>
                <w:szCs w:val="20"/>
              </w:rPr>
              <w:t xml:space="preserve">: Na kuponech a okrajích aršíku jsou vyobrazeny další vzácné druhy zvířat našich předních zoologických </w:t>
            </w:r>
            <w:proofErr w:type="spellStart"/>
            <w:r w:rsidRPr="00036EC4">
              <w:rPr>
                <w:rFonts w:ascii="Times New Roman" w:eastAsia="Times New Roman" w:hAnsi="Times New Roman" w:cs="Times New Roman"/>
                <w:bCs/>
                <w:sz w:val="20"/>
                <w:szCs w:val="20"/>
              </w:rPr>
              <w:t>zahrad.</w:t>
            </w:r>
            <w:r w:rsidRPr="00036EC4">
              <w:rPr>
                <w:rFonts w:ascii="Times New Roman" w:hAnsi="Times New Roman"/>
                <w:bCs/>
                <w:sz w:val="20"/>
              </w:rPr>
              <w:t>a</w:t>
            </w:r>
            <w:proofErr w:type="spellEnd"/>
            <w:r w:rsidRPr="00036EC4">
              <w:rPr>
                <w:rFonts w:ascii="Times New Roman" w:hAnsi="Times New Roman"/>
                <w:bCs/>
                <w:sz w:val="20"/>
              </w:rPr>
              <w:t>) krokodýl kubánský</w:t>
            </w:r>
            <w:r w:rsidRPr="00036EC4">
              <w:rPr>
                <w:rFonts w:ascii="Times New Roman" w:hAnsi="Times New Roman"/>
                <w:bCs/>
                <w:sz w:val="20"/>
              </w:rPr>
              <w:br/>
              <w:t xml:space="preserve">b) velký dlouhorohý skot </w:t>
            </w:r>
            <w:proofErr w:type="spellStart"/>
            <w:r w:rsidRPr="00036EC4">
              <w:rPr>
                <w:rFonts w:ascii="Times New Roman" w:hAnsi="Times New Roman"/>
                <w:bCs/>
                <w:sz w:val="20"/>
              </w:rPr>
              <w:t>watusi</w:t>
            </w:r>
            <w:proofErr w:type="spellEnd"/>
            <w:r w:rsidRPr="00036EC4">
              <w:rPr>
                <w:rFonts w:ascii="Times New Roman" w:hAnsi="Times New Roman"/>
                <w:bCs/>
                <w:sz w:val="20"/>
              </w:rPr>
              <w:br/>
              <w:t>c) kvakoši noční</w:t>
            </w:r>
            <w:r w:rsidRPr="00036EC4">
              <w:rPr>
                <w:rFonts w:ascii="Times New Roman" w:hAnsi="Times New Roman"/>
                <w:bCs/>
                <w:sz w:val="20"/>
              </w:rPr>
              <w:br/>
              <w:t>d) osli somálští</w:t>
            </w:r>
          </w:p>
        </w:tc>
        <w:tc>
          <w:tcPr>
            <w:tcW w:w="5159" w:type="dxa"/>
            <w:gridSpan w:val="14"/>
          </w:tcPr>
          <w:p w:rsidR="00DF35FE" w:rsidRDefault="00DF35FE" w:rsidP="007045C4">
            <w:pPr>
              <w:spacing w:line="240" w:lineRule="auto"/>
              <w:jc w:val="center"/>
              <w:rPr>
                <w:sz w:val="20"/>
              </w:rPr>
            </w:pPr>
            <w:r>
              <w:rPr>
                <w:noProof/>
              </w:rPr>
              <w:drawing>
                <wp:inline distT="0" distB="0" distL="0" distR="0" wp14:anchorId="12004F14" wp14:editId="30E6661E">
                  <wp:extent cx="3141133" cy="4499848"/>
                  <wp:effectExtent l="0" t="0" r="2540" b="0"/>
                  <wp:docPr id="126" name="Obrázek 126" descr="https://www.postaonline.cz/prdata/image_7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postaonline.cz/prdata/image_709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41133" cy="4499848"/>
                          </a:xfrm>
                          <a:prstGeom prst="rect">
                            <a:avLst/>
                          </a:prstGeom>
                          <a:noFill/>
                          <a:ln>
                            <a:noFill/>
                          </a:ln>
                        </pic:spPr>
                      </pic:pic>
                    </a:graphicData>
                  </a:graphic>
                </wp:inline>
              </w:drawing>
            </w:r>
          </w:p>
        </w:tc>
      </w:tr>
      <w:tr w:rsidR="00DF35FE" w:rsidTr="00843C0C">
        <w:tc>
          <w:tcPr>
            <w:tcW w:w="10332" w:type="dxa"/>
            <w:gridSpan w:val="18"/>
            <w:shd w:val="clear" w:color="auto" w:fill="auto"/>
          </w:tcPr>
          <w:p w:rsidR="00DF35FE" w:rsidRPr="004811DE" w:rsidRDefault="00A76D14" w:rsidP="007045C4">
            <w:pPr>
              <w:spacing w:before="100" w:beforeAutospacing="1" w:after="100" w:afterAutospacing="1" w:line="240" w:lineRule="auto"/>
              <w:jc w:val="left"/>
              <w:rPr>
                <w:sz w:val="16"/>
                <w:szCs w:val="16"/>
              </w:rPr>
            </w:pPr>
            <w:r>
              <w:rPr>
                <w:noProof/>
                <w:sz w:val="16"/>
                <w:szCs w:val="16"/>
              </w:rPr>
              <w:drawing>
                <wp:inline distT="0" distB="0" distL="0" distR="0" wp14:anchorId="7E1427F2">
                  <wp:extent cx="1543381" cy="1167174"/>
                  <wp:effectExtent l="19050" t="19050" r="19050" b="13970"/>
                  <wp:docPr id="768" name="Obráze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0587" t="-1" b="3415"/>
                          <a:stretch/>
                        </pic:blipFill>
                        <pic:spPr bwMode="auto">
                          <a:xfrm>
                            <a:off x="0" y="0"/>
                            <a:ext cx="1557815" cy="11780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sz w:val="16"/>
                <w:szCs w:val="16"/>
              </w:rPr>
              <w:drawing>
                <wp:inline distT="0" distB="0" distL="0" distR="0" wp14:anchorId="4EB24729">
                  <wp:extent cx="1587220" cy="1166787"/>
                  <wp:effectExtent l="19050" t="19050" r="13335" b="14605"/>
                  <wp:docPr id="770" name="Obráze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307" b="4481"/>
                          <a:stretch/>
                        </pic:blipFill>
                        <pic:spPr bwMode="auto">
                          <a:xfrm>
                            <a:off x="0" y="0"/>
                            <a:ext cx="1595542" cy="11729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sz w:val="16"/>
                <w:szCs w:val="16"/>
              </w:rPr>
              <w:drawing>
                <wp:inline distT="0" distB="0" distL="0" distR="0" wp14:anchorId="41CCB0EB">
                  <wp:extent cx="1539620" cy="1160294"/>
                  <wp:effectExtent l="19050" t="19050" r="22860" b="20955"/>
                  <wp:docPr id="772" name="Obráze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0051" b="4909"/>
                          <a:stretch/>
                        </pic:blipFill>
                        <pic:spPr bwMode="auto">
                          <a:xfrm>
                            <a:off x="0" y="0"/>
                            <a:ext cx="1547170" cy="116598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sz w:val="16"/>
                <w:szCs w:val="16"/>
              </w:rPr>
              <w:drawing>
                <wp:inline distT="0" distB="0" distL="0" distR="0" wp14:anchorId="26F46646">
                  <wp:extent cx="1590649" cy="1158949"/>
                  <wp:effectExtent l="19050" t="19050" r="10160" b="22225"/>
                  <wp:docPr id="774" name="Obrázek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0799" t="1579" b="6565"/>
                          <a:stretch/>
                        </pic:blipFill>
                        <pic:spPr bwMode="auto">
                          <a:xfrm>
                            <a:off x="0" y="0"/>
                            <a:ext cx="1604712" cy="11691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CC11F5" w:rsidTr="00843C0C">
        <w:trPr>
          <w:cantSplit/>
        </w:trPr>
        <w:tc>
          <w:tcPr>
            <w:tcW w:w="10332" w:type="dxa"/>
            <w:gridSpan w:val="18"/>
          </w:tcPr>
          <w:p w:rsidR="00CC11F5" w:rsidRPr="00DD62AE" w:rsidRDefault="00CC11F5" w:rsidP="00343C68">
            <w:pPr>
              <w:spacing w:line="240" w:lineRule="auto"/>
              <w:rPr>
                <w:sz w:val="18"/>
              </w:rPr>
            </w:pPr>
          </w:p>
        </w:tc>
      </w:tr>
      <w:tr w:rsidR="00897CDE" w:rsidTr="005B61DC">
        <w:tc>
          <w:tcPr>
            <w:tcW w:w="5314" w:type="dxa"/>
            <w:gridSpan w:val="5"/>
            <w:shd w:val="clear" w:color="auto" w:fill="BFBFBF"/>
          </w:tcPr>
          <w:p w:rsidR="00897CDE" w:rsidRDefault="00897CDE" w:rsidP="00897CDE">
            <w:pPr>
              <w:pStyle w:val="Nadpis3"/>
              <w:rPr>
                <w:b w:val="0"/>
                <w:bCs w:val="0"/>
              </w:rPr>
            </w:pPr>
            <w:r w:rsidRPr="00897CDE">
              <w:rPr>
                <w:caps/>
              </w:rPr>
              <w:t>Svět v oblacích - Electra 10A</w:t>
            </w:r>
            <w:r>
              <w:rPr>
                <w:caps/>
              </w:rPr>
              <w:t xml:space="preserve">, </w:t>
            </w:r>
            <w:r w:rsidRPr="00897CDE">
              <w:t>výplatní</w:t>
            </w:r>
          </w:p>
        </w:tc>
        <w:tc>
          <w:tcPr>
            <w:tcW w:w="5018" w:type="dxa"/>
            <w:gridSpan w:val="13"/>
          </w:tcPr>
          <w:p w:rsidR="00897CDE" w:rsidRDefault="00897CDE" w:rsidP="007045C4">
            <w:pPr>
              <w:spacing w:before="100" w:beforeAutospacing="1" w:after="100" w:afterAutospacing="1" w:line="240" w:lineRule="auto"/>
              <w:jc w:val="left"/>
              <w:rPr>
                <w:szCs w:val="24"/>
              </w:rPr>
            </w:pPr>
            <w:r>
              <w:rPr>
                <w:sz w:val="20"/>
              </w:rPr>
              <w:t>ofset</w:t>
            </w:r>
          </w:p>
        </w:tc>
      </w:tr>
      <w:tr w:rsidR="00897CDE" w:rsidTr="005B61DC">
        <w:tc>
          <w:tcPr>
            <w:tcW w:w="5314" w:type="dxa"/>
            <w:gridSpan w:val="5"/>
            <w:shd w:val="clear" w:color="auto" w:fill="auto"/>
          </w:tcPr>
          <w:p w:rsidR="00897CDE" w:rsidRPr="00EC4073" w:rsidRDefault="00897CDE" w:rsidP="007045C4">
            <w:pPr>
              <w:spacing w:line="240" w:lineRule="auto"/>
              <w:jc w:val="left"/>
              <w:rPr>
                <w:sz w:val="20"/>
              </w:rPr>
            </w:pPr>
            <w:r>
              <w:rPr>
                <w:sz w:val="20"/>
              </w:rPr>
              <w:t>Datum vydání:  4</w:t>
            </w:r>
            <w:r w:rsidRPr="00EC4073">
              <w:rPr>
                <w:sz w:val="20"/>
              </w:rPr>
              <w:t>.</w:t>
            </w:r>
            <w:r>
              <w:rPr>
                <w:sz w:val="20"/>
              </w:rPr>
              <w:t>9</w:t>
            </w:r>
            <w:r w:rsidRPr="00EC4073">
              <w:rPr>
                <w:sz w:val="20"/>
              </w:rPr>
              <w:t>.201</w:t>
            </w:r>
            <w:r>
              <w:rPr>
                <w:sz w:val="20"/>
              </w:rPr>
              <w:t>9</w:t>
            </w:r>
          </w:p>
          <w:p w:rsidR="00897CDE" w:rsidRPr="00EC4073" w:rsidRDefault="00897CDE" w:rsidP="007045C4">
            <w:pPr>
              <w:spacing w:line="240" w:lineRule="auto"/>
              <w:jc w:val="left"/>
              <w:rPr>
                <w:sz w:val="20"/>
              </w:rPr>
            </w:pPr>
            <w:r w:rsidRPr="00EC4073">
              <w:rPr>
                <w:sz w:val="20"/>
              </w:rPr>
              <w:t xml:space="preserve">Nominální hodnota:  </w:t>
            </w:r>
            <w:r>
              <w:rPr>
                <w:sz w:val="20"/>
              </w:rPr>
              <w:t>2 x tarif „E“ (á 39 Kč ke dni vydání)</w:t>
            </w:r>
          </w:p>
          <w:p w:rsidR="00897CDE" w:rsidRPr="004A365C" w:rsidRDefault="00897CDE" w:rsidP="007045C4">
            <w:pPr>
              <w:spacing w:line="240" w:lineRule="auto"/>
              <w:jc w:val="left"/>
              <w:rPr>
                <w:sz w:val="20"/>
              </w:rPr>
            </w:pPr>
            <w:r w:rsidRPr="00EC4073">
              <w:rPr>
                <w:sz w:val="20"/>
              </w:rPr>
              <w:t>Tiskové listy</w:t>
            </w:r>
            <w:r w:rsidRPr="004A365C">
              <w:rPr>
                <w:sz w:val="20"/>
              </w:rPr>
              <w:t>:  4x ZS (4</w:t>
            </w:r>
            <w:r w:rsidR="0027215D" w:rsidRPr="004A365C">
              <w:rPr>
                <w:sz w:val="20"/>
              </w:rPr>
              <w:t xml:space="preserve"> </w:t>
            </w:r>
            <w:r w:rsidRPr="004A365C">
              <w:rPr>
                <w:sz w:val="20"/>
              </w:rPr>
              <w:t>x 2zn.) samolepící</w:t>
            </w:r>
          </w:p>
          <w:p w:rsidR="00897CDE" w:rsidRDefault="00897CDE" w:rsidP="007045C4">
            <w:pPr>
              <w:spacing w:line="240" w:lineRule="auto"/>
              <w:jc w:val="left"/>
              <w:rPr>
                <w:sz w:val="20"/>
              </w:rPr>
            </w:pPr>
            <w:r w:rsidRPr="00EC4073">
              <w:rPr>
                <w:sz w:val="20"/>
              </w:rPr>
              <w:t xml:space="preserve">Rozměr obrázku známky:  </w:t>
            </w:r>
            <w:r>
              <w:rPr>
                <w:sz w:val="20"/>
              </w:rPr>
              <w:t>á 50</w:t>
            </w:r>
            <w:r w:rsidRPr="00EC4073">
              <w:rPr>
                <w:sz w:val="20"/>
              </w:rPr>
              <w:t>x</w:t>
            </w:r>
            <w:r>
              <w:rPr>
                <w:sz w:val="20"/>
              </w:rPr>
              <w:t>29</w:t>
            </w:r>
            <w:r w:rsidRPr="00EC4073">
              <w:rPr>
                <w:sz w:val="20"/>
              </w:rPr>
              <w:t>mm</w:t>
            </w:r>
            <w:r>
              <w:rPr>
                <w:sz w:val="20"/>
              </w:rPr>
              <w:t xml:space="preserve"> (</w:t>
            </w:r>
            <w:r w:rsidRPr="004A365C">
              <w:rPr>
                <w:sz w:val="20"/>
              </w:rPr>
              <w:t>ZS – 122x79mm)</w:t>
            </w:r>
            <w:r w:rsidRPr="004A365C">
              <w:rPr>
                <w:sz w:val="20"/>
              </w:rPr>
              <w:br/>
            </w:r>
            <w:r>
              <w:rPr>
                <w:sz w:val="20"/>
              </w:rPr>
              <w:t>Výtvarný návrh: Petr Ptáček</w:t>
            </w:r>
            <w:r>
              <w:rPr>
                <w:sz w:val="20"/>
              </w:rPr>
              <w:br/>
              <w:t>Rytina :   -</w:t>
            </w:r>
          </w:p>
          <w:p w:rsidR="00897CDE" w:rsidRPr="000442DE" w:rsidRDefault="00897CDE" w:rsidP="007045C4">
            <w:pPr>
              <w:spacing w:line="240" w:lineRule="auto"/>
              <w:jc w:val="left"/>
              <w:rPr>
                <w:color w:val="000000"/>
                <w:sz w:val="20"/>
              </w:rPr>
            </w:pPr>
            <w:r w:rsidRPr="000442DE">
              <w:rPr>
                <w:color w:val="000000"/>
                <w:sz w:val="20"/>
              </w:rPr>
              <w:t>Tisk:  PTC, a.s., Praha</w:t>
            </w:r>
          </w:p>
          <w:p w:rsidR="00897CDE" w:rsidRDefault="00897CDE" w:rsidP="007045C4">
            <w:pPr>
              <w:spacing w:line="240" w:lineRule="auto"/>
              <w:jc w:val="left"/>
              <w:rPr>
                <w:sz w:val="20"/>
              </w:rPr>
            </w:pPr>
          </w:p>
          <w:p w:rsidR="00897CDE" w:rsidRPr="00BD1BC8" w:rsidRDefault="00897CDE" w:rsidP="007045C4">
            <w:pPr>
              <w:spacing w:line="240" w:lineRule="auto"/>
              <w:jc w:val="left"/>
              <w:rPr>
                <w:sz w:val="20"/>
              </w:rPr>
            </w:pPr>
            <w:r>
              <w:rPr>
                <w:b/>
                <w:bCs/>
                <w:sz w:val="22"/>
              </w:rPr>
              <w:t>1042</w:t>
            </w:r>
            <w:r>
              <w:rPr>
                <w:rStyle w:val="Siln"/>
                <w:sz w:val="20"/>
              </w:rPr>
              <w:t xml:space="preserve">  tarif „E“ </w:t>
            </w:r>
            <w:r w:rsidRPr="00B94F59">
              <w:rPr>
                <w:rStyle w:val="Siln"/>
                <w:b w:val="0"/>
                <w:sz w:val="20"/>
              </w:rPr>
              <w:t>(</w:t>
            </w:r>
            <w:r>
              <w:rPr>
                <w:rStyle w:val="Siln"/>
                <w:b w:val="0"/>
                <w:sz w:val="20"/>
              </w:rPr>
              <w:t>3</w:t>
            </w:r>
            <w:r w:rsidRPr="00B94F59">
              <w:rPr>
                <w:rStyle w:val="Siln"/>
                <w:b w:val="0"/>
                <w:sz w:val="20"/>
              </w:rPr>
              <w:t>9Kč ke dni vydání),</w:t>
            </w:r>
            <w:r>
              <w:rPr>
                <w:rStyle w:val="Siln"/>
                <w:sz w:val="20"/>
              </w:rPr>
              <w:t xml:space="preserve"> </w:t>
            </w:r>
            <w:proofErr w:type="spellStart"/>
            <w:r w:rsidRPr="00897CDE">
              <w:rPr>
                <w:rStyle w:val="Siln"/>
                <w:b w:val="0"/>
                <w:sz w:val="20"/>
              </w:rPr>
              <w:t>Electra</w:t>
            </w:r>
            <w:proofErr w:type="spellEnd"/>
            <w:r w:rsidRPr="00897CDE">
              <w:rPr>
                <w:rStyle w:val="Siln"/>
                <w:b w:val="0"/>
                <w:sz w:val="20"/>
              </w:rPr>
              <w:t xml:space="preserve"> 10A, barevná</w:t>
            </w:r>
            <w:r w:rsidRPr="00BD1BC8">
              <w:rPr>
                <w:rStyle w:val="Siln"/>
                <w:b w:val="0"/>
                <w:sz w:val="20"/>
              </w:rPr>
              <w:t xml:space="preserve"> </w:t>
            </w:r>
            <w:r>
              <w:rPr>
                <w:b/>
                <w:sz w:val="22"/>
                <w:szCs w:val="22"/>
              </w:rPr>
              <w:t>1043</w:t>
            </w:r>
            <w:r>
              <w:rPr>
                <w:sz w:val="20"/>
              </w:rPr>
              <w:t xml:space="preserve">  </w:t>
            </w:r>
            <w:r w:rsidRPr="00BD1BC8">
              <w:rPr>
                <w:b/>
                <w:sz w:val="20"/>
              </w:rPr>
              <w:t>tarif „</w:t>
            </w:r>
            <w:r>
              <w:rPr>
                <w:b/>
                <w:sz w:val="20"/>
              </w:rPr>
              <w:t>E“</w:t>
            </w:r>
            <w:r w:rsidRPr="00BD1BC8">
              <w:rPr>
                <w:b/>
                <w:sz w:val="20"/>
              </w:rPr>
              <w:t xml:space="preserve"> </w:t>
            </w:r>
            <w:r w:rsidRPr="00B94F59">
              <w:rPr>
                <w:sz w:val="20"/>
              </w:rPr>
              <w:t>(</w:t>
            </w:r>
            <w:r>
              <w:rPr>
                <w:sz w:val="20"/>
              </w:rPr>
              <w:t>3</w:t>
            </w:r>
            <w:r w:rsidRPr="00B94F59">
              <w:rPr>
                <w:sz w:val="20"/>
              </w:rPr>
              <w:t>9 Kč ke dni vydání</w:t>
            </w:r>
            <w:r>
              <w:rPr>
                <w:sz w:val="20"/>
              </w:rPr>
              <w:t xml:space="preserve">, </w:t>
            </w:r>
            <w:proofErr w:type="spellStart"/>
            <w:r w:rsidRPr="00897CDE">
              <w:rPr>
                <w:rStyle w:val="Siln"/>
                <w:b w:val="0"/>
                <w:sz w:val="20"/>
              </w:rPr>
              <w:t>Electra</w:t>
            </w:r>
            <w:proofErr w:type="spellEnd"/>
            <w:r w:rsidRPr="00897CDE">
              <w:rPr>
                <w:rStyle w:val="Siln"/>
                <w:b w:val="0"/>
                <w:sz w:val="20"/>
              </w:rPr>
              <w:t xml:space="preserve"> 10A, </w:t>
            </w:r>
            <w:r>
              <w:rPr>
                <w:rStyle w:val="Siln"/>
                <w:b w:val="0"/>
                <w:sz w:val="20"/>
              </w:rPr>
              <w:t>černobílá</w:t>
            </w:r>
            <w:r w:rsidRPr="00BD1BC8">
              <w:rPr>
                <w:bCs/>
                <w:sz w:val="20"/>
              </w:rPr>
              <w:t> </w:t>
            </w:r>
          </w:p>
          <w:p w:rsidR="00897CDE" w:rsidRPr="00BD1BC8" w:rsidRDefault="00897CDE" w:rsidP="004A365C">
            <w:pPr>
              <w:spacing w:before="100" w:beforeAutospacing="1" w:after="100" w:afterAutospacing="1" w:line="240" w:lineRule="auto"/>
              <w:jc w:val="left"/>
              <w:outlineLvl w:val="0"/>
              <w:rPr>
                <w:b/>
                <w:bCs/>
                <w:color w:val="FF0000"/>
                <w:sz w:val="20"/>
                <w:u w:val="single"/>
              </w:rPr>
            </w:pPr>
            <w:r w:rsidRPr="004A365C">
              <w:rPr>
                <w:b/>
                <w:bCs/>
                <w:sz w:val="20"/>
              </w:rPr>
              <w:lastRenderedPageBreak/>
              <w:t xml:space="preserve">FDC:  </w:t>
            </w:r>
            <w:r w:rsidR="004A365C" w:rsidRPr="004A365C">
              <w:rPr>
                <w:b/>
                <w:bCs/>
                <w:sz w:val="20"/>
              </w:rPr>
              <w:t xml:space="preserve"> -</w:t>
            </w:r>
            <w:r w:rsidRPr="004A365C">
              <w:rPr>
                <w:sz w:val="20"/>
              </w:rPr>
              <w:br/>
            </w:r>
            <w:r w:rsidRPr="004A365C">
              <w:rPr>
                <w:b/>
                <w:bCs/>
                <w:sz w:val="20"/>
              </w:rPr>
              <w:t xml:space="preserve">Náklad:  </w:t>
            </w:r>
            <w:r w:rsidRPr="004A365C">
              <w:rPr>
                <w:bCs/>
                <w:sz w:val="20"/>
              </w:rPr>
              <w:t>VZS 29 – 1</w:t>
            </w:r>
            <w:r w:rsidR="004A365C" w:rsidRPr="004A365C">
              <w:rPr>
                <w:bCs/>
                <w:sz w:val="20"/>
              </w:rPr>
              <w:t>0</w:t>
            </w:r>
            <w:r w:rsidRPr="004A365C">
              <w:rPr>
                <w:bCs/>
                <w:sz w:val="20"/>
              </w:rPr>
              <w:t>0 000 ks</w:t>
            </w:r>
            <w:r w:rsidR="004A365C" w:rsidRPr="004A365C">
              <w:rPr>
                <w:bCs/>
                <w:sz w:val="20"/>
              </w:rPr>
              <w:t>, může pokračovat</w:t>
            </w:r>
            <w:r w:rsidRPr="00897CDE">
              <w:rPr>
                <w:bCs/>
                <w:color w:val="FF0000"/>
                <w:sz w:val="20"/>
              </w:rPr>
              <w:br/>
            </w:r>
          </w:p>
        </w:tc>
        <w:tc>
          <w:tcPr>
            <w:tcW w:w="1135" w:type="dxa"/>
            <w:gridSpan w:val="4"/>
            <w:shd w:val="clear" w:color="auto" w:fill="D9D9D9"/>
          </w:tcPr>
          <w:p w:rsidR="00897CDE" w:rsidRDefault="00897CDE" w:rsidP="007045C4">
            <w:pPr>
              <w:spacing w:before="100" w:beforeAutospacing="1" w:after="100" w:afterAutospacing="1" w:line="240" w:lineRule="auto"/>
              <w:jc w:val="center"/>
              <w:rPr>
                <w:sz w:val="20"/>
              </w:rPr>
            </w:pPr>
          </w:p>
        </w:tc>
        <w:tc>
          <w:tcPr>
            <w:tcW w:w="3883" w:type="dxa"/>
            <w:gridSpan w:val="9"/>
            <w:shd w:val="clear" w:color="auto" w:fill="D9D9D9"/>
          </w:tcPr>
          <w:p w:rsidR="00897CDE" w:rsidRPr="00CA2A8F" w:rsidRDefault="00897CDE" w:rsidP="007045C4">
            <w:pPr>
              <w:spacing w:line="240" w:lineRule="auto"/>
              <w:jc w:val="center"/>
              <w:rPr>
                <w:sz w:val="20"/>
              </w:rPr>
            </w:pPr>
            <w:r w:rsidRPr="004811DE">
              <w:rPr>
                <w:rFonts w:ascii="Arial" w:hAnsi="Arial" w:cs="Arial"/>
                <w:color w:val="434343"/>
                <w:sz w:val="16"/>
                <w:szCs w:val="16"/>
              </w:rPr>
              <w:br/>
            </w:r>
            <w:r>
              <w:rPr>
                <w:noProof/>
              </w:rPr>
              <w:drawing>
                <wp:inline distT="0" distB="0" distL="0" distR="0" wp14:anchorId="2C8B8B83" wp14:editId="0073F231">
                  <wp:extent cx="2154954" cy="1340741"/>
                  <wp:effectExtent l="0" t="0" r="0" b="0"/>
                  <wp:docPr id="127" name="Obrázek 127" descr="https://www.postaonline.cz/prdata/image_7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postaonline.cz/prdata/image_710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64252" cy="1346526"/>
                          </a:xfrm>
                          <a:prstGeom prst="rect">
                            <a:avLst/>
                          </a:prstGeom>
                          <a:noFill/>
                          <a:ln>
                            <a:noFill/>
                          </a:ln>
                        </pic:spPr>
                      </pic:pic>
                    </a:graphicData>
                  </a:graphic>
                </wp:inline>
              </w:drawing>
            </w:r>
            <w:r>
              <w:rPr>
                <w:noProof/>
              </w:rPr>
              <w:br/>
            </w:r>
            <w:r w:rsidRPr="00D46A61">
              <w:rPr>
                <w:noProof/>
                <w:sz w:val="16"/>
                <w:szCs w:val="16"/>
              </w:rPr>
              <w:br/>
            </w:r>
            <w:r>
              <w:rPr>
                <w:noProof/>
              </w:rPr>
              <w:lastRenderedPageBreak/>
              <w:drawing>
                <wp:inline distT="0" distB="0" distL="0" distR="0" wp14:anchorId="7B1EEDDB" wp14:editId="6C97E344">
                  <wp:extent cx="2209872" cy="1380066"/>
                  <wp:effectExtent l="0" t="0" r="0" b="0"/>
                  <wp:docPr id="128" name="Obrázek 128" descr="https://www.postaonline.cz/prdata/image_7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postaonline.cz/prdata/image_710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10240" cy="1380296"/>
                          </a:xfrm>
                          <a:prstGeom prst="rect">
                            <a:avLst/>
                          </a:prstGeom>
                          <a:noFill/>
                          <a:ln>
                            <a:noFill/>
                          </a:ln>
                        </pic:spPr>
                      </pic:pic>
                    </a:graphicData>
                  </a:graphic>
                </wp:inline>
              </w:drawing>
            </w:r>
          </w:p>
        </w:tc>
      </w:tr>
      <w:tr w:rsidR="00897CDE" w:rsidTr="00843C0C">
        <w:trPr>
          <w:cantSplit/>
        </w:trPr>
        <w:tc>
          <w:tcPr>
            <w:tcW w:w="10332" w:type="dxa"/>
            <w:gridSpan w:val="18"/>
          </w:tcPr>
          <w:p w:rsidR="00897CDE" w:rsidRDefault="00897CDE" w:rsidP="007045C4">
            <w:pPr>
              <w:spacing w:line="240" w:lineRule="auto"/>
              <w:jc w:val="left"/>
              <w:rPr>
                <w:sz w:val="20"/>
              </w:rPr>
            </w:pPr>
            <w:r>
              <w:rPr>
                <w:b/>
                <w:sz w:val="20"/>
              </w:rPr>
              <w:lastRenderedPageBreak/>
              <w:t>VZS</w:t>
            </w:r>
            <w:r w:rsidRPr="0073627C">
              <w:rPr>
                <w:b/>
                <w:sz w:val="20"/>
              </w:rPr>
              <w:t xml:space="preserve"> </w:t>
            </w:r>
            <w:r>
              <w:rPr>
                <w:b/>
                <w:sz w:val="20"/>
              </w:rPr>
              <w:t>29</w:t>
            </w:r>
            <w:r w:rsidRPr="0073627C">
              <w:rPr>
                <w:sz w:val="20"/>
              </w:rPr>
              <w:t xml:space="preserve"> – známky byly vydány jen v sešitkové úpravě</w:t>
            </w:r>
            <w:r>
              <w:rPr>
                <w:sz w:val="20"/>
              </w:rPr>
              <w:t xml:space="preserve">. </w:t>
            </w:r>
          </w:p>
          <w:p w:rsidR="00897CDE" w:rsidRPr="00DA3875" w:rsidRDefault="00897CDE" w:rsidP="00094414">
            <w:pPr>
              <w:spacing w:line="240" w:lineRule="auto"/>
              <w:jc w:val="left"/>
              <w:rPr>
                <w:sz w:val="20"/>
              </w:rPr>
            </w:pPr>
            <w:r>
              <w:rPr>
                <w:noProof/>
              </w:rPr>
              <w:drawing>
                <wp:inline distT="0" distB="0" distL="0" distR="0" wp14:anchorId="40564551" wp14:editId="48AE1349">
                  <wp:extent cx="3225800" cy="1041934"/>
                  <wp:effectExtent l="19050" t="19050" r="12700" b="25400"/>
                  <wp:docPr id="129" name="Obrázek 129" descr="https://www.postaonline.cz/prdata/image_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postaonline.cz/prdata/image_710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21961" cy="1040694"/>
                          </a:xfrm>
                          <a:prstGeom prst="rect">
                            <a:avLst/>
                          </a:prstGeom>
                          <a:noFill/>
                          <a:ln w="9525">
                            <a:solidFill>
                              <a:schemeClr val="tx1"/>
                            </a:solidFill>
                          </a:ln>
                        </pic:spPr>
                      </pic:pic>
                    </a:graphicData>
                  </a:graphic>
                </wp:inline>
              </w:drawing>
            </w:r>
            <w:r w:rsidR="00094414">
              <w:rPr>
                <w:sz w:val="20"/>
              </w:rPr>
              <w:t xml:space="preserve">  </w:t>
            </w:r>
            <w:r w:rsidR="00094414">
              <w:rPr>
                <w:noProof/>
              </w:rPr>
              <w:drawing>
                <wp:inline distT="0" distB="0" distL="0" distR="0" wp14:anchorId="5926AFB5" wp14:editId="3C2FAAF0">
                  <wp:extent cx="3098800" cy="1023865"/>
                  <wp:effectExtent l="19050" t="19050" r="25400" b="24130"/>
                  <wp:docPr id="130" name="Obrázek 130" descr="https://www.postaonline.cz/prdata/image_7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postaonline.cz/prdata/image_7102.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1312" r="1837"/>
                          <a:stretch/>
                        </pic:blipFill>
                        <pic:spPr bwMode="auto">
                          <a:xfrm>
                            <a:off x="0" y="0"/>
                            <a:ext cx="3100833" cy="1024537"/>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tc>
      </w:tr>
      <w:tr w:rsidR="00897CDE" w:rsidTr="00843C0C">
        <w:tc>
          <w:tcPr>
            <w:tcW w:w="10332" w:type="dxa"/>
            <w:gridSpan w:val="18"/>
          </w:tcPr>
          <w:p w:rsidR="00897CDE" w:rsidRPr="00671484" w:rsidRDefault="00094414" w:rsidP="00094414">
            <w:pPr>
              <w:spacing w:line="240" w:lineRule="auto"/>
              <w:rPr>
                <w:sz w:val="18"/>
                <w:szCs w:val="18"/>
              </w:rPr>
            </w:pPr>
            <w:r w:rsidRPr="00094414">
              <w:rPr>
                <w:b/>
                <w:noProof/>
                <w:sz w:val="18"/>
                <w:szCs w:val="18"/>
              </w:rPr>
              <w:t>Lockheed Electra 10A</w:t>
            </w:r>
            <w:r w:rsidRPr="00094414">
              <w:rPr>
                <w:noProof/>
                <w:sz w:val="18"/>
                <w:szCs w:val="18"/>
              </w:rPr>
              <w:t xml:space="preserve"> byla původně zkonstruovaná jako dopravní letadlo, ale pro svojí malou velikost se spíše uplatnila jako letadlo osobní. Tento typ letounu zakoupil Jan Antonín Baťa, který s ním obletěl celý svět. Jeho Electra létala od roku 1937 pod registrací OK-CTB. Později jej Baťova firma prodala kanadskému vojenskému letectvu. Po válce změnil letoun několikrát majitele, až ho zakoupil lékař z Texasu. Po mnohaleté komunikaci se podařilo Baťovu Electru získat majitelům letiště Točná. Po zakoupení letounu zahájili jeho rozsáhlou generální opravu. V roce 2015 Electra s majitelem a dalšími piloty přeletěla na starý kontinent. V současné době je tento historický stroj součástí Leteckého Muzea Točná.</w:t>
            </w:r>
          </w:p>
        </w:tc>
      </w:tr>
      <w:tr w:rsidR="00897CDE" w:rsidTr="00843C0C">
        <w:tc>
          <w:tcPr>
            <w:tcW w:w="10332" w:type="dxa"/>
            <w:gridSpan w:val="18"/>
            <w:shd w:val="clear" w:color="auto" w:fill="auto"/>
          </w:tcPr>
          <w:p w:rsidR="00897CDE" w:rsidRPr="008E6B32" w:rsidRDefault="00897CDE" w:rsidP="007045C4">
            <w:pPr>
              <w:spacing w:line="240" w:lineRule="auto"/>
              <w:rPr>
                <w:sz w:val="18"/>
                <w:szCs w:val="18"/>
              </w:rPr>
            </w:pPr>
            <w:r>
              <w:rPr>
                <w:rFonts w:ascii="Arial" w:hAnsi="Arial" w:cs="Arial"/>
                <w:noProof/>
                <w:color w:val="434343"/>
              </w:rPr>
              <w:t xml:space="preserve"> </w:t>
            </w:r>
          </w:p>
        </w:tc>
      </w:tr>
      <w:tr w:rsidR="00843C0C" w:rsidTr="005B61DC">
        <w:tblPrEx>
          <w:tblLook w:val="04A0" w:firstRow="1" w:lastRow="0" w:firstColumn="1" w:lastColumn="0" w:noHBand="0" w:noVBand="1"/>
        </w:tblPrEx>
        <w:trPr>
          <w:cantSplit/>
        </w:trPr>
        <w:tc>
          <w:tcPr>
            <w:tcW w:w="5173" w:type="dxa"/>
            <w:gridSpan w:val="4"/>
            <w:shd w:val="clear" w:color="auto" w:fill="CCCCCC"/>
            <w:hideMark/>
          </w:tcPr>
          <w:p w:rsidR="00843C0C" w:rsidRPr="00843C0C" w:rsidRDefault="00843C0C" w:rsidP="00843C0C">
            <w:pPr>
              <w:pStyle w:val="Nadpis1"/>
              <w:rPr>
                <w:caps/>
                <w:color w:val="000000"/>
                <w:u w:val="single"/>
              </w:rPr>
            </w:pPr>
            <w:r w:rsidRPr="00843C0C">
              <w:rPr>
                <w:rFonts w:ascii="Times New Roman" w:eastAsia="Times New Roman" w:hAnsi="Times New Roman" w:cs="Times New Roman"/>
                <w:caps/>
                <w:kern w:val="0"/>
                <w:sz w:val="24"/>
                <w:szCs w:val="20"/>
                <w:u w:val="single"/>
              </w:rPr>
              <w:t>Vítěz nad časem</w:t>
            </w:r>
            <w:r>
              <w:rPr>
                <w:rFonts w:ascii="Times New Roman" w:eastAsia="Times New Roman" w:hAnsi="Times New Roman" w:cs="Times New Roman"/>
                <w:caps/>
                <w:kern w:val="0"/>
                <w:sz w:val="24"/>
                <w:szCs w:val="20"/>
                <w:u w:val="single"/>
              </w:rPr>
              <w:t xml:space="preserve">, </w:t>
            </w:r>
            <w:r w:rsidRPr="00843C0C">
              <w:rPr>
                <w:rFonts w:ascii="Times New Roman" w:eastAsia="Times New Roman" w:hAnsi="Times New Roman" w:cs="Times New Roman"/>
                <w:kern w:val="0"/>
                <w:sz w:val="24"/>
                <w:szCs w:val="20"/>
                <w:u w:val="single"/>
              </w:rPr>
              <w:t>vý</w:t>
            </w:r>
            <w:r>
              <w:rPr>
                <w:rFonts w:ascii="Times New Roman" w:eastAsia="Times New Roman" w:hAnsi="Times New Roman" w:cs="Times New Roman"/>
                <w:kern w:val="0"/>
                <w:sz w:val="24"/>
                <w:szCs w:val="20"/>
                <w:u w:val="single"/>
              </w:rPr>
              <w:t>p</w:t>
            </w:r>
            <w:r w:rsidRPr="00843C0C">
              <w:rPr>
                <w:rFonts w:ascii="Times New Roman" w:eastAsia="Times New Roman" w:hAnsi="Times New Roman" w:cs="Times New Roman"/>
                <w:kern w:val="0"/>
                <w:sz w:val="24"/>
                <w:szCs w:val="20"/>
                <w:u w:val="single"/>
              </w:rPr>
              <w:t>latní</w:t>
            </w:r>
          </w:p>
        </w:tc>
        <w:tc>
          <w:tcPr>
            <w:tcW w:w="5159" w:type="dxa"/>
            <w:gridSpan w:val="14"/>
            <w:hideMark/>
          </w:tcPr>
          <w:p w:rsidR="00843C0C" w:rsidRDefault="00843C0C">
            <w:pPr>
              <w:spacing w:line="240" w:lineRule="auto"/>
              <w:rPr>
                <w:color w:val="000000"/>
                <w:sz w:val="20"/>
              </w:rPr>
            </w:pPr>
            <w:r>
              <w:rPr>
                <w:color w:val="000000"/>
                <w:sz w:val="20"/>
              </w:rPr>
              <w:t>plnobarevný ofset</w:t>
            </w:r>
          </w:p>
        </w:tc>
      </w:tr>
      <w:tr w:rsidR="00843C0C" w:rsidTr="005B61DC">
        <w:tblPrEx>
          <w:tblLook w:val="04A0" w:firstRow="1" w:lastRow="0" w:firstColumn="1" w:lastColumn="0" w:noHBand="0" w:noVBand="1"/>
        </w:tblPrEx>
        <w:trPr>
          <w:cantSplit/>
        </w:trPr>
        <w:tc>
          <w:tcPr>
            <w:tcW w:w="5173" w:type="dxa"/>
            <w:gridSpan w:val="4"/>
          </w:tcPr>
          <w:p w:rsidR="00843C0C" w:rsidRDefault="00843C0C">
            <w:pPr>
              <w:pStyle w:val="Zkladntext"/>
            </w:pPr>
            <w:r>
              <w:t>Datum vydání:  4.9.2019</w:t>
            </w:r>
            <w:r>
              <w:br/>
              <w:t>Nominální hodnota:  tarif „A“ (1</w:t>
            </w:r>
            <w:r w:rsidR="00FA1CA7">
              <w:t>9</w:t>
            </w:r>
            <w:r>
              <w:t>Kč ke dni vydání)</w:t>
            </w:r>
          </w:p>
          <w:p w:rsidR="00843C0C" w:rsidRDefault="00843C0C">
            <w:pPr>
              <w:spacing w:line="240" w:lineRule="auto"/>
              <w:rPr>
                <w:sz w:val="20"/>
              </w:rPr>
            </w:pPr>
            <w:r>
              <w:rPr>
                <w:sz w:val="20"/>
              </w:rPr>
              <w:t xml:space="preserve">Tiskové listy: </w:t>
            </w:r>
            <w:r w:rsidR="004A365C">
              <w:rPr>
                <w:sz w:val="20"/>
              </w:rPr>
              <w:t>1</w:t>
            </w:r>
            <w:r>
              <w:rPr>
                <w:sz w:val="20"/>
              </w:rPr>
              <w:t xml:space="preserve">xPA (9zn.+12K), </w:t>
            </w:r>
            <w:r>
              <w:rPr>
                <w:sz w:val="18"/>
                <w:szCs w:val="18"/>
              </w:rPr>
              <w:t>část nákladu je vytištěna s</w:t>
            </w:r>
            <w:r w:rsidR="004A365C">
              <w:rPr>
                <w:sz w:val="18"/>
                <w:szCs w:val="18"/>
              </w:rPr>
              <w:br/>
              <w:t xml:space="preserve">                     </w:t>
            </w:r>
            <w:r>
              <w:rPr>
                <w:sz w:val="18"/>
                <w:szCs w:val="18"/>
              </w:rPr>
              <w:t xml:space="preserve"> prázdnými kupony, na něž budou dodatečně </w:t>
            </w:r>
            <w:r w:rsidR="004A365C">
              <w:rPr>
                <w:sz w:val="18"/>
                <w:szCs w:val="18"/>
              </w:rPr>
              <w:br/>
              <w:t xml:space="preserve">                      </w:t>
            </w:r>
            <w:r>
              <w:rPr>
                <w:sz w:val="18"/>
                <w:szCs w:val="18"/>
              </w:rPr>
              <w:t>zhotovovány přítisky podle přání zákazníka</w:t>
            </w:r>
          </w:p>
          <w:p w:rsidR="00843C0C" w:rsidRDefault="00843C0C">
            <w:pPr>
              <w:pStyle w:val="Zkladntext"/>
            </w:pPr>
            <w:r>
              <w:t xml:space="preserve">Rozměr obrázku známky: </w:t>
            </w:r>
            <w:r w:rsidR="004A365C">
              <w:t>23</w:t>
            </w:r>
            <w:r>
              <w:t xml:space="preserve"> x </w:t>
            </w:r>
            <w:r w:rsidR="004A365C">
              <w:t>30</w:t>
            </w:r>
            <w:r>
              <w:t xml:space="preserve"> mm </w:t>
            </w:r>
            <w:r>
              <w:br/>
              <w:t xml:space="preserve">Výtvarný návrh:  </w:t>
            </w:r>
            <w:r w:rsidR="00FA1CA7">
              <w:t>Karel Zem</w:t>
            </w:r>
            <w:r w:rsidR="004A365C">
              <w:t>a</w:t>
            </w:r>
            <w:r w:rsidR="00FA1CA7">
              <w:t>n</w:t>
            </w:r>
            <w:r>
              <w:t xml:space="preserve"> </w:t>
            </w:r>
          </w:p>
          <w:p w:rsidR="00843C0C" w:rsidRDefault="00843C0C">
            <w:pPr>
              <w:pStyle w:val="Zkladntext"/>
            </w:pPr>
            <w:r>
              <w:t xml:space="preserve">Rytina:  </w:t>
            </w:r>
            <w:r w:rsidR="00FA1CA7">
              <w:t>-</w:t>
            </w:r>
            <w:r>
              <w:t xml:space="preserve">    </w:t>
            </w:r>
          </w:p>
          <w:p w:rsidR="00843C0C" w:rsidRDefault="00843C0C">
            <w:pPr>
              <w:pStyle w:val="Zkladntext"/>
              <w:rPr>
                <w:color w:val="000000"/>
              </w:rPr>
            </w:pPr>
            <w:r>
              <w:rPr>
                <w:color w:val="000000"/>
              </w:rPr>
              <w:t>Tisk:  PTC, a.s., Praha</w:t>
            </w:r>
          </w:p>
          <w:p w:rsidR="00843C0C" w:rsidRDefault="00843C0C">
            <w:pPr>
              <w:pStyle w:val="Zkladntext"/>
            </w:pPr>
          </w:p>
          <w:p w:rsidR="00843C0C" w:rsidRPr="00FA1CA7" w:rsidRDefault="00FA1CA7">
            <w:pPr>
              <w:pStyle w:val="Zkladntext2"/>
              <w:jc w:val="left"/>
              <w:rPr>
                <w:b w:val="0"/>
                <w:sz w:val="20"/>
              </w:rPr>
            </w:pPr>
            <w:r>
              <w:rPr>
                <w:bCs w:val="0"/>
                <w:sz w:val="22"/>
              </w:rPr>
              <w:t>1044</w:t>
            </w:r>
            <w:r w:rsidR="00843C0C">
              <w:rPr>
                <w:rStyle w:val="Siln"/>
                <w:rFonts w:eastAsia="Arial Unicode MS"/>
                <w:sz w:val="20"/>
              </w:rPr>
              <w:t xml:space="preserve">  </w:t>
            </w:r>
            <w:r w:rsidR="00843C0C">
              <w:rPr>
                <w:rStyle w:val="Siln"/>
                <w:rFonts w:eastAsia="Arial Unicode MS"/>
                <w:b/>
                <w:sz w:val="20"/>
              </w:rPr>
              <w:t xml:space="preserve">tarif „A“ </w:t>
            </w:r>
            <w:r w:rsidR="00843C0C" w:rsidRPr="00FA1CA7">
              <w:rPr>
                <w:rStyle w:val="Siln"/>
                <w:rFonts w:eastAsia="Arial Unicode MS"/>
                <w:sz w:val="20"/>
              </w:rPr>
              <w:t>(1</w:t>
            </w:r>
            <w:r w:rsidRPr="00FA1CA7">
              <w:rPr>
                <w:rStyle w:val="Siln"/>
                <w:rFonts w:eastAsia="Arial Unicode MS"/>
                <w:sz w:val="20"/>
              </w:rPr>
              <w:t>9</w:t>
            </w:r>
            <w:r w:rsidR="00843C0C" w:rsidRPr="00FA1CA7">
              <w:rPr>
                <w:rStyle w:val="Siln"/>
                <w:rFonts w:eastAsia="Arial Unicode MS"/>
                <w:sz w:val="20"/>
              </w:rPr>
              <w:t xml:space="preserve">Kč ke dni vydání),  </w:t>
            </w:r>
            <w:r>
              <w:rPr>
                <w:rStyle w:val="Siln"/>
                <w:rFonts w:eastAsia="Arial Unicode MS"/>
                <w:sz w:val="20"/>
              </w:rPr>
              <w:t>s</w:t>
            </w:r>
            <w:r w:rsidRPr="00FA1CA7">
              <w:rPr>
                <w:b w:val="0"/>
                <w:color w:val="333333"/>
                <w:sz w:val="20"/>
                <w:shd w:val="clear" w:color="auto" w:fill="FFFFFF"/>
              </w:rPr>
              <w:t>ymbolické znázornění boje s časem</w:t>
            </w:r>
          </w:p>
          <w:p w:rsidR="00843C0C" w:rsidRPr="000704BD" w:rsidRDefault="00843C0C">
            <w:pPr>
              <w:pStyle w:val="Zkladntext2"/>
              <w:jc w:val="left"/>
              <w:rPr>
                <w:b w:val="0"/>
                <w:sz w:val="20"/>
              </w:rPr>
            </w:pPr>
            <w:r>
              <w:rPr>
                <w:sz w:val="20"/>
              </w:rPr>
              <w:br/>
            </w:r>
            <w:r w:rsidRPr="000704BD">
              <w:rPr>
                <w:sz w:val="20"/>
              </w:rPr>
              <w:t xml:space="preserve">FDC:  </w:t>
            </w:r>
            <w:r w:rsidR="00FA1CA7" w:rsidRPr="000704BD">
              <w:rPr>
                <w:sz w:val="20"/>
              </w:rPr>
              <w:t xml:space="preserve">- </w:t>
            </w:r>
          </w:p>
          <w:p w:rsidR="00843C0C" w:rsidRPr="000704BD" w:rsidRDefault="00843C0C">
            <w:pPr>
              <w:pStyle w:val="Zkladntext2"/>
              <w:jc w:val="left"/>
              <w:rPr>
                <w:b w:val="0"/>
                <w:sz w:val="20"/>
              </w:rPr>
            </w:pPr>
            <w:r w:rsidRPr="000704BD">
              <w:rPr>
                <w:sz w:val="20"/>
              </w:rPr>
              <w:t xml:space="preserve">Náklad: </w:t>
            </w:r>
            <w:r w:rsidR="00FA1CA7" w:rsidRPr="000704BD">
              <w:rPr>
                <w:b w:val="0"/>
                <w:sz w:val="20"/>
              </w:rPr>
              <w:t>1044</w:t>
            </w:r>
            <w:r w:rsidRPr="000704BD">
              <w:rPr>
                <w:b w:val="0"/>
                <w:sz w:val="20"/>
              </w:rPr>
              <w:t xml:space="preserve"> </w:t>
            </w:r>
            <w:r w:rsidR="00FA1CA7" w:rsidRPr="000704BD">
              <w:rPr>
                <w:b w:val="0"/>
                <w:sz w:val="20"/>
              </w:rPr>
              <w:t>–</w:t>
            </w:r>
            <w:r w:rsidRPr="000704BD">
              <w:rPr>
                <w:b w:val="0"/>
                <w:sz w:val="20"/>
              </w:rPr>
              <w:t xml:space="preserve"> </w:t>
            </w:r>
            <w:r w:rsidR="000704BD" w:rsidRPr="000704BD">
              <w:rPr>
                <w:b w:val="0"/>
                <w:sz w:val="20"/>
              </w:rPr>
              <w:t>20 000TL s potištěnými kupóny</w:t>
            </w:r>
          </w:p>
          <w:p w:rsidR="00FA1CA7" w:rsidRPr="000704BD" w:rsidRDefault="000704BD">
            <w:pPr>
              <w:pStyle w:val="Zkladntext2"/>
              <w:jc w:val="left"/>
              <w:rPr>
                <w:b w:val="0"/>
                <w:sz w:val="20"/>
              </w:rPr>
            </w:pPr>
            <w:r w:rsidRPr="000704BD">
              <w:rPr>
                <w:b w:val="0"/>
                <w:sz w:val="20"/>
              </w:rPr>
              <w:t xml:space="preserve">                            3 000TL s </w:t>
            </w:r>
            <w:proofErr w:type="spellStart"/>
            <w:r w:rsidRPr="000704BD">
              <w:rPr>
                <w:b w:val="0"/>
                <w:sz w:val="20"/>
              </w:rPr>
              <w:t>nepotišťěnými</w:t>
            </w:r>
            <w:proofErr w:type="spellEnd"/>
            <w:r w:rsidRPr="000704BD">
              <w:rPr>
                <w:b w:val="0"/>
                <w:sz w:val="20"/>
              </w:rPr>
              <w:t xml:space="preserve"> kupóny (1. náklad)</w:t>
            </w:r>
          </w:p>
          <w:p w:rsidR="00FA1CA7" w:rsidRPr="000704BD" w:rsidRDefault="00FA1CA7" w:rsidP="00FA1CA7">
            <w:pPr>
              <w:pStyle w:val="Zkladntext2"/>
              <w:rPr>
                <w:b w:val="0"/>
                <w:sz w:val="20"/>
                <w:shd w:val="clear" w:color="auto" w:fill="FFFFFF"/>
              </w:rPr>
            </w:pPr>
          </w:p>
          <w:p w:rsidR="00FA1CA7" w:rsidRPr="00FA1CA7" w:rsidRDefault="00FA1CA7" w:rsidP="00FA1CA7">
            <w:pPr>
              <w:pStyle w:val="Zkladntext2"/>
              <w:rPr>
                <w:b w:val="0"/>
              </w:rPr>
            </w:pPr>
            <w:r w:rsidRPr="00FA1CA7">
              <w:rPr>
                <w:b w:val="0"/>
                <w:color w:val="333333"/>
                <w:sz w:val="20"/>
                <w:shd w:val="clear" w:color="auto" w:fill="FFFFFF"/>
              </w:rPr>
              <w:t>Symbolické znázornění boje s časem. V horní části známky je zachycen  bojující jezdec na koni. V dolní části a na pozadí známky jsou znázorněny symboly spojené s časem (kyvadlo a hodinový ciferník).</w:t>
            </w:r>
          </w:p>
        </w:tc>
        <w:tc>
          <w:tcPr>
            <w:tcW w:w="426" w:type="dxa"/>
            <w:gridSpan w:val="3"/>
            <w:shd w:val="clear" w:color="auto" w:fill="D9D9D9"/>
          </w:tcPr>
          <w:p w:rsidR="00843C0C" w:rsidRDefault="00843C0C">
            <w:pPr>
              <w:spacing w:line="240" w:lineRule="auto"/>
              <w:jc w:val="center"/>
              <w:rPr>
                <w:sz w:val="16"/>
              </w:rPr>
            </w:pPr>
          </w:p>
          <w:p w:rsidR="00843C0C" w:rsidRDefault="00843C0C">
            <w:pPr>
              <w:spacing w:line="240" w:lineRule="auto"/>
              <w:jc w:val="center"/>
              <w:rPr>
                <w:sz w:val="12"/>
                <w:szCs w:val="12"/>
              </w:rPr>
            </w:pPr>
            <w:r>
              <w:rPr>
                <w:rFonts w:ascii="Arial" w:hAnsi="Arial" w:cs="Arial"/>
                <w:color w:val="434343"/>
              </w:rPr>
              <w:br/>
            </w:r>
            <w:r>
              <w:rPr>
                <w:sz w:val="12"/>
                <w:szCs w:val="12"/>
              </w:rPr>
              <w:t xml:space="preserve"> </w:t>
            </w:r>
          </w:p>
        </w:tc>
        <w:tc>
          <w:tcPr>
            <w:tcW w:w="4733" w:type="dxa"/>
            <w:gridSpan w:val="11"/>
            <w:shd w:val="clear" w:color="auto" w:fill="D9D9D9"/>
            <w:hideMark/>
          </w:tcPr>
          <w:p w:rsidR="00843C0C" w:rsidRDefault="00843C0C">
            <w:pPr>
              <w:spacing w:line="240" w:lineRule="auto"/>
              <w:jc w:val="center"/>
              <w:rPr>
                <w:sz w:val="20"/>
              </w:rPr>
            </w:pPr>
            <w:r>
              <w:rPr>
                <w:noProof/>
                <w:sz w:val="16"/>
                <w:szCs w:val="16"/>
              </w:rPr>
              <w:br/>
            </w:r>
            <w:r w:rsidR="00FA1CA7">
              <w:rPr>
                <w:noProof/>
              </w:rPr>
              <w:drawing>
                <wp:inline distT="0" distB="0" distL="0" distR="0" wp14:anchorId="08C65E38" wp14:editId="3D192E03">
                  <wp:extent cx="2482257" cy="1583266"/>
                  <wp:effectExtent l="0" t="0" r="0" b="0"/>
                  <wp:docPr id="135" name="Obrázek 135" descr="https://www.postaonline.cz/prdata/image_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postaonline.cz/prdata/image_713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82473" cy="1583404"/>
                          </a:xfrm>
                          <a:prstGeom prst="rect">
                            <a:avLst/>
                          </a:prstGeom>
                          <a:noFill/>
                          <a:ln>
                            <a:noFill/>
                          </a:ln>
                        </pic:spPr>
                      </pic:pic>
                    </a:graphicData>
                  </a:graphic>
                </wp:inline>
              </w:drawing>
            </w:r>
            <w:r w:rsidR="00FA1CA7">
              <w:rPr>
                <w:sz w:val="20"/>
              </w:rPr>
              <w:br/>
            </w:r>
          </w:p>
          <w:p w:rsidR="00FA1CA7" w:rsidRDefault="00FA1CA7">
            <w:pPr>
              <w:spacing w:line="240" w:lineRule="auto"/>
              <w:jc w:val="center"/>
              <w:rPr>
                <w:sz w:val="20"/>
              </w:rPr>
            </w:pPr>
            <w:r>
              <w:rPr>
                <w:noProof/>
              </w:rPr>
              <w:drawing>
                <wp:inline distT="0" distB="0" distL="0" distR="0" wp14:anchorId="0A06EE41" wp14:editId="46EED9D4">
                  <wp:extent cx="2765778" cy="1608667"/>
                  <wp:effectExtent l="0" t="0" r="0" b="0"/>
                  <wp:docPr id="137" name="Obrázek 137" descr="https://www.postaonline.cz/prdata/image_7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postaonline.cz/prdata/image_7137.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4076" t="7070" r="3748" b="6566"/>
                          <a:stretch/>
                        </pic:blipFill>
                        <pic:spPr bwMode="auto">
                          <a:xfrm>
                            <a:off x="0" y="0"/>
                            <a:ext cx="2772963" cy="16128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43C0C" w:rsidTr="00843C0C">
        <w:tc>
          <w:tcPr>
            <w:tcW w:w="10332" w:type="dxa"/>
            <w:gridSpan w:val="18"/>
            <w:shd w:val="clear" w:color="auto" w:fill="auto"/>
          </w:tcPr>
          <w:p w:rsidR="00843C0C" w:rsidRPr="008E6B32" w:rsidRDefault="00843C0C" w:rsidP="007045C4">
            <w:pPr>
              <w:spacing w:line="240" w:lineRule="auto"/>
              <w:rPr>
                <w:sz w:val="18"/>
                <w:szCs w:val="18"/>
              </w:rPr>
            </w:pPr>
            <w:r>
              <w:rPr>
                <w:rFonts w:ascii="Arial" w:hAnsi="Arial" w:cs="Arial"/>
                <w:noProof/>
                <w:color w:val="434343"/>
              </w:rPr>
              <w:t xml:space="preserve"> </w:t>
            </w:r>
          </w:p>
        </w:tc>
      </w:tr>
      <w:tr w:rsidR="005B61DC" w:rsidTr="005B61DC">
        <w:trPr>
          <w:cantSplit/>
        </w:trPr>
        <w:tc>
          <w:tcPr>
            <w:tcW w:w="4889" w:type="dxa"/>
            <w:gridSpan w:val="3"/>
            <w:shd w:val="clear" w:color="auto" w:fill="CCCCCC"/>
          </w:tcPr>
          <w:p w:rsidR="005B61DC" w:rsidRPr="00FA57D1" w:rsidRDefault="005B61DC" w:rsidP="007045C4">
            <w:pPr>
              <w:pStyle w:val="Nadpis2"/>
              <w:jc w:val="left"/>
              <w:rPr>
                <w:caps/>
                <w:sz w:val="24"/>
                <w:szCs w:val="24"/>
                <w:u w:val="single"/>
              </w:rPr>
            </w:pPr>
            <w:r w:rsidRPr="005B61DC">
              <w:rPr>
                <w:caps/>
                <w:sz w:val="24"/>
                <w:u w:val="single"/>
              </w:rPr>
              <w:t>Český design: Václav Král</w:t>
            </w:r>
          </w:p>
        </w:tc>
        <w:tc>
          <w:tcPr>
            <w:tcW w:w="5443" w:type="dxa"/>
            <w:gridSpan w:val="15"/>
          </w:tcPr>
          <w:p w:rsidR="005B61DC" w:rsidRPr="00496FEB" w:rsidRDefault="000704BD" w:rsidP="000704BD">
            <w:pPr>
              <w:spacing w:line="240" w:lineRule="auto"/>
              <w:jc w:val="left"/>
              <w:rPr>
                <w:sz w:val="20"/>
              </w:rPr>
            </w:pPr>
            <w:r>
              <w:rPr>
                <w:sz w:val="22"/>
                <w:szCs w:val="22"/>
              </w:rPr>
              <w:t xml:space="preserve">plnobarevný ofset </w:t>
            </w:r>
            <w:r w:rsidR="005B61DC" w:rsidRPr="00AC0ED2">
              <w:rPr>
                <w:sz w:val="22"/>
                <w:szCs w:val="22"/>
              </w:rPr>
              <w:t xml:space="preserve"> </w:t>
            </w:r>
            <w:r w:rsidR="005B61DC" w:rsidRPr="00496FEB">
              <w:rPr>
                <w:color w:val="434343"/>
              </w:rPr>
              <w:t> </w:t>
            </w:r>
          </w:p>
        </w:tc>
      </w:tr>
      <w:tr w:rsidR="005B61DC" w:rsidTr="0027215D">
        <w:tc>
          <w:tcPr>
            <w:tcW w:w="4889" w:type="dxa"/>
            <w:gridSpan w:val="3"/>
          </w:tcPr>
          <w:p w:rsidR="005B61DC" w:rsidRDefault="005B61DC" w:rsidP="007045C4">
            <w:pPr>
              <w:spacing w:line="240" w:lineRule="auto"/>
              <w:jc w:val="left"/>
              <w:rPr>
                <w:sz w:val="20"/>
              </w:rPr>
            </w:pPr>
            <w:r>
              <w:rPr>
                <w:sz w:val="20"/>
              </w:rPr>
              <w:t>Datum vydání:  2.10.2019</w:t>
            </w:r>
          </w:p>
          <w:p w:rsidR="005B61DC" w:rsidRPr="000704BD" w:rsidRDefault="005B61DC" w:rsidP="007045C4">
            <w:pPr>
              <w:spacing w:line="240" w:lineRule="auto"/>
              <w:jc w:val="left"/>
              <w:rPr>
                <w:sz w:val="20"/>
              </w:rPr>
            </w:pPr>
            <w:r>
              <w:rPr>
                <w:sz w:val="20"/>
              </w:rPr>
              <w:t>Nominální hodnota: tarif „A“ (19 Kč ke dni vydání)</w:t>
            </w:r>
            <w:r>
              <w:rPr>
                <w:sz w:val="20"/>
              </w:rPr>
              <w:br/>
              <w:t xml:space="preserve">Tiskové listy:  </w:t>
            </w:r>
            <w:r w:rsidR="000704BD" w:rsidRPr="000704BD">
              <w:rPr>
                <w:sz w:val="20"/>
              </w:rPr>
              <w:t xml:space="preserve">2x </w:t>
            </w:r>
            <w:r w:rsidR="0027215D" w:rsidRPr="000704BD">
              <w:rPr>
                <w:sz w:val="20"/>
              </w:rPr>
              <w:t>PA 50ks +</w:t>
            </w:r>
            <w:r w:rsidRPr="000704BD">
              <w:rPr>
                <w:sz w:val="20"/>
              </w:rPr>
              <w:t xml:space="preserve"> </w:t>
            </w:r>
            <w:r w:rsidR="000704BD" w:rsidRPr="000704BD">
              <w:rPr>
                <w:sz w:val="20"/>
              </w:rPr>
              <w:t xml:space="preserve">6x </w:t>
            </w:r>
            <w:r w:rsidRPr="000704BD">
              <w:rPr>
                <w:sz w:val="20"/>
              </w:rPr>
              <w:t>ZS (8xzn +2K+2K)</w:t>
            </w:r>
          </w:p>
          <w:p w:rsidR="005B61DC" w:rsidRPr="000442DE" w:rsidRDefault="005B61DC" w:rsidP="007045C4">
            <w:pPr>
              <w:spacing w:line="240" w:lineRule="auto"/>
              <w:jc w:val="left"/>
              <w:rPr>
                <w:color w:val="000000"/>
                <w:sz w:val="20"/>
              </w:rPr>
            </w:pPr>
            <w:r>
              <w:rPr>
                <w:sz w:val="20"/>
              </w:rPr>
              <w:t xml:space="preserve">Rozměr obrázku známky: </w:t>
            </w:r>
            <w:r w:rsidR="0027215D">
              <w:rPr>
                <w:sz w:val="20"/>
              </w:rPr>
              <w:t>40x23</w:t>
            </w:r>
            <w:r>
              <w:rPr>
                <w:sz w:val="20"/>
              </w:rPr>
              <w:t xml:space="preserve"> mm</w:t>
            </w:r>
            <w:r>
              <w:rPr>
                <w:sz w:val="20"/>
              </w:rPr>
              <w:br/>
              <w:t xml:space="preserve">Výtvarný návrh: </w:t>
            </w:r>
            <w:r w:rsidR="0027215D">
              <w:rPr>
                <w:sz w:val="20"/>
              </w:rPr>
              <w:t>Pavel Sivko</w:t>
            </w:r>
            <w:r w:rsidR="000704BD">
              <w:rPr>
                <w:sz w:val="20"/>
              </w:rPr>
              <w:br/>
              <w:t>Rytina FDC: Jaroslav Tvrdoň</w:t>
            </w:r>
            <w:r>
              <w:rPr>
                <w:sz w:val="20"/>
              </w:rPr>
              <w:br/>
            </w:r>
            <w:r w:rsidRPr="000442DE">
              <w:rPr>
                <w:color w:val="000000"/>
                <w:sz w:val="20"/>
              </w:rPr>
              <w:t>Tisk:  PTC, a.s., Praha</w:t>
            </w:r>
          </w:p>
          <w:p w:rsidR="0027215D" w:rsidRDefault="005B61DC" w:rsidP="007045C4">
            <w:pPr>
              <w:spacing w:line="240" w:lineRule="auto"/>
              <w:jc w:val="left"/>
              <w:rPr>
                <w:rStyle w:val="Siln"/>
                <w:b w:val="0"/>
                <w:sz w:val="20"/>
              </w:rPr>
            </w:pPr>
            <w:r>
              <w:rPr>
                <w:sz w:val="20"/>
              </w:rPr>
              <w:br/>
            </w:r>
            <w:r>
              <w:rPr>
                <w:b/>
                <w:bCs/>
                <w:sz w:val="22"/>
                <w:szCs w:val="22"/>
              </w:rPr>
              <w:t>10</w:t>
            </w:r>
            <w:r w:rsidR="0027215D">
              <w:rPr>
                <w:b/>
                <w:bCs/>
                <w:sz w:val="22"/>
                <w:szCs w:val="22"/>
              </w:rPr>
              <w:t>45</w:t>
            </w:r>
            <w:r w:rsidRPr="00262E7F">
              <w:rPr>
                <w:rStyle w:val="Siln"/>
                <w:b w:val="0"/>
                <w:sz w:val="22"/>
                <w:szCs w:val="22"/>
              </w:rPr>
              <w:t xml:space="preserve"> </w:t>
            </w:r>
            <w:r w:rsidRPr="007B61F2">
              <w:rPr>
                <w:rStyle w:val="Siln"/>
                <w:sz w:val="20"/>
              </w:rPr>
              <w:t>tarif „</w:t>
            </w:r>
            <w:r>
              <w:rPr>
                <w:rStyle w:val="Siln"/>
                <w:sz w:val="20"/>
              </w:rPr>
              <w:t>A</w:t>
            </w:r>
            <w:r w:rsidRPr="007B61F2">
              <w:rPr>
                <w:rStyle w:val="Siln"/>
                <w:sz w:val="20"/>
              </w:rPr>
              <w:t>“</w:t>
            </w:r>
            <w:r w:rsidRPr="007B61F2">
              <w:rPr>
                <w:rStyle w:val="Siln"/>
                <w:b w:val="0"/>
                <w:sz w:val="20"/>
              </w:rPr>
              <w:t xml:space="preserve"> (</w:t>
            </w:r>
            <w:r>
              <w:rPr>
                <w:rStyle w:val="Siln"/>
                <w:b w:val="0"/>
                <w:sz w:val="20"/>
              </w:rPr>
              <w:t>19</w:t>
            </w:r>
            <w:r w:rsidRPr="007B61F2">
              <w:rPr>
                <w:rStyle w:val="Siln"/>
                <w:b w:val="0"/>
                <w:sz w:val="20"/>
              </w:rPr>
              <w:t xml:space="preserve">Kč ke dni vydání), </w:t>
            </w:r>
            <w:r w:rsidR="0027215D" w:rsidRPr="0027215D">
              <w:rPr>
                <w:rStyle w:val="Siln"/>
                <w:b w:val="0"/>
                <w:sz w:val="20"/>
              </w:rPr>
              <w:t xml:space="preserve">Model sportovního </w:t>
            </w:r>
            <w:r w:rsidR="0027215D">
              <w:rPr>
                <w:rStyle w:val="Siln"/>
                <w:b w:val="0"/>
                <w:sz w:val="20"/>
              </w:rPr>
              <w:br/>
              <w:t xml:space="preserve">                           </w:t>
            </w:r>
            <w:r w:rsidR="0027215D" w:rsidRPr="0027215D">
              <w:rPr>
                <w:rStyle w:val="Siln"/>
                <w:b w:val="0"/>
                <w:sz w:val="20"/>
              </w:rPr>
              <w:t>vozu Tatra</w:t>
            </w:r>
            <w:r w:rsidR="0027215D">
              <w:rPr>
                <w:rStyle w:val="Siln"/>
                <w:b w:val="0"/>
                <w:sz w:val="20"/>
              </w:rPr>
              <w:t xml:space="preserve"> dle návrhu V. Krále</w:t>
            </w:r>
          </w:p>
          <w:p w:rsidR="005B61DC" w:rsidRPr="00772AF4" w:rsidRDefault="005B61DC" w:rsidP="007045C4">
            <w:pPr>
              <w:spacing w:line="240" w:lineRule="auto"/>
              <w:jc w:val="left"/>
              <w:rPr>
                <w:color w:val="FF0000"/>
                <w:sz w:val="20"/>
              </w:rPr>
            </w:pPr>
            <w:r w:rsidRPr="005849AF">
              <w:rPr>
                <w:b/>
                <w:bCs/>
                <w:sz w:val="20"/>
              </w:rPr>
              <w:br/>
            </w:r>
            <w:r w:rsidRPr="000704BD">
              <w:rPr>
                <w:b/>
                <w:bCs/>
                <w:sz w:val="20"/>
              </w:rPr>
              <w:t xml:space="preserve">FDC:  1x </w:t>
            </w:r>
            <w:r w:rsidRPr="000704BD">
              <w:rPr>
                <w:sz w:val="20"/>
              </w:rPr>
              <w:t>(1x zn. 1</w:t>
            </w:r>
            <w:r w:rsidR="0027215D" w:rsidRPr="000704BD">
              <w:rPr>
                <w:sz w:val="20"/>
              </w:rPr>
              <w:t>045</w:t>
            </w:r>
            <w:r w:rsidRPr="000704BD">
              <w:rPr>
                <w:sz w:val="20"/>
              </w:rPr>
              <w:t xml:space="preserve">, náklad: 3 </w:t>
            </w:r>
            <w:r w:rsidR="000704BD" w:rsidRPr="000704BD">
              <w:rPr>
                <w:sz w:val="20"/>
              </w:rPr>
              <w:t>2</w:t>
            </w:r>
            <w:r w:rsidRPr="000704BD">
              <w:rPr>
                <w:sz w:val="20"/>
              </w:rPr>
              <w:t>00 ks )</w:t>
            </w:r>
            <w:r w:rsidRPr="000704BD">
              <w:rPr>
                <w:sz w:val="20"/>
              </w:rPr>
              <w:br/>
            </w:r>
            <w:r w:rsidRPr="000704BD">
              <w:rPr>
                <w:b/>
                <w:sz w:val="20"/>
              </w:rPr>
              <w:lastRenderedPageBreak/>
              <w:t xml:space="preserve">Náklad: </w:t>
            </w:r>
            <w:r w:rsidR="0027215D" w:rsidRPr="000704BD">
              <w:rPr>
                <w:sz w:val="20"/>
              </w:rPr>
              <w:t>1045</w:t>
            </w:r>
            <w:r w:rsidRPr="000704BD">
              <w:rPr>
                <w:sz w:val="20"/>
              </w:rPr>
              <w:t xml:space="preserve"> – </w:t>
            </w:r>
            <w:r w:rsidR="000704BD" w:rsidRPr="000704BD">
              <w:rPr>
                <w:sz w:val="20"/>
              </w:rPr>
              <w:t>500</w:t>
            </w:r>
            <w:r w:rsidRPr="000704BD">
              <w:rPr>
                <w:sz w:val="20"/>
              </w:rPr>
              <w:t xml:space="preserve"> 000 </w:t>
            </w:r>
            <w:r w:rsidR="0027215D" w:rsidRPr="000704BD">
              <w:rPr>
                <w:sz w:val="20"/>
              </w:rPr>
              <w:t xml:space="preserve"> + </w:t>
            </w:r>
            <w:r w:rsidR="000704BD" w:rsidRPr="000704BD">
              <w:rPr>
                <w:sz w:val="20"/>
              </w:rPr>
              <w:t xml:space="preserve">14 000 </w:t>
            </w:r>
            <w:r w:rsidR="0027215D" w:rsidRPr="000704BD">
              <w:rPr>
                <w:sz w:val="20"/>
              </w:rPr>
              <w:t xml:space="preserve"> </w:t>
            </w:r>
            <w:r w:rsidRPr="000704BD">
              <w:rPr>
                <w:sz w:val="20"/>
              </w:rPr>
              <w:t>ks</w:t>
            </w:r>
            <w:r w:rsidR="0027215D" w:rsidRPr="000704BD">
              <w:rPr>
                <w:sz w:val="20"/>
              </w:rPr>
              <w:t xml:space="preserve"> ZS (á 8zn.) </w:t>
            </w:r>
            <w:r w:rsidRPr="000704BD">
              <w:rPr>
                <w:sz w:val="20"/>
              </w:rPr>
              <w:t xml:space="preserve">  </w:t>
            </w:r>
          </w:p>
          <w:p w:rsidR="005B61DC" w:rsidRPr="00B31AD9" w:rsidRDefault="005B61DC" w:rsidP="007045C4">
            <w:pPr>
              <w:spacing w:line="240" w:lineRule="auto"/>
              <w:jc w:val="left"/>
              <w:rPr>
                <w:b/>
                <w:color w:val="FF0000"/>
                <w:sz w:val="16"/>
                <w:szCs w:val="16"/>
              </w:rPr>
            </w:pPr>
          </w:p>
        </w:tc>
        <w:tc>
          <w:tcPr>
            <w:tcW w:w="568" w:type="dxa"/>
            <w:gridSpan w:val="3"/>
            <w:shd w:val="clear" w:color="auto" w:fill="D9D9D9"/>
          </w:tcPr>
          <w:p w:rsidR="005B61DC" w:rsidRDefault="005B61DC" w:rsidP="007045C4">
            <w:pPr>
              <w:spacing w:line="240" w:lineRule="auto"/>
              <w:jc w:val="center"/>
              <w:rPr>
                <w:noProof/>
                <w:sz w:val="20"/>
              </w:rPr>
            </w:pPr>
          </w:p>
          <w:p w:rsidR="005B61DC" w:rsidRDefault="005B61DC" w:rsidP="007045C4">
            <w:pPr>
              <w:spacing w:line="240" w:lineRule="auto"/>
              <w:jc w:val="center"/>
              <w:rPr>
                <w:sz w:val="20"/>
              </w:rPr>
            </w:pPr>
          </w:p>
        </w:tc>
        <w:tc>
          <w:tcPr>
            <w:tcW w:w="4875" w:type="dxa"/>
            <w:gridSpan w:val="12"/>
            <w:shd w:val="clear" w:color="auto" w:fill="D9D9D9"/>
          </w:tcPr>
          <w:p w:rsidR="005B61DC" w:rsidRDefault="005B61DC" w:rsidP="007045C4">
            <w:pPr>
              <w:spacing w:line="240" w:lineRule="auto"/>
              <w:jc w:val="center"/>
              <w:rPr>
                <w:sz w:val="20"/>
              </w:rPr>
            </w:pPr>
            <w:r w:rsidRPr="00767BB1">
              <w:rPr>
                <w:rFonts w:ascii="Arial" w:hAnsi="Arial" w:cs="Arial"/>
                <w:color w:val="434343"/>
                <w:sz w:val="16"/>
                <w:szCs w:val="16"/>
                <w:vertAlign w:val="subscript"/>
              </w:rPr>
              <w:br/>
            </w:r>
            <w:r w:rsidR="0027215D">
              <w:rPr>
                <w:noProof/>
              </w:rPr>
              <w:drawing>
                <wp:inline distT="0" distB="0" distL="0" distR="0" wp14:anchorId="3FD0D01A" wp14:editId="48CC5A99">
                  <wp:extent cx="2548466" cy="1534601"/>
                  <wp:effectExtent l="0" t="0" r="4445" b="8890"/>
                  <wp:docPr id="142" name="Obrázek 142" descr="https://www.postaonline.cz/prdata/image_7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postaonline.cz/prdata/image_715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54377" cy="1538160"/>
                          </a:xfrm>
                          <a:prstGeom prst="rect">
                            <a:avLst/>
                          </a:prstGeom>
                          <a:noFill/>
                          <a:ln>
                            <a:noFill/>
                          </a:ln>
                        </pic:spPr>
                      </pic:pic>
                    </a:graphicData>
                  </a:graphic>
                </wp:inline>
              </w:drawing>
            </w:r>
          </w:p>
        </w:tc>
      </w:tr>
      <w:tr w:rsidR="005B61DC" w:rsidTr="007045C4">
        <w:trPr>
          <w:cantSplit/>
        </w:trPr>
        <w:tc>
          <w:tcPr>
            <w:tcW w:w="10332" w:type="dxa"/>
            <w:gridSpan w:val="18"/>
          </w:tcPr>
          <w:p w:rsidR="003212AA" w:rsidRDefault="003212AA" w:rsidP="003212AA">
            <w:pPr>
              <w:spacing w:line="240" w:lineRule="auto"/>
              <w:jc w:val="left"/>
              <w:rPr>
                <w:rFonts w:ascii="Helvetica" w:hAnsi="Helvetica" w:cs="Helvetica"/>
                <w:sz w:val="21"/>
                <w:szCs w:val="21"/>
              </w:rPr>
            </w:pPr>
            <w:r w:rsidRPr="00643766">
              <w:rPr>
                <w:b/>
                <w:bCs/>
                <w:sz w:val="22"/>
              </w:rPr>
              <w:lastRenderedPageBreak/>
              <w:t xml:space="preserve">ZSL </w:t>
            </w:r>
            <w:r>
              <w:rPr>
                <w:b/>
                <w:bCs/>
                <w:sz w:val="22"/>
              </w:rPr>
              <w:t>63</w:t>
            </w:r>
            <w:r w:rsidRPr="00643766">
              <w:rPr>
                <w:b/>
                <w:bCs/>
                <w:sz w:val="22"/>
              </w:rPr>
              <w:t xml:space="preserve"> </w:t>
            </w:r>
            <w:r w:rsidRPr="00643766">
              <w:rPr>
                <w:sz w:val="20"/>
              </w:rPr>
              <w:t xml:space="preserve">- </w:t>
            </w:r>
            <w:r>
              <w:rPr>
                <w:sz w:val="20"/>
              </w:rPr>
              <w:t>s</w:t>
            </w:r>
            <w:r w:rsidRPr="00643766">
              <w:rPr>
                <w:sz w:val="20"/>
              </w:rPr>
              <w:t xml:space="preserve">oučasně byl vydán známkový sešitek obsahující listy s 8 známkami a 4 kupony. </w:t>
            </w:r>
          </w:p>
          <w:p w:rsidR="001549AE" w:rsidRPr="00643766" w:rsidRDefault="001549AE" w:rsidP="003212AA">
            <w:pPr>
              <w:spacing w:line="240" w:lineRule="auto"/>
              <w:jc w:val="left"/>
              <w:rPr>
                <w:rFonts w:ascii="Helvetica" w:hAnsi="Helvetica" w:cs="Helvetica"/>
                <w:sz w:val="21"/>
                <w:szCs w:val="21"/>
              </w:rPr>
            </w:pPr>
            <w:r>
              <w:rPr>
                <w:noProof/>
              </w:rPr>
              <w:drawing>
                <wp:inline distT="0" distB="0" distL="0" distR="0" wp14:anchorId="6DAD4E54" wp14:editId="2CA2D797">
                  <wp:extent cx="3071498" cy="973666"/>
                  <wp:effectExtent l="19050" t="19050" r="14605" b="17145"/>
                  <wp:docPr id="144" name="Obrázek 144" descr="https://www.postaonline.cz/prdata/image_7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postaonline.cz/prdata/image_720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62417" cy="970787"/>
                          </a:xfrm>
                          <a:prstGeom prst="rect">
                            <a:avLst/>
                          </a:prstGeom>
                          <a:noFill/>
                          <a:ln w="9525">
                            <a:solidFill>
                              <a:schemeClr val="tx1"/>
                            </a:solidFill>
                          </a:ln>
                        </pic:spPr>
                      </pic:pic>
                    </a:graphicData>
                  </a:graphic>
                </wp:inline>
              </w:drawing>
            </w:r>
            <w:r>
              <w:rPr>
                <w:noProof/>
              </w:rPr>
              <w:drawing>
                <wp:inline distT="0" distB="0" distL="0" distR="0" wp14:anchorId="7E35850F" wp14:editId="663E7C0B">
                  <wp:extent cx="3208867" cy="902650"/>
                  <wp:effectExtent l="19050" t="19050" r="10795" b="12065"/>
                  <wp:docPr id="143" name="Obrázek 143" descr="https://www.postaonline.cz/prdata/image_7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postaonline.cz/prdata/image_7205.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2519" t="5365" r="1641" b="5854"/>
                          <a:stretch/>
                        </pic:blipFill>
                        <pic:spPr bwMode="auto">
                          <a:xfrm>
                            <a:off x="0" y="0"/>
                            <a:ext cx="3208471" cy="90253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Helvetica" w:hAnsi="Helvetica" w:cs="Helvetica"/>
                <w:sz w:val="21"/>
                <w:szCs w:val="21"/>
              </w:rPr>
              <w:t xml:space="preserve"> </w:t>
            </w:r>
          </w:p>
          <w:p w:rsidR="005B61DC" w:rsidRPr="00C37E07" w:rsidRDefault="005B61DC" w:rsidP="007045C4">
            <w:pPr>
              <w:spacing w:line="240" w:lineRule="auto"/>
              <w:jc w:val="left"/>
              <w:rPr>
                <w:b/>
                <w:noProof/>
                <w:sz w:val="18"/>
                <w:u w:val="single"/>
              </w:rPr>
            </w:pPr>
            <w:r>
              <w:rPr>
                <w:sz w:val="20"/>
              </w:rPr>
              <w:t xml:space="preserve">   </w:t>
            </w:r>
          </w:p>
        </w:tc>
      </w:tr>
      <w:tr w:rsidR="005B61DC" w:rsidTr="007045C4">
        <w:trPr>
          <w:cantSplit/>
        </w:trPr>
        <w:tc>
          <w:tcPr>
            <w:tcW w:w="10332" w:type="dxa"/>
            <w:gridSpan w:val="18"/>
          </w:tcPr>
          <w:p w:rsidR="005B61DC" w:rsidRPr="000E6DE3" w:rsidRDefault="00A76D14" w:rsidP="007045C4">
            <w:pPr>
              <w:pStyle w:val="Normlnweb"/>
              <w:spacing w:before="0" w:beforeAutospacing="0" w:after="0" w:afterAutospacing="0"/>
              <w:jc w:val="both"/>
              <w:rPr>
                <w:rFonts w:ascii="Times New Roman" w:eastAsia="Times New Roman" w:hAnsi="Times New Roman" w:cs="Times New Roman"/>
                <w:sz w:val="18"/>
                <w:szCs w:val="20"/>
              </w:rPr>
            </w:pPr>
            <w:r>
              <w:rPr>
                <w:noProof/>
              </w:rPr>
              <w:drawing>
                <wp:anchor distT="0" distB="0" distL="114300" distR="114300" simplePos="0" relativeHeight="251680768" behindDoc="1" locked="0" layoutInCell="1" allowOverlap="1" wp14:anchorId="1936A49B" wp14:editId="6055A047">
                  <wp:simplePos x="0" y="0"/>
                  <wp:positionH relativeFrom="column">
                    <wp:posOffset>3423285</wp:posOffset>
                  </wp:positionH>
                  <wp:positionV relativeFrom="paragraph">
                    <wp:posOffset>95250</wp:posOffset>
                  </wp:positionV>
                  <wp:extent cx="3025140" cy="2125980"/>
                  <wp:effectExtent l="19050" t="19050" r="22860" b="26670"/>
                  <wp:wrapSquare wrapText="bothSides"/>
                  <wp:docPr id="776" name="Obrázek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0241" b="9827"/>
                          <a:stretch/>
                        </pic:blipFill>
                        <pic:spPr bwMode="auto">
                          <a:xfrm>
                            <a:off x="0" y="0"/>
                            <a:ext cx="3025140" cy="21259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215D" w:rsidRPr="0027215D">
              <w:rPr>
                <w:rFonts w:ascii="Times New Roman" w:eastAsia="Times New Roman" w:hAnsi="Times New Roman" w:cs="Times New Roman"/>
                <w:b/>
                <w:noProof/>
                <w:sz w:val="18"/>
                <w:szCs w:val="20"/>
                <w:u w:val="single"/>
              </w:rPr>
              <w:t xml:space="preserve">Václav Král </w:t>
            </w:r>
            <w:r w:rsidR="0027215D" w:rsidRPr="0027215D">
              <w:rPr>
                <w:rFonts w:ascii="Times New Roman" w:eastAsia="Times New Roman" w:hAnsi="Times New Roman" w:cs="Times New Roman"/>
                <w:noProof/>
                <w:sz w:val="18"/>
                <w:szCs w:val="20"/>
              </w:rPr>
              <w:t>byl český automobilový designér, konstruktér a závodník. Václav Král se narodil 27. září 1936 v Ostravě. V roce 1956 absolvoval Vyšší průmyslovou školu automobilní a leteckou v Mladé Boleslavi. Dvacet let poté aktivně závodil (motocyklové soutěže, autokros, formule). Do roku 1960 pracoval v konstrukci karosérií AZNP Mladá Boleslav a následně ve Výzkumném ústavu energetickém. Od roku 1994 poté vyučoval i na ČVUT. Od 50. let minulého století kreslil a psal do mnohých motoristických časopisů. Pro československé firmy též kreslil tzv. rentgenové obrazy jejich výrobků. Věnoval se i propagační grafice. V 70. letech minulého století se představil jako tvůrce závodních automobilů značky Metalex. Vytvořil karoserie závodních vozů formule Easter a Mondial, Škoda Buggy a Spider a dalších více než 20 vozidel. Mezi nejznámější Králova díla patří automobil Tatra MTX V8, Dioss Rebel a Tatra Prezident. Věnoval se i průmyslovému designu, mimo designu automobilů také navrhoval balicí a laminovací stroje, počítače či vrtačky. Václav Král zemřel 26. října 2005.</w:t>
            </w:r>
            <w:r>
              <w:rPr>
                <w:noProof/>
              </w:rPr>
              <w:t xml:space="preserve"> </w:t>
            </w:r>
          </w:p>
        </w:tc>
      </w:tr>
      <w:tr w:rsidR="001549AE" w:rsidTr="007045C4">
        <w:trPr>
          <w:cantSplit/>
        </w:trPr>
        <w:tc>
          <w:tcPr>
            <w:tcW w:w="10332" w:type="dxa"/>
            <w:gridSpan w:val="18"/>
          </w:tcPr>
          <w:p w:rsidR="001549AE" w:rsidRPr="0027215D" w:rsidRDefault="001549AE" w:rsidP="007045C4">
            <w:pPr>
              <w:pStyle w:val="Normlnweb"/>
              <w:spacing w:before="0" w:beforeAutospacing="0" w:after="0" w:afterAutospacing="0"/>
              <w:jc w:val="both"/>
              <w:rPr>
                <w:rFonts w:ascii="Times New Roman" w:eastAsia="Times New Roman" w:hAnsi="Times New Roman" w:cs="Times New Roman"/>
                <w:b/>
                <w:noProof/>
                <w:sz w:val="18"/>
                <w:szCs w:val="20"/>
                <w:u w:val="single"/>
              </w:rPr>
            </w:pPr>
          </w:p>
        </w:tc>
      </w:tr>
      <w:tr w:rsidR="00E57B26" w:rsidTr="005B61DC">
        <w:trPr>
          <w:cantSplit/>
          <w:trHeight w:val="281"/>
        </w:trPr>
        <w:tc>
          <w:tcPr>
            <w:tcW w:w="5173" w:type="dxa"/>
            <w:gridSpan w:val="4"/>
            <w:shd w:val="clear" w:color="auto" w:fill="CCCCCC"/>
          </w:tcPr>
          <w:p w:rsidR="00E57B26" w:rsidRPr="00656C9C" w:rsidRDefault="007045C4" w:rsidP="007045C4">
            <w:pPr>
              <w:pStyle w:val="Nadpis3"/>
              <w:jc w:val="left"/>
              <w:rPr>
                <w:sz w:val="20"/>
              </w:rPr>
            </w:pPr>
            <w:r>
              <w:t>ČESKOSLOVENŠTÍ LETCI V RAF</w:t>
            </w:r>
          </w:p>
        </w:tc>
        <w:tc>
          <w:tcPr>
            <w:tcW w:w="5159" w:type="dxa"/>
            <w:gridSpan w:val="14"/>
          </w:tcPr>
          <w:p w:rsidR="00E57B26" w:rsidRPr="00513414" w:rsidRDefault="00C46058" w:rsidP="00343C68">
            <w:pPr>
              <w:spacing w:line="240" w:lineRule="auto"/>
              <w:rPr>
                <w:sz w:val="20"/>
              </w:rPr>
            </w:pPr>
            <w:r>
              <w:rPr>
                <w:sz w:val="20"/>
              </w:rPr>
              <w:t>plnobarevný ofset</w:t>
            </w:r>
          </w:p>
        </w:tc>
      </w:tr>
      <w:tr w:rsidR="00E57B26" w:rsidTr="001D3B55">
        <w:trPr>
          <w:trHeight w:val="2792"/>
        </w:trPr>
        <w:tc>
          <w:tcPr>
            <w:tcW w:w="5173" w:type="dxa"/>
            <w:gridSpan w:val="4"/>
          </w:tcPr>
          <w:p w:rsidR="00E57B26" w:rsidRDefault="00E57B26" w:rsidP="00343C68">
            <w:pPr>
              <w:spacing w:line="240" w:lineRule="auto"/>
              <w:jc w:val="left"/>
              <w:rPr>
                <w:sz w:val="20"/>
              </w:rPr>
            </w:pPr>
            <w:r>
              <w:rPr>
                <w:sz w:val="20"/>
              </w:rPr>
              <w:t xml:space="preserve">Datum vydání:  </w:t>
            </w:r>
            <w:r w:rsidR="007045C4">
              <w:rPr>
                <w:sz w:val="20"/>
              </w:rPr>
              <w:t>2</w:t>
            </w:r>
            <w:r>
              <w:rPr>
                <w:sz w:val="20"/>
              </w:rPr>
              <w:t>.</w:t>
            </w:r>
            <w:r w:rsidR="007045C4">
              <w:rPr>
                <w:sz w:val="20"/>
              </w:rPr>
              <w:t>10</w:t>
            </w:r>
            <w:r>
              <w:rPr>
                <w:sz w:val="20"/>
              </w:rPr>
              <w:t>.201</w:t>
            </w:r>
            <w:r w:rsidR="007045C4">
              <w:rPr>
                <w:sz w:val="20"/>
              </w:rPr>
              <w:t>9</w:t>
            </w:r>
            <w:r>
              <w:rPr>
                <w:sz w:val="20"/>
              </w:rPr>
              <w:br/>
              <w:t xml:space="preserve">Nominální hodnota:  </w:t>
            </w:r>
            <w:r w:rsidR="007045C4">
              <w:rPr>
                <w:sz w:val="20"/>
              </w:rPr>
              <w:t>2 x tarif „E“ (á 39 Kč ke dni vydání)</w:t>
            </w:r>
          </w:p>
          <w:p w:rsidR="00E57B26" w:rsidRDefault="00E57B26" w:rsidP="00343C68">
            <w:pPr>
              <w:spacing w:line="240" w:lineRule="auto"/>
              <w:jc w:val="left"/>
              <w:rPr>
                <w:sz w:val="20"/>
              </w:rPr>
            </w:pPr>
            <w:r>
              <w:rPr>
                <w:sz w:val="20"/>
              </w:rPr>
              <w:t>Tiskové listy</w:t>
            </w:r>
            <w:r w:rsidRPr="00565732">
              <w:rPr>
                <w:sz w:val="20"/>
              </w:rPr>
              <w:t xml:space="preserve">:   </w:t>
            </w:r>
            <w:r w:rsidR="0096049C" w:rsidRPr="000704BD">
              <w:rPr>
                <w:sz w:val="20"/>
              </w:rPr>
              <w:t>3</w:t>
            </w:r>
            <w:r w:rsidR="008327B2" w:rsidRPr="000704BD">
              <w:rPr>
                <w:sz w:val="20"/>
              </w:rPr>
              <w:t xml:space="preserve">x </w:t>
            </w:r>
            <w:r w:rsidR="00C46058" w:rsidRPr="000704BD">
              <w:rPr>
                <w:sz w:val="20"/>
              </w:rPr>
              <w:t xml:space="preserve">A </w:t>
            </w:r>
            <w:r w:rsidR="000704BD">
              <w:rPr>
                <w:sz w:val="20"/>
              </w:rPr>
              <w:t>(</w:t>
            </w:r>
            <w:r w:rsidR="007045C4" w:rsidRPr="000704BD">
              <w:rPr>
                <w:sz w:val="20"/>
              </w:rPr>
              <w:t xml:space="preserve">2 různé </w:t>
            </w:r>
            <w:r w:rsidR="00C46058" w:rsidRPr="000704BD">
              <w:rPr>
                <w:sz w:val="20"/>
              </w:rPr>
              <w:t>zn</w:t>
            </w:r>
            <w:r w:rsidR="007045C4" w:rsidRPr="000704BD">
              <w:rPr>
                <w:sz w:val="20"/>
              </w:rPr>
              <w:t>ámky</w:t>
            </w:r>
            <w:r w:rsidR="000704BD">
              <w:rPr>
                <w:sz w:val="20"/>
              </w:rPr>
              <w:t>)</w:t>
            </w:r>
            <w:r w:rsidRPr="000704BD">
              <w:rPr>
                <w:sz w:val="20"/>
              </w:rPr>
              <w:br/>
            </w:r>
            <w:r>
              <w:rPr>
                <w:sz w:val="20"/>
              </w:rPr>
              <w:t xml:space="preserve">Rozměr obrázku známky:  </w:t>
            </w:r>
            <w:r w:rsidR="007045C4">
              <w:rPr>
                <w:sz w:val="20"/>
              </w:rPr>
              <w:t>40</w:t>
            </w:r>
            <w:r w:rsidR="00911C2E">
              <w:rPr>
                <w:sz w:val="20"/>
              </w:rPr>
              <w:t>x</w:t>
            </w:r>
            <w:r w:rsidR="007045C4">
              <w:rPr>
                <w:sz w:val="20"/>
              </w:rPr>
              <w:t>5</w:t>
            </w:r>
            <w:r w:rsidR="00911C2E">
              <w:rPr>
                <w:sz w:val="20"/>
              </w:rPr>
              <w:t>0</w:t>
            </w:r>
            <w:r>
              <w:rPr>
                <w:sz w:val="20"/>
              </w:rPr>
              <w:t xml:space="preserve"> mm</w:t>
            </w:r>
            <w:r w:rsidR="00C46058">
              <w:rPr>
                <w:sz w:val="20"/>
              </w:rPr>
              <w:t xml:space="preserve">, </w:t>
            </w:r>
            <w:r w:rsidR="00C46058" w:rsidRPr="001D3B55">
              <w:rPr>
                <w:sz w:val="20"/>
              </w:rPr>
              <w:t>aršíku</w:t>
            </w:r>
            <w:r w:rsidR="00CF6685" w:rsidRPr="001D3B55">
              <w:rPr>
                <w:sz w:val="20"/>
              </w:rPr>
              <w:t>:</w:t>
            </w:r>
            <w:r w:rsidR="00C46058" w:rsidRPr="001D3B55">
              <w:rPr>
                <w:sz w:val="20"/>
              </w:rPr>
              <w:t xml:space="preserve"> 1</w:t>
            </w:r>
            <w:r w:rsidR="001D3B55" w:rsidRPr="001D3B55">
              <w:rPr>
                <w:sz w:val="20"/>
              </w:rPr>
              <w:t>08</w:t>
            </w:r>
            <w:r w:rsidR="00C46058" w:rsidRPr="001D3B55">
              <w:rPr>
                <w:sz w:val="20"/>
              </w:rPr>
              <w:t>x1</w:t>
            </w:r>
            <w:r w:rsidR="001D3B55" w:rsidRPr="001D3B55">
              <w:rPr>
                <w:sz w:val="20"/>
              </w:rPr>
              <w:t>65</w:t>
            </w:r>
            <w:r w:rsidR="00C46058" w:rsidRPr="001D3B55">
              <w:rPr>
                <w:sz w:val="20"/>
              </w:rPr>
              <w:t>mm</w:t>
            </w:r>
            <w:r>
              <w:rPr>
                <w:sz w:val="20"/>
              </w:rPr>
              <w:br/>
              <w:t xml:space="preserve">Výtvarný návrh:  </w:t>
            </w:r>
            <w:r w:rsidR="007045C4">
              <w:rPr>
                <w:sz w:val="20"/>
              </w:rPr>
              <w:t xml:space="preserve">Eva Hašková, Jan </w:t>
            </w:r>
            <w:proofErr w:type="spellStart"/>
            <w:r w:rsidR="007045C4">
              <w:rPr>
                <w:sz w:val="20"/>
              </w:rPr>
              <w:t>Maget</w:t>
            </w:r>
            <w:proofErr w:type="spellEnd"/>
            <w:r>
              <w:rPr>
                <w:sz w:val="20"/>
              </w:rPr>
              <w:br/>
              <w:t>Rytina</w:t>
            </w:r>
            <w:r w:rsidR="000704BD">
              <w:rPr>
                <w:sz w:val="20"/>
              </w:rPr>
              <w:t xml:space="preserve"> FDC</w:t>
            </w:r>
            <w:r>
              <w:rPr>
                <w:sz w:val="20"/>
              </w:rPr>
              <w:t xml:space="preserve">: </w:t>
            </w:r>
            <w:r w:rsidR="000704BD">
              <w:rPr>
                <w:sz w:val="20"/>
              </w:rPr>
              <w:t xml:space="preserve"> Bohumil </w:t>
            </w:r>
            <w:proofErr w:type="spellStart"/>
            <w:r w:rsidR="000704BD">
              <w:rPr>
                <w:sz w:val="20"/>
              </w:rPr>
              <w:t>Šneider</w:t>
            </w:r>
            <w:proofErr w:type="spellEnd"/>
          </w:p>
          <w:p w:rsidR="00E57B26" w:rsidRPr="001D3B55" w:rsidRDefault="00E57B26" w:rsidP="00343C68">
            <w:pPr>
              <w:spacing w:line="240" w:lineRule="auto"/>
              <w:jc w:val="left"/>
              <w:rPr>
                <w:sz w:val="20"/>
              </w:rPr>
            </w:pPr>
            <w:r w:rsidRPr="000442DE">
              <w:rPr>
                <w:color w:val="000000"/>
                <w:sz w:val="20"/>
              </w:rPr>
              <w:t>Tisk:   PTC, a.s., Praha</w:t>
            </w:r>
            <w:r w:rsidRPr="000442DE">
              <w:rPr>
                <w:color w:val="000000"/>
                <w:sz w:val="20"/>
              </w:rPr>
              <w:br/>
            </w:r>
            <w:r>
              <w:rPr>
                <w:sz w:val="20"/>
              </w:rPr>
              <w:br/>
            </w:r>
            <w:r w:rsidR="00C46058" w:rsidRPr="00B0274E">
              <w:rPr>
                <w:b/>
                <w:bCs/>
                <w:sz w:val="22"/>
                <w:szCs w:val="22"/>
              </w:rPr>
              <w:t>A</w:t>
            </w:r>
            <w:r w:rsidR="007045C4">
              <w:rPr>
                <w:b/>
                <w:bCs/>
                <w:sz w:val="22"/>
                <w:szCs w:val="22"/>
              </w:rPr>
              <w:t>1046</w:t>
            </w:r>
            <w:r w:rsidRPr="00B0274E">
              <w:rPr>
                <w:b/>
                <w:sz w:val="22"/>
                <w:szCs w:val="22"/>
              </w:rPr>
              <w:t xml:space="preserve">  </w:t>
            </w:r>
            <w:r w:rsidR="0096049C">
              <w:rPr>
                <w:b/>
                <w:sz w:val="22"/>
                <w:szCs w:val="22"/>
              </w:rPr>
              <w:t xml:space="preserve">  </w:t>
            </w:r>
            <w:r w:rsidR="007045C4" w:rsidRPr="007045C4">
              <w:rPr>
                <w:b/>
                <w:sz w:val="20"/>
              </w:rPr>
              <w:t>2 x tarif „E“</w:t>
            </w:r>
            <w:r w:rsidR="00EF14BB" w:rsidRPr="007045C4">
              <w:rPr>
                <w:b/>
                <w:sz w:val="20"/>
              </w:rPr>
              <w:t xml:space="preserve"> </w:t>
            </w:r>
            <w:r w:rsidR="007045C4" w:rsidRPr="007045C4">
              <w:rPr>
                <w:sz w:val="20"/>
              </w:rPr>
              <w:t>( á 39Kč ke dni vydání)</w:t>
            </w:r>
            <w:r w:rsidRPr="007045C4">
              <w:rPr>
                <w:sz w:val="20"/>
              </w:rPr>
              <w:t xml:space="preserve">, </w:t>
            </w:r>
            <w:r w:rsidR="007045C4">
              <w:rPr>
                <w:sz w:val="20"/>
              </w:rPr>
              <w:t xml:space="preserve">zn. 1046 + </w:t>
            </w:r>
            <w:r w:rsidR="008D575A">
              <w:rPr>
                <w:sz w:val="20"/>
              </w:rPr>
              <w:br/>
              <w:t xml:space="preserve">                </w:t>
            </w:r>
            <w:r w:rsidR="007045C4">
              <w:rPr>
                <w:sz w:val="20"/>
              </w:rPr>
              <w:t>1047, mimo známky formace letadel na obloze,</w:t>
            </w:r>
            <w:r w:rsidR="008D575A">
              <w:rPr>
                <w:sz w:val="20"/>
              </w:rPr>
              <w:br/>
              <w:t xml:space="preserve">                </w:t>
            </w:r>
            <w:r w:rsidR="007045C4">
              <w:rPr>
                <w:sz w:val="20"/>
              </w:rPr>
              <w:t xml:space="preserve"> piloti a pozemní personál, </w:t>
            </w:r>
            <w:proofErr w:type="spellStart"/>
            <w:r w:rsidR="007045C4">
              <w:rPr>
                <w:sz w:val="20"/>
              </w:rPr>
              <w:t>Spitfire</w:t>
            </w:r>
            <w:proofErr w:type="spellEnd"/>
            <w:r w:rsidR="001D3B55">
              <w:rPr>
                <w:sz w:val="20"/>
              </w:rPr>
              <w:t xml:space="preserve"> </w:t>
            </w:r>
            <w:proofErr w:type="spellStart"/>
            <w:r w:rsidR="001D3B55">
              <w:rPr>
                <w:sz w:val="20"/>
              </w:rPr>
              <w:t>Mk</w:t>
            </w:r>
            <w:proofErr w:type="spellEnd"/>
            <w:r w:rsidR="001D3B55">
              <w:rPr>
                <w:sz w:val="20"/>
              </w:rPr>
              <w:t xml:space="preserve">. </w:t>
            </w:r>
            <w:proofErr w:type="spellStart"/>
            <w:r w:rsidR="001D3B55">
              <w:rPr>
                <w:sz w:val="20"/>
              </w:rPr>
              <w:t>Vb</w:t>
            </w:r>
            <w:proofErr w:type="spellEnd"/>
            <w:r w:rsidR="001D3B55">
              <w:rPr>
                <w:sz w:val="20"/>
              </w:rPr>
              <w:t xml:space="preserve">, </w:t>
            </w:r>
            <w:r w:rsidR="007045C4">
              <w:rPr>
                <w:sz w:val="20"/>
              </w:rPr>
              <w:t xml:space="preserve"> DU-C</w:t>
            </w:r>
            <w:r w:rsidR="00C46058" w:rsidRPr="007045C4">
              <w:rPr>
                <w:sz w:val="20"/>
              </w:rPr>
              <w:br/>
            </w:r>
            <w:r w:rsidR="001D3B55">
              <w:rPr>
                <w:b/>
                <w:sz w:val="22"/>
                <w:szCs w:val="22"/>
              </w:rPr>
              <w:t>1046</w:t>
            </w:r>
            <w:r w:rsidR="00C46058" w:rsidRPr="00B0274E">
              <w:rPr>
                <w:b/>
                <w:sz w:val="22"/>
                <w:szCs w:val="22"/>
              </w:rPr>
              <w:t xml:space="preserve"> </w:t>
            </w:r>
            <w:r w:rsidR="00D7666D">
              <w:rPr>
                <w:b/>
                <w:sz w:val="22"/>
                <w:szCs w:val="22"/>
              </w:rPr>
              <w:t xml:space="preserve"> </w:t>
            </w:r>
            <w:r w:rsidR="001D3B55" w:rsidRPr="001D3B55">
              <w:rPr>
                <w:b/>
                <w:sz w:val="20"/>
              </w:rPr>
              <w:t xml:space="preserve">tarif „E“ </w:t>
            </w:r>
            <w:r w:rsidR="001D3B55" w:rsidRPr="001D3B55">
              <w:rPr>
                <w:sz w:val="20"/>
              </w:rPr>
              <w:t>( 39Kč ke dni vydání),</w:t>
            </w:r>
            <w:r w:rsidR="001D3B55">
              <w:rPr>
                <w:sz w:val="20"/>
              </w:rPr>
              <w:t xml:space="preserve"> znaky čs. perutí RAF</w:t>
            </w:r>
          </w:p>
          <w:p w:rsidR="001D3B55" w:rsidRPr="001D3B55" w:rsidRDefault="001D3B55" w:rsidP="001D3B55">
            <w:pPr>
              <w:spacing w:line="240" w:lineRule="auto"/>
              <w:jc w:val="left"/>
              <w:rPr>
                <w:sz w:val="20"/>
              </w:rPr>
            </w:pPr>
            <w:r>
              <w:rPr>
                <w:b/>
                <w:sz w:val="22"/>
                <w:szCs w:val="22"/>
              </w:rPr>
              <w:t>1047</w:t>
            </w:r>
            <w:r w:rsidRPr="00B0274E">
              <w:rPr>
                <w:b/>
                <w:sz w:val="22"/>
                <w:szCs w:val="22"/>
              </w:rPr>
              <w:t xml:space="preserve"> </w:t>
            </w:r>
            <w:r>
              <w:rPr>
                <w:b/>
                <w:sz w:val="22"/>
                <w:szCs w:val="22"/>
              </w:rPr>
              <w:t xml:space="preserve"> </w:t>
            </w:r>
            <w:r w:rsidRPr="001D3B55">
              <w:rPr>
                <w:b/>
                <w:sz w:val="20"/>
              </w:rPr>
              <w:t xml:space="preserve">tarif „E“ </w:t>
            </w:r>
            <w:r w:rsidRPr="001D3B55">
              <w:rPr>
                <w:sz w:val="20"/>
              </w:rPr>
              <w:t>( 39Kč ke dni vydání),</w:t>
            </w:r>
            <w:r>
              <w:rPr>
                <w:sz w:val="20"/>
              </w:rPr>
              <w:t xml:space="preserve"> Fr. Peřina v kabině</w:t>
            </w:r>
            <w:r>
              <w:rPr>
                <w:sz w:val="20"/>
              </w:rPr>
              <w:br/>
              <w:t xml:space="preserve">                            stíhačky </w:t>
            </w:r>
            <w:proofErr w:type="spellStart"/>
            <w:r>
              <w:rPr>
                <w:sz w:val="20"/>
              </w:rPr>
              <w:t>Spitfire</w:t>
            </w:r>
            <w:proofErr w:type="spellEnd"/>
            <w:r w:rsidR="009743A7">
              <w:rPr>
                <w:sz w:val="20"/>
              </w:rPr>
              <w:t xml:space="preserve">, v pozadí </w:t>
            </w:r>
            <w:proofErr w:type="spellStart"/>
            <w:r w:rsidR="009743A7">
              <w:rPr>
                <w:sz w:val="20"/>
              </w:rPr>
              <w:t>Hurricane</w:t>
            </w:r>
            <w:proofErr w:type="spellEnd"/>
          </w:p>
          <w:p w:rsidR="00E57B26" w:rsidRPr="000704BD" w:rsidRDefault="00E57B26" w:rsidP="00343C68">
            <w:pPr>
              <w:spacing w:line="240" w:lineRule="auto"/>
              <w:jc w:val="left"/>
              <w:rPr>
                <w:bCs/>
                <w:sz w:val="20"/>
              </w:rPr>
            </w:pPr>
            <w:r w:rsidRPr="001D3B55">
              <w:rPr>
                <w:bCs/>
                <w:sz w:val="20"/>
              </w:rPr>
              <w:br/>
            </w:r>
            <w:r w:rsidRPr="00EE1658">
              <w:rPr>
                <w:b/>
                <w:bCs/>
                <w:sz w:val="20"/>
              </w:rPr>
              <w:t>FDC</w:t>
            </w:r>
            <w:r w:rsidRPr="000704BD">
              <w:rPr>
                <w:b/>
                <w:bCs/>
                <w:sz w:val="20"/>
              </w:rPr>
              <w:t xml:space="preserve">: </w:t>
            </w:r>
            <w:r w:rsidR="001D3B55" w:rsidRPr="000704BD">
              <w:rPr>
                <w:b/>
                <w:bCs/>
                <w:sz w:val="20"/>
              </w:rPr>
              <w:t>2</w:t>
            </w:r>
            <w:r w:rsidRPr="000704BD">
              <w:rPr>
                <w:b/>
                <w:bCs/>
                <w:sz w:val="20"/>
              </w:rPr>
              <w:t>x</w:t>
            </w:r>
            <w:r w:rsidR="001D3B55" w:rsidRPr="000704BD">
              <w:rPr>
                <w:bCs/>
                <w:sz w:val="20"/>
              </w:rPr>
              <w:t xml:space="preserve">  (1x zn.1046</w:t>
            </w:r>
            <w:r w:rsidRPr="000704BD">
              <w:rPr>
                <w:bCs/>
                <w:sz w:val="20"/>
              </w:rPr>
              <w:t xml:space="preserve">, </w:t>
            </w:r>
            <w:r w:rsidR="001D3B55" w:rsidRPr="000704BD">
              <w:rPr>
                <w:bCs/>
                <w:sz w:val="20"/>
              </w:rPr>
              <w:t xml:space="preserve">1x 1047, </w:t>
            </w:r>
            <w:r w:rsidRPr="000704BD">
              <w:rPr>
                <w:bCs/>
                <w:sz w:val="20"/>
              </w:rPr>
              <w:t xml:space="preserve">náklad: </w:t>
            </w:r>
            <w:r w:rsidR="001D3B55" w:rsidRPr="000704BD">
              <w:rPr>
                <w:bCs/>
                <w:sz w:val="20"/>
              </w:rPr>
              <w:t xml:space="preserve">á </w:t>
            </w:r>
            <w:r w:rsidR="000704BD" w:rsidRPr="000704BD">
              <w:rPr>
                <w:bCs/>
                <w:sz w:val="20"/>
              </w:rPr>
              <w:t>3</w:t>
            </w:r>
            <w:r w:rsidR="00EF14BB" w:rsidRPr="000704BD">
              <w:rPr>
                <w:bCs/>
                <w:sz w:val="20"/>
              </w:rPr>
              <w:t> </w:t>
            </w:r>
            <w:r w:rsidR="000704BD" w:rsidRPr="000704BD">
              <w:rPr>
                <w:bCs/>
                <w:sz w:val="20"/>
              </w:rPr>
              <w:t>4</w:t>
            </w:r>
            <w:r w:rsidRPr="000704BD">
              <w:rPr>
                <w:bCs/>
                <w:sz w:val="20"/>
              </w:rPr>
              <w:t>00</w:t>
            </w:r>
            <w:r w:rsidR="00EF14BB" w:rsidRPr="000704BD">
              <w:rPr>
                <w:bCs/>
                <w:sz w:val="20"/>
              </w:rPr>
              <w:t xml:space="preserve"> </w:t>
            </w:r>
            <w:r w:rsidRPr="000704BD">
              <w:rPr>
                <w:bCs/>
                <w:sz w:val="20"/>
              </w:rPr>
              <w:t>ks )</w:t>
            </w:r>
          </w:p>
          <w:p w:rsidR="00E57B26" w:rsidRPr="00D7666D" w:rsidRDefault="00E57B26" w:rsidP="001D3B55">
            <w:pPr>
              <w:spacing w:line="240" w:lineRule="auto"/>
              <w:jc w:val="left"/>
              <w:rPr>
                <w:sz w:val="20"/>
              </w:rPr>
            </w:pPr>
            <w:r w:rsidRPr="001D3B55">
              <w:rPr>
                <w:b/>
                <w:bCs/>
                <w:sz w:val="20"/>
              </w:rPr>
              <w:t xml:space="preserve">Náklad:  </w:t>
            </w:r>
            <w:r w:rsidR="00D7666D" w:rsidRPr="001D3B55">
              <w:rPr>
                <w:bCs/>
                <w:sz w:val="20"/>
              </w:rPr>
              <w:t>A</w:t>
            </w:r>
            <w:r w:rsidR="001D3B55" w:rsidRPr="001D3B55">
              <w:rPr>
                <w:bCs/>
                <w:sz w:val="20"/>
              </w:rPr>
              <w:t>1046</w:t>
            </w:r>
            <w:r w:rsidRPr="001D3B55">
              <w:rPr>
                <w:bCs/>
                <w:sz w:val="20"/>
              </w:rPr>
              <w:t>–</w:t>
            </w:r>
            <w:r w:rsidR="007045C4" w:rsidRPr="001D3B55">
              <w:rPr>
                <w:bCs/>
                <w:sz w:val="20"/>
              </w:rPr>
              <w:t>43</w:t>
            </w:r>
            <w:r w:rsidR="00EF14BB" w:rsidRPr="001D3B55">
              <w:rPr>
                <w:bCs/>
                <w:sz w:val="20"/>
              </w:rPr>
              <w:t xml:space="preserve"> 000</w:t>
            </w:r>
            <w:r w:rsidR="000263EC" w:rsidRPr="001D3B55">
              <w:rPr>
                <w:bCs/>
                <w:sz w:val="20"/>
              </w:rPr>
              <w:t xml:space="preserve"> </w:t>
            </w:r>
            <w:r w:rsidRPr="001D3B55">
              <w:rPr>
                <w:bCs/>
                <w:sz w:val="20"/>
              </w:rPr>
              <w:t xml:space="preserve">ks </w:t>
            </w:r>
            <w:r w:rsidR="00EE1658" w:rsidRPr="00D7666D">
              <w:rPr>
                <w:bCs/>
                <w:sz w:val="20"/>
              </w:rPr>
              <w:br/>
            </w:r>
            <w:r w:rsidRPr="00D7666D">
              <w:rPr>
                <w:bCs/>
                <w:sz w:val="20"/>
              </w:rPr>
              <w:t xml:space="preserve">              </w:t>
            </w:r>
          </w:p>
        </w:tc>
        <w:tc>
          <w:tcPr>
            <w:tcW w:w="2835" w:type="dxa"/>
            <w:gridSpan w:val="13"/>
            <w:shd w:val="clear" w:color="auto" w:fill="D9D9D9"/>
          </w:tcPr>
          <w:p w:rsidR="00E57B26" w:rsidRDefault="00C46058" w:rsidP="001D3B55">
            <w:pPr>
              <w:spacing w:line="240" w:lineRule="auto"/>
              <w:jc w:val="center"/>
              <w:rPr>
                <w:sz w:val="20"/>
              </w:rPr>
            </w:pPr>
            <w:r w:rsidRPr="00C46058">
              <w:rPr>
                <w:sz w:val="16"/>
                <w:szCs w:val="16"/>
              </w:rPr>
              <w:br/>
            </w:r>
            <w:r w:rsidR="001D3B55">
              <w:rPr>
                <w:noProof/>
              </w:rPr>
              <w:drawing>
                <wp:inline distT="0" distB="0" distL="0" distR="0" wp14:anchorId="3973B52F" wp14:editId="26FAAB9C">
                  <wp:extent cx="1745953" cy="2650067"/>
                  <wp:effectExtent l="0" t="0" r="6985" b="0"/>
                  <wp:docPr id="28" name="Obrázek 28" descr="https://www.postaonline.cz/prdata/image_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ostaonline.cz/prdata/image_715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45911" cy="2650003"/>
                          </a:xfrm>
                          <a:prstGeom prst="rect">
                            <a:avLst/>
                          </a:prstGeom>
                          <a:noFill/>
                          <a:ln>
                            <a:noFill/>
                          </a:ln>
                        </pic:spPr>
                      </pic:pic>
                    </a:graphicData>
                  </a:graphic>
                </wp:inline>
              </w:drawing>
            </w:r>
          </w:p>
        </w:tc>
        <w:tc>
          <w:tcPr>
            <w:tcW w:w="2324" w:type="dxa"/>
            <w:shd w:val="clear" w:color="auto" w:fill="D9D9D9"/>
          </w:tcPr>
          <w:p w:rsidR="00E57B26" w:rsidRDefault="00C46058" w:rsidP="001D3B55">
            <w:pPr>
              <w:spacing w:line="240" w:lineRule="auto"/>
              <w:jc w:val="center"/>
              <w:rPr>
                <w:sz w:val="20"/>
              </w:rPr>
            </w:pPr>
            <w:r w:rsidRPr="00C46058">
              <w:rPr>
                <w:sz w:val="16"/>
                <w:szCs w:val="16"/>
              </w:rPr>
              <w:br/>
            </w:r>
            <w:r w:rsidR="001D3B55">
              <w:rPr>
                <w:noProof/>
              </w:rPr>
              <w:drawing>
                <wp:inline distT="0" distB="0" distL="0" distR="0" wp14:anchorId="799649D9" wp14:editId="159C034B">
                  <wp:extent cx="1354058" cy="1634363"/>
                  <wp:effectExtent l="0" t="0" r="0" b="4445"/>
                  <wp:docPr id="26" name="obrázek 1" descr="https://www.postaonline.cz/prdata/image_7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staonline.cz/prdata/image_715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53784" cy="1634033"/>
                          </a:xfrm>
                          <a:prstGeom prst="rect">
                            <a:avLst/>
                          </a:prstGeom>
                          <a:noFill/>
                          <a:ln>
                            <a:noFill/>
                          </a:ln>
                        </pic:spPr>
                      </pic:pic>
                    </a:graphicData>
                  </a:graphic>
                </wp:inline>
              </w:drawing>
            </w:r>
            <w:r w:rsidR="001D3B55">
              <w:rPr>
                <w:sz w:val="20"/>
              </w:rPr>
              <w:br/>
            </w:r>
            <w:r w:rsidR="001D3B55" w:rsidRPr="001D3B55">
              <w:rPr>
                <w:sz w:val="16"/>
                <w:szCs w:val="16"/>
              </w:rPr>
              <w:br/>
            </w:r>
            <w:r w:rsidR="001D3B55">
              <w:rPr>
                <w:noProof/>
              </w:rPr>
              <w:drawing>
                <wp:inline distT="0" distB="0" distL="0" distR="0" wp14:anchorId="1D3718A8" wp14:editId="65B9B8A6">
                  <wp:extent cx="1312019" cy="1618557"/>
                  <wp:effectExtent l="0" t="0" r="2540" b="1270"/>
                  <wp:docPr id="27" name="Obrázek 27" descr="https://www.postaonline.cz/prdata/image_7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postaonline.cz/prdata/image_715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19711" cy="1628046"/>
                          </a:xfrm>
                          <a:prstGeom prst="rect">
                            <a:avLst/>
                          </a:prstGeom>
                          <a:noFill/>
                          <a:ln>
                            <a:noFill/>
                          </a:ln>
                        </pic:spPr>
                      </pic:pic>
                    </a:graphicData>
                  </a:graphic>
                </wp:inline>
              </w:drawing>
            </w:r>
          </w:p>
        </w:tc>
      </w:tr>
      <w:tr w:rsidR="00E57B26" w:rsidTr="00843C0C">
        <w:trPr>
          <w:cantSplit/>
        </w:trPr>
        <w:tc>
          <w:tcPr>
            <w:tcW w:w="10332" w:type="dxa"/>
            <w:gridSpan w:val="18"/>
          </w:tcPr>
          <w:p w:rsidR="009743A7" w:rsidRDefault="00A76D14" w:rsidP="00201A89">
            <w:pPr>
              <w:spacing w:line="240" w:lineRule="auto"/>
              <w:rPr>
                <w:sz w:val="18"/>
                <w:szCs w:val="18"/>
              </w:rPr>
            </w:pPr>
            <w:r>
              <w:rPr>
                <w:noProof/>
              </w:rPr>
              <w:lastRenderedPageBreak/>
              <w:drawing>
                <wp:anchor distT="0" distB="0" distL="114300" distR="114300" simplePos="0" relativeHeight="251682816" behindDoc="1" locked="0" layoutInCell="1" allowOverlap="1" wp14:anchorId="6822460A" wp14:editId="05E5DAF5">
                  <wp:simplePos x="0" y="0"/>
                  <wp:positionH relativeFrom="column">
                    <wp:posOffset>3691255</wp:posOffset>
                  </wp:positionH>
                  <wp:positionV relativeFrom="paragraph">
                    <wp:posOffset>2096135</wp:posOffset>
                  </wp:positionV>
                  <wp:extent cx="2783205" cy="1943100"/>
                  <wp:effectExtent l="19050" t="19050" r="17145" b="19050"/>
                  <wp:wrapSquare wrapText="bothSides"/>
                  <wp:docPr id="780" name="Obrázek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83205" cy="1943100"/>
                          </a:xfrm>
                          <a:prstGeom prst="rect">
                            <a:avLst/>
                          </a:prstGeom>
                          <a:noFill/>
                          <a:ln w="9525" cap="flat" cmpd="sng" algn="ctr">
                            <a:solidFill>
                              <a:sysClr val="windowText" lastClr="00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Pr>
                <w:rFonts w:ascii="Arial CE" w:hAnsi="Arial CE"/>
                <w:noProof/>
                <w:color w:val="00008B"/>
                <w:sz w:val="20"/>
                <w:shd w:val="clear" w:color="auto" w:fill="FFFFFF"/>
              </w:rPr>
              <w:drawing>
                <wp:anchor distT="0" distB="0" distL="114300" distR="114300" simplePos="0" relativeHeight="251681792" behindDoc="1" locked="0" layoutInCell="1" allowOverlap="1" wp14:anchorId="0DD788B5" wp14:editId="20A43071">
                  <wp:simplePos x="0" y="0"/>
                  <wp:positionH relativeFrom="column">
                    <wp:posOffset>3691255</wp:posOffset>
                  </wp:positionH>
                  <wp:positionV relativeFrom="paragraph">
                    <wp:posOffset>43815</wp:posOffset>
                  </wp:positionV>
                  <wp:extent cx="2784475" cy="1931035"/>
                  <wp:effectExtent l="19050" t="19050" r="15875" b="12065"/>
                  <wp:wrapSquare wrapText="bothSides"/>
                  <wp:docPr id="778" name="Obráze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84475" cy="1931035"/>
                          </a:xfrm>
                          <a:prstGeom prst="rect">
                            <a:avLst/>
                          </a:prstGeom>
                          <a:noFill/>
                          <a:ln w="9525" cap="flat" cmpd="sng" algn="ctr">
                            <a:solidFill>
                              <a:sysClr val="windowText" lastClr="00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sidR="001D3B55" w:rsidRPr="009743A7">
              <w:rPr>
                <w:b/>
                <w:sz w:val="18"/>
                <w:szCs w:val="18"/>
                <w:u w:val="single"/>
              </w:rPr>
              <w:t xml:space="preserve">Činnost československého letectva v jednotkách britské </w:t>
            </w:r>
            <w:proofErr w:type="spellStart"/>
            <w:r w:rsidR="001D3B55" w:rsidRPr="009743A7">
              <w:rPr>
                <w:b/>
                <w:sz w:val="18"/>
                <w:szCs w:val="18"/>
                <w:u w:val="single"/>
              </w:rPr>
              <w:t>Royal</w:t>
            </w:r>
            <w:proofErr w:type="spellEnd"/>
            <w:r w:rsidR="001D3B55" w:rsidRPr="009743A7">
              <w:rPr>
                <w:b/>
                <w:sz w:val="18"/>
                <w:szCs w:val="18"/>
                <w:u w:val="single"/>
              </w:rPr>
              <w:t xml:space="preserve"> Air </w:t>
            </w:r>
            <w:proofErr w:type="spellStart"/>
            <w:r w:rsidR="001D3B55" w:rsidRPr="009743A7">
              <w:rPr>
                <w:b/>
                <w:sz w:val="18"/>
                <w:szCs w:val="18"/>
                <w:u w:val="single"/>
              </w:rPr>
              <w:t>Force</w:t>
            </w:r>
            <w:proofErr w:type="spellEnd"/>
            <w:r w:rsidR="001D3B55" w:rsidRPr="009743A7">
              <w:rPr>
                <w:b/>
                <w:sz w:val="18"/>
                <w:szCs w:val="18"/>
                <w:u w:val="single"/>
              </w:rPr>
              <w:t xml:space="preserve"> (RAF)</w:t>
            </w:r>
            <w:r w:rsidR="001D3B55" w:rsidRPr="009743A7">
              <w:rPr>
                <w:sz w:val="18"/>
                <w:szCs w:val="18"/>
              </w:rPr>
              <w:t xml:space="preserve"> během druhé světové války hrála podstatnou roli v boji proti německému nacismu. Celkem československými perutěmi RAF prošlo 2500 mužů. Odchod do zahraničního odboje ovšem nebyl jednoduchý. Mnoho letců odešlo nejprve do Polska. Počátkem srpna 1939 si i polská vláda uvědomovala nebezpečí, které jí hrozilo od nacistického Německa, proto byla část pilotů, která dosud neodešla do Francie, přijata do polského letectva. Teprve až v prosinci 1939 bylo několik československých letců včleněno do francouzských jednotek. Českoslovenští letci byli následně přesunuti k dalším bojům do Velké Británie. Ve Velké Británii začaly rychle vznikat útvary československých letců, a to ještě před podepsáním příslušné smlouvy s vládou Spojeného království. Jednalo se přitom o útvary v rámci RAF. Během krátké doby zde československá vláda sestavila tyto útvary: 310. československá stíhací peruť RAF, 311. československá bombardovací peruť RAF, 312. československá stíhací peruť RAF a 313. československá stíhací peruť RAF. Po porážce Francie byla dalším cílem agrese nacistického Německa Velká Británie. Mezi úspěchy československých bojovníků v rámci RAF patří mimo jiné 365 sestřelených (či silně poškozených) nepřátelských letadel, dále pak 6 sestřelených řízených střel V1. Na druhé straně zde figuruje 531 příslušníků československého letectva, kteří během války ztratili život. Mezi nejúspěšnější letce patří mimo jiných tito českoslovenští letci: Karel </w:t>
            </w:r>
            <w:proofErr w:type="spellStart"/>
            <w:r w:rsidR="001D3B55" w:rsidRPr="009743A7">
              <w:rPr>
                <w:sz w:val="18"/>
                <w:szCs w:val="18"/>
              </w:rPr>
              <w:t>Kuttelwascher</w:t>
            </w:r>
            <w:proofErr w:type="spellEnd"/>
            <w:r w:rsidR="001D3B55" w:rsidRPr="009743A7">
              <w:rPr>
                <w:sz w:val="18"/>
                <w:szCs w:val="18"/>
              </w:rPr>
              <w:t xml:space="preserve">, Josef František, Alois Vašátko, František Peřina, Otto </w:t>
            </w:r>
            <w:proofErr w:type="spellStart"/>
            <w:r w:rsidR="001D3B55" w:rsidRPr="009743A7">
              <w:rPr>
                <w:sz w:val="18"/>
                <w:szCs w:val="18"/>
              </w:rPr>
              <w:t>Smik</w:t>
            </w:r>
            <w:proofErr w:type="spellEnd"/>
            <w:r w:rsidR="001D3B55" w:rsidRPr="009743A7">
              <w:rPr>
                <w:sz w:val="18"/>
                <w:szCs w:val="18"/>
              </w:rPr>
              <w:t>, Josef Stehlík, Miroslav J. Mansfeld, Leopold Šrom, Václav Cukr nebo Otmar Kučera.</w:t>
            </w:r>
            <w:r>
              <w:rPr>
                <w:noProof/>
              </w:rPr>
              <w:t xml:space="preserve"> </w:t>
            </w:r>
          </w:p>
          <w:p w:rsidR="009743A7" w:rsidRDefault="001D3B55" w:rsidP="00201A89">
            <w:pPr>
              <w:spacing w:line="240" w:lineRule="auto"/>
              <w:rPr>
                <w:sz w:val="18"/>
                <w:szCs w:val="18"/>
              </w:rPr>
            </w:pPr>
            <w:r w:rsidRPr="009743A7">
              <w:rPr>
                <w:sz w:val="18"/>
                <w:szCs w:val="18"/>
              </w:rPr>
              <w:br/>
            </w:r>
            <w:proofErr w:type="spellStart"/>
            <w:r w:rsidR="009743A7">
              <w:rPr>
                <w:sz w:val="18"/>
                <w:szCs w:val="18"/>
              </w:rPr>
              <w:t>Zn</w:t>
            </w:r>
            <w:proofErr w:type="spellEnd"/>
            <w:r w:rsidR="009743A7">
              <w:rPr>
                <w:sz w:val="18"/>
                <w:szCs w:val="18"/>
              </w:rPr>
              <w:t xml:space="preserve"> 1046:  znaky 310., 311., 312. A 313 čs. Perut</w:t>
            </w:r>
            <w:r w:rsidR="000704BD">
              <w:rPr>
                <w:sz w:val="18"/>
                <w:szCs w:val="18"/>
              </w:rPr>
              <w:t>í</w:t>
            </w:r>
            <w:r w:rsidR="009743A7">
              <w:rPr>
                <w:sz w:val="18"/>
                <w:szCs w:val="18"/>
              </w:rPr>
              <w:t xml:space="preserve"> RAF ve V.B.</w:t>
            </w:r>
          </w:p>
          <w:p w:rsidR="009743A7" w:rsidRPr="000E6DE3" w:rsidRDefault="009743A7" w:rsidP="000704BD">
            <w:pPr>
              <w:spacing w:line="240" w:lineRule="auto"/>
              <w:rPr>
                <w:sz w:val="18"/>
              </w:rPr>
            </w:pPr>
            <w:r>
              <w:rPr>
                <w:sz w:val="18"/>
                <w:szCs w:val="18"/>
              </w:rPr>
              <w:t>Zn. 1047:</w:t>
            </w:r>
            <w:r w:rsidR="001D3B55" w:rsidRPr="009743A7">
              <w:rPr>
                <w:sz w:val="18"/>
                <w:szCs w:val="18"/>
              </w:rPr>
              <w:t xml:space="preserve">Supermarine </w:t>
            </w:r>
            <w:proofErr w:type="spellStart"/>
            <w:r w:rsidR="001D3B55" w:rsidRPr="009743A7">
              <w:rPr>
                <w:sz w:val="18"/>
                <w:szCs w:val="18"/>
              </w:rPr>
              <w:t>Spitfire</w:t>
            </w:r>
            <w:proofErr w:type="spellEnd"/>
            <w:r w:rsidR="001D3B55" w:rsidRPr="009743A7">
              <w:rPr>
                <w:sz w:val="18"/>
                <w:szCs w:val="18"/>
              </w:rPr>
              <w:t xml:space="preserve"> </w:t>
            </w:r>
            <w:proofErr w:type="spellStart"/>
            <w:r w:rsidR="001D3B55" w:rsidRPr="009743A7">
              <w:rPr>
                <w:sz w:val="18"/>
                <w:szCs w:val="18"/>
              </w:rPr>
              <w:t>Mk.Vb</w:t>
            </w:r>
            <w:proofErr w:type="spellEnd"/>
            <w:r w:rsidR="001D3B55" w:rsidRPr="009743A7">
              <w:rPr>
                <w:sz w:val="18"/>
                <w:szCs w:val="18"/>
              </w:rPr>
              <w:t>, AD572, DU-C. Letoun ze stavu československé 312. peruti. Na jaře 1942 jej  používal F/O František Peřina</w:t>
            </w:r>
            <w:r>
              <w:rPr>
                <w:sz w:val="18"/>
                <w:szCs w:val="18"/>
              </w:rPr>
              <w:t xml:space="preserve">. V pozadí </w:t>
            </w:r>
            <w:proofErr w:type="spellStart"/>
            <w:r w:rsidRPr="009743A7">
              <w:rPr>
                <w:sz w:val="18"/>
                <w:szCs w:val="18"/>
              </w:rPr>
              <w:t>Hawker</w:t>
            </w:r>
            <w:proofErr w:type="spellEnd"/>
            <w:r w:rsidRPr="009743A7">
              <w:rPr>
                <w:sz w:val="18"/>
                <w:szCs w:val="18"/>
              </w:rPr>
              <w:t xml:space="preserve"> </w:t>
            </w:r>
            <w:proofErr w:type="spellStart"/>
            <w:r w:rsidRPr="009743A7">
              <w:rPr>
                <w:sz w:val="18"/>
                <w:szCs w:val="18"/>
              </w:rPr>
              <w:t>Hurricane</w:t>
            </w:r>
            <w:proofErr w:type="spellEnd"/>
            <w:r w:rsidRPr="009743A7">
              <w:rPr>
                <w:sz w:val="18"/>
                <w:szCs w:val="18"/>
              </w:rPr>
              <w:t xml:space="preserve"> </w:t>
            </w:r>
            <w:proofErr w:type="spellStart"/>
            <w:r w:rsidRPr="009743A7">
              <w:rPr>
                <w:sz w:val="18"/>
                <w:szCs w:val="18"/>
              </w:rPr>
              <w:t>Mk.I</w:t>
            </w:r>
            <w:proofErr w:type="spellEnd"/>
            <w:r w:rsidRPr="009743A7">
              <w:rPr>
                <w:sz w:val="18"/>
                <w:szCs w:val="18"/>
              </w:rPr>
              <w:t xml:space="preserve"> s kódovým označením NN-D sériového čísla P3143</w:t>
            </w:r>
            <w:r>
              <w:rPr>
                <w:sz w:val="18"/>
                <w:szCs w:val="18"/>
              </w:rPr>
              <w:t>. B</w:t>
            </w:r>
            <w:r w:rsidRPr="009743A7">
              <w:rPr>
                <w:sz w:val="18"/>
                <w:szCs w:val="18"/>
              </w:rPr>
              <w:t>yl nejúspěšnějším strojem 310.stíh</w:t>
            </w:r>
            <w:r w:rsidR="000704BD">
              <w:rPr>
                <w:sz w:val="18"/>
                <w:szCs w:val="18"/>
              </w:rPr>
              <w:t>.</w:t>
            </w:r>
            <w:r w:rsidRPr="009743A7">
              <w:rPr>
                <w:sz w:val="18"/>
                <w:szCs w:val="18"/>
              </w:rPr>
              <w:t xml:space="preserve"> perut</w:t>
            </w:r>
            <w:r w:rsidR="000704BD">
              <w:rPr>
                <w:sz w:val="18"/>
                <w:szCs w:val="18"/>
              </w:rPr>
              <w:t>ě</w:t>
            </w:r>
            <w:r w:rsidRPr="009743A7">
              <w:rPr>
                <w:sz w:val="18"/>
                <w:szCs w:val="18"/>
              </w:rPr>
              <w:t xml:space="preserve"> v Bitvě o Británii.</w:t>
            </w:r>
            <w:r w:rsidR="000704BD">
              <w:rPr>
                <w:sz w:val="18"/>
                <w:szCs w:val="18"/>
              </w:rPr>
              <w:t xml:space="preserve"> </w:t>
            </w:r>
            <w:r w:rsidRPr="009743A7">
              <w:rPr>
                <w:sz w:val="18"/>
                <w:szCs w:val="18"/>
              </w:rPr>
              <w:t>Piloti F/</w:t>
            </w:r>
            <w:proofErr w:type="spellStart"/>
            <w:r w:rsidRPr="009743A7">
              <w:rPr>
                <w:sz w:val="18"/>
                <w:szCs w:val="18"/>
              </w:rPr>
              <w:t>Lt.G.L.Sinclair</w:t>
            </w:r>
            <w:proofErr w:type="spellEnd"/>
            <w:r w:rsidRPr="009743A7">
              <w:rPr>
                <w:sz w:val="18"/>
                <w:szCs w:val="18"/>
              </w:rPr>
              <w:t xml:space="preserve">, </w:t>
            </w:r>
            <w:proofErr w:type="spellStart"/>
            <w:r w:rsidRPr="009743A7">
              <w:rPr>
                <w:sz w:val="18"/>
                <w:szCs w:val="18"/>
              </w:rPr>
              <w:t>Sgt</w:t>
            </w:r>
            <w:proofErr w:type="spellEnd"/>
            <w:r w:rsidRPr="009743A7">
              <w:rPr>
                <w:sz w:val="18"/>
                <w:szCs w:val="18"/>
              </w:rPr>
              <w:t xml:space="preserve">. </w:t>
            </w:r>
            <w:proofErr w:type="spellStart"/>
            <w:r w:rsidRPr="009743A7">
              <w:rPr>
                <w:sz w:val="18"/>
                <w:szCs w:val="18"/>
              </w:rPr>
              <w:t>B.Fürst</w:t>
            </w:r>
            <w:proofErr w:type="spellEnd"/>
            <w:r w:rsidRPr="009743A7">
              <w:rPr>
                <w:sz w:val="18"/>
                <w:szCs w:val="18"/>
              </w:rPr>
              <w:t xml:space="preserve">, </w:t>
            </w:r>
            <w:proofErr w:type="spellStart"/>
            <w:r w:rsidRPr="009743A7">
              <w:rPr>
                <w:sz w:val="18"/>
                <w:szCs w:val="18"/>
              </w:rPr>
              <w:t>Sgt</w:t>
            </w:r>
            <w:proofErr w:type="spellEnd"/>
            <w:r w:rsidRPr="009743A7">
              <w:rPr>
                <w:sz w:val="18"/>
                <w:szCs w:val="18"/>
              </w:rPr>
              <w:t xml:space="preserve">. </w:t>
            </w:r>
            <w:proofErr w:type="spellStart"/>
            <w:r w:rsidRPr="009743A7">
              <w:rPr>
                <w:sz w:val="18"/>
                <w:szCs w:val="18"/>
              </w:rPr>
              <w:t>E.Prchal</w:t>
            </w:r>
            <w:proofErr w:type="spellEnd"/>
            <w:r w:rsidRPr="009743A7">
              <w:rPr>
                <w:sz w:val="18"/>
                <w:szCs w:val="18"/>
              </w:rPr>
              <w:t xml:space="preserve"> a P/O </w:t>
            </w:r>
            <w:proofErr w:type="spellStart"/>
            <w:r w:rsidRPr="009743A7">
              <w:rPr>
                <w:sz w:val="18"/>
                <w:szCs w:val="18"/>
              </w:rPr>
              <w:t>S.Fejfar</w:t>
            </w:r>
            <w:proofErr w:type="spellEnd"/>
            <w:r w:rsidRPr="009743A7">
              <w:rPr>
                <w:sz w:val="18"/>
                <w:szCs w:val="18"/>
              </w:rPr>
              <w:t xml:space="preserve"> na něm zaznamenali celkem 6 potvrzených sestřelů ( po dvou </w:t>
            </w:r>
            <w:proofErr w:type="spellStart"/>
            <w:r w:rsidRPr="009743A7">
              <w:rPr>
                <w:sz w:val="18"/>
                <w:szCs w:val="18"/>
              </w:rPr>
              <w:t>Bf</w:t>
            </w:r>
            <w:proofErr w:type="spellEnd"/>
            <w:r w:rsidRPr="009743A7">
              <w:rPr>
                <w:sz w:val="18"/>
                <w:szCs w:val="18"/>
              </w:rPr>
              <w:t xml:space="preserve"> 110 a Do 17 a po jednom </w:t>
            </w:r>
            <w:proofErr w:type="spellStart"/>
            <w:r w:rsidRPr="009743A7">
              <w:rPr>
                <w:sz w:val="18"/>
                <w:szCs w:val="18"/>
              </w:rPr>
              <w:t>Bf</w:t>
            </w:r>
            <w:proofErr w:type="spellEnd"/>
            <w:r w:rsidRPr="009743A7">
              <w:rPr>
                <w:sz w:val="18"/>
                <w:szCs w:val="18"/>
              </w:rPr>
              <w:t xml:space="preserve"> 109 a He 111). Stroj sloužil u 310.peruti od 24.7.1940 až do 16.10. téhož roku, kdy byl zničen při smrtelné havárii </w:t>
            </w:r>
            <w:proofErr w:type="spellStart"/>
            <w:r w:rsidRPr="009743A7">
              <w:rPr>
                <w:sz w:val="18"/>
                <w:szCs w:val="18"/>
              </w:rPr>
              <w:t>Sgt</w:t>
            </w:r>
            <w:proofErr w:type="spellEnd"/>
            <w:r w:rsidRPr="009743A7">
              <w:rPr>
                <w:sz w:val="18"/>
                <w:szCs w:val="18"/>
              </w:rPr>
              <w:t>. J Chalupy poblíž Ely.</w:t>
            </w:r>
            <w:r>
              <w:rPr>
                <w:rFonts w:ascii="Arial CE" w:hAnsi="Arial CE"/>
                <w:color w:val="00008B"/>
                <w:sz w:val="20"/>
                <w:shd w:val="clear" w:color="auto" w:fill="FFFFFF"/>
              </w:rPr>
              <w:t> </w:t>
            </w:r>
          </w:p>
        </w:tc>
      </w:tr>
      <w:tr w:rsidR="00E57B26" w:rsidTr="00843C0C">
        <w:trPr>
          <w:cantSplit/>
        </w:trPr>
        <w:tc>
          <w:tcPr>
            <w:tcW w:w="10332" w:type="dxa"/>
            <w:gridSpan w:val="18"/>
          </w:tcPr>
          <w:p w:rsidR="00E57B26" w:rsidRPr="00DD62AE" w:rsidRDefault="00E57B26" w:rsidP="00343C68">
            <w:pPr>
              <w:spacing w:line="240" w:lineRule="auto"/>
              <w:rPr>
                <w:sz w:val="18"/>
              </w:rPr>
            </w:pPr>
          </w:p>
        </w:tc>
      </w:tr>
      <w:tr w:rsidR="00E866DF" w:rsidTr="005B61DC">
        <w:tc>
          <w:tcPr>
            <w:tcW w:w="5173" w:type="dxa"/>
            <w:gridSpan w:val="4"/>
            <w:shd w:val="clear" w:color="auto" w:fill="D9D9D9"/>
          </w:tcPr>
          <w:p w:rsidR="00E866DF" w:rsidRPr="00496FEB" w:rsidRDefault="006A51F0" w:rsidP="006A51F0">
            <w:pPr>
              <w:spacing w:line="240" w:lineRule="auto"/>
              <w:jc w:val="left"/>
              <w:rPr>
                <w:b/>
                <w:u w:val="single"/>
              </w:rPr>
            </w:pPr>
            <w:r w:rsidRPr="006A51F0">
              <w:rPr>
                <w:b/>
                <w:bCs/>
                <w:u w:val="single"/>
              </w:rPr>
              <w:t>D</w:t>
            </w:r>
            <w:r>
              <w:rPr>
                <w:b/>
                <w:bCs/>
                <w:u w:val="single"/>
              </w:rPr>
              <w:t>IVADLO SEMAFOR</w:t>
            </w:r>
            <w:r w:rsidRPr="006A51F0">
              <w:rPr>
                <w:b/>
                <w:bCs/>
                <w:u w:val="single"/>
              </w:rPr>
              <w:t xml:space="preserve"> – 60 </w:t>
            </w:r>
            <w:r>
              <w:rPr>
                <w:b/>
                <w:bCs/>
                <w:u w:val="single"/>
              </w:rPr>
              <w:t>LET</w:t>
            </w:r>
          </w:p>
        </w:tc>
        <w:tc>
          <w:tcPr>
            <w:tcW w:w="5159" w:type="dxa"/>
            <w:gridSpan w:val="14"/>
          </w:tcPr>
          <w:p w:rsidR="00E866DF" w:rsidRDefault="000704BD" w:rsidP="000704BD">
            <w:pPr>
              <w:spacing w:before="100" w:beforeAutospacing="1" w:after="100" w:afterAutospacing="1" w:line="240" w:lineRule="auto"/>
              <w:jc w:val="left"/>
              <w:rPr>
                <w:sz w:val="20"/>
              </w:rPr>
            </w:pPr>
            <w:r>
              <w:rPr>
                <w:sz w:val="20"/>
              </w:rPr>
              <w:t>p</w:t>
            </w:r>
            <w:r w:rsidR="006A51F0">
              <w:rPr>
                <w:sz w:val="20"/>
              </w:rPr>
              <w:t>lnobarevný ofset</w:t>
            </w:r>
          </w:p>
        </w:tc>
      </w:tr>
      <w:tr w:rsidR="00E866DF" w:rsidTr="006A51F0">
        <w:tc>
          <w:tcPr>
            <w:tcW w:w="5173" w:type="dxa"/>
            <w:gridSpan w:val="4"/>
          </w:tcPr>
          <w:p w:rsidR="00E866DF" w:rsidRPr="000704BD" w:rsidRDefault="00E866DF" w:rsidP="00466D7F">
            <w:pPr>
              <w:spacing w:line="240" w:lineRule="auto"/>
              <w:jc w:val="left"/>
              <w:rPr>
                <w:sz w:val="20"/>
              </w:rPr>
            </w:pPr>
            <w:r>
              <w:rPr>
                <w:sz w:val="20"/>
              </w:rPr>
              <w:t xml:space="preserve">Datum vydání:  </w:t>
            </w:r>
            <w:r w:rsidR="006A51F0">
              <w:rPr>
                <w:sz w:val="20"/>
              </w:rPr>
              <w:t>23</w:t>
            </w:r>
            <w:r>
              <w:rPr>
                <w:sz w:val="20"/>
              </w:rPr>
              <w:t>.</w:t>
            </w:r>
            <w:r w:rsidR="006A51F0">
              <w:rPr>
                <w:sz w:val="20"/>
              </w:rPr>
              <w:t>10</w:t>
            </w:r>
            <w:r>
              <w:rPr>
                <w:sz w:val="20"/>
              </w:rPr>
              <w:t>.201</w:t>
            </w:r>
            <w:r w:rsidR="006A51F0">
              <w:rPr>
                <w:sz w:val="20"/>
              </w:rPr>
              <w:t>9</w:t>
            </w:r>
            <w:r>
              <w:rPr>
                <w:sz w:val="20"/>
              </w:rPr>
              <w:br/>
              <w:t xml:space="preserve">Nominální hodnota:  </w:t>
            </w:r>
            <w:r w:rsidR="006A51F0" w:rsidRPr="006A51F0">
              <w:rPr>
                <w:sz w:val="20"/>
              </w:rPr>
              <w:t>tarif „A“ (19 Kč ke dni vydání)</w:t>
            </w:r>
            <w:r w:rsidR="006A51F0">
              <w:rPr>
                <w:sz w:val="20"/>
              </w:rPr>
              <w:br/>
            </w:r>
            <w:r>
              <w:rPr>
                <w:sz w:val="20"/>
              </w:rPr>
              <w:t>Tiskové listy</w:t>
            </w:r>
            <w:r w:rsidRPr="000704BD">
              <w:rPr>
                <w:sz w:val="20"/>
              </w:rPr>
              <w:t xml:space="preserve">:  </w:t>
            </w:r>
            <w:r w:rsidR="00D7666D" w:rsidRPr="000704BD">
              <w:rPr>
                <w:sz w:val="20"/>
              </w:rPr>
              <w:t>2</w:t>
            </w:r>
            <w:r w:rsidR="00390983" w:rsidRPr="000704BD">
              <w:rPr>
                <w:sz w:val="20"/>
              </w:rPr>
              <w:t xml:space="preserve">x </w:t>
            </w:r>
            <w:r w:rsidRPr="000704BD">
              <w:rPr>
                <w:sz w:val="20"/>
              </w:rPr>
              <w:t xml:space="preserve">PA </w:t>
            </w:r>
            <w:r w:rsidR="00390983" w:rsidRPr="000704BD">
              <w:rPr>
                <w:sz w:val="20"/>
              </w:rPr>
              <w:t xml:space="preserve">á </w:t>
            </w:r>
            <w:r w:rsidR="00262BCA" w:rsidRPr="000704BD">
              <w:rPr>
                <w:sz w:val="20"/>
              </w:rPr>
              <w:t>50</w:t>
            </w:r>
            <w:r w:rsidR="00390983" w:rsidRPr="000704BD">
              <w:rPr>
                <w:sz w:val="20"/>
              </w:rPr>
              <w:t xml:space="preserve"> </w:t>
            </w:r>
            <w:r w:rsidRPr="000704BD">
              <w:rPr>
                <w:sz w:val="20"/>
              </w:rPr>
              <w:t xml:space="preserve">zn. </w:t>
            </w:r>
            <w:r w:rsidRPr="000704BD">
              <w:rPr>
                <w:sz w:val="20"/>
              </w:rPr>
              <w:br/>
              <w:t>Rozměr obrázku známky:   40x</w:t>
            </w:r>
            <w:r w:rsidR="00262BCA" w:rsidRPr="000704BD">
              <w:rPr>
                <w:sz w:val="20"/>
              </w:rPr>
              <w:t>23</w:t>
            </w:r>
            <w:r w:rsidR="00390983" w:rsidRPr="000704BD">
              <w:rPr>
                <w:sz w:val="20"/>
              </w:rPr>
              <w:t xml:space="preserve"> </w:t>
            </w:r>
            <w:r w:rsidRPr="000704BD">
              <w:rPr>
                <w:sz w:val="20"/>
              </w:rPr>
              <w:t>mm</w:t>
            </w:r>
            <w:r w:rsidRPr="000704BD">
              <w:rPr>
                <w:sz w:val="20"/>
              </w:rPr>
              <w:br/>
            </w:r>
            <w:r w:rsidR="00D46A61" w:rsidRPr="000704BD">
              <w:rPr>
                <w:sz w:val="20"/>
              </w:rPr>
              <w:t>Výtvarný návrh: J</w:t>
            </w:r>
            <w:r w:rsidR="006A51F0" w:rsidRPr="000704BD">
              <w:rPr>
                <w:sz w:val="20"/>
              </w:rPr>
              <w:t>iří Suchý</w:t>
            </w:r>
            <w:r w:rsidR="00262BCA" w:rsidRPr="000704BD">
              <w:rPr>
                <w:sz w:val="20"/>
              </w:rPr>
              <w:t xml:space="preserve"> </w:t>
            </w:r>
            <w:r w:rsidR="00262BCA" w:rsidRPr="000704BD">
              <w:rPr>
                <w:sz w:val="20"/>
              </w:rPr>
              <w:br/>
            </w:r>
            <w:r w:rsidRPr="000704BD">
              <w:rPr>
                <w:sz w:val="20"/>
              </w:rPr>
              <w:t>Rytina</w:t>
            </w:r>
            <w:r w:rsidR="000704BD" w:rsidRPr="000704BD">
              <w:rPr>
                <w:sz w:val="20"/>
              </w:rPr>
              <w:t xml:space="preserve"> FDC</w:t>
            </w:r>
            <w:r w:rsidRPr="000704BD">
              <w:rPr>
                <w:sz w:val="20"/>
              </w:rPr>
              <w:t xml:space="preserve">: </w:t>
            </w:r>
            <w:r w:rsidR="00D46A61" w:rsidRPr="000704BD">
              <w:rPr>
                <w:sz w:val="20"/>
              </w:rPr>
              <w:t xml:space="preserve"> </w:t>
            </w:r>
            <w:r w:rsidR="000704BD" w:rsidRPr="000704BD">
              <w:rPr>
                <w:sz w:val="20"/>
              </w:rPr>
              <w:t>Jaroslav Tvrdoň</w:t>
            </w:r>
          </w:p>
          <w:p w:rsidR="00E866DF" w:rsidRPr="000704BD" w:rsidRDefault="00E866DF" w:rsidP="00466D7F">
            <w:pPr>
              <w:spacing w:line="240" w:lineRule="auto"/>
              <w:jc w:val="left"/>
              <w:rPr>
                <w:sz w:val="20"/>
              </w:rPr>
            </w:pPr>
            <w:r w:rsidRPr="000704BD">
              <w:rPr>
                <w:sz w:val="20"/>
              </w:rPr>
              <w:t>Tisk: PTC, a.s., Praha</w:t>
            </w:r>
          </w:p>
          <w:p w:rsidR="00E866DF" w:rsidRPr="004811DE" w:rsidRDefault="00E866DF" w:rsidP="000704BD">
            <w:pPr>
              <w:spacing w:line="240" w:lineRule="auto"/>
              <w:jc w:val="left"/>
              <w:rPr>
                <w:b/>
                <w:bCs/>
                <w:sz w:val="20"/>
              </w:rPr>
            </w:pPr>
            <w:r w:rsidRPr="000704BD">
              <w:rPr>
                <w:sz w:val="20"/>
              </w:rPr>
              <w:br/>
            </w:r>
            <w:r w:rsidR="006A51F0" w:rsidRPr="000704BD">
              <w:rPr>
                <w:b/>
                <w:bCs/>
                <w:sz w:val="22"/>
                <w:szCs w:val="22"/>
              </w:rPr>
              <w:t>1048</w:t>
            </w:r>
            <w:r w:rsidRPr="000704BD">
              <w:rPr>
                <w:rStyle w:val="Siln"/>
                <w:b w:val="0"/>
                <w:sz w:val="22"/>
                <w:szCs w:val="22"/>
              </w:rPr>
              <w:t xml:space="preserve">  </w:t>
            </w:r>
            <w:r w:rsidR="006A51F0" w:rsidRPr="000704BD">
              <w:rPr>
                <w:rStyle w:val="Siln"/>
                <w:sz w:val="20"/>
              </w:rPr>
              <w:t xml:space="preserve">tarif „A“ (19Kč ke dni vydání), </w:t>
            </w:r>
            <w:r w:rsidR="006A51F0" w:rsidRPr="000704BD">
              <w:rPr>
                <w:rStyle w:val="Siln"/>
                <w:b w:val="0"/>
                <w:sz w:val="20"/>
              </w:rPr>
              <w:t xml:space="preserve">Siluety postav </w:t>
            </w:r>
            <w:r w:rsidR="006A51F0" w:rsidRPr="000704BD">
              <w:rPr>
                <w:rStyle w:val="Siln"/>
                <w:b w:val="0"/>
                <w:sz w:val="20"/>
              </w:rPr>
              <w:br/>
              <w:t xml:space="preserve">                            zastupující formy a osobnosti</w:t>
            </w:r>
            <w:r w:rsidR="006A51F0" w:rsidRPr="000704BD">
              <w:rPr>
                <w:rStyle w:val="Siln"/>
                <w:b w:val="0"/>
                <w:sz w:val="20"/>
              </w:rPr>
              <w:br/>
              <w:t xml:space="preserve">                            charakterizující divadlo Semafor</w:t>
            </w:r>
            <w:r w:rsidRPr="000704BD">
              <w:rPr>
                <w:b/>
                <w:bCs/>
                <w:sz w:val="18"/>
                <w:szCs w:val="18"/>
              </w:rPr>
              <w:br/>
            </w:r>
            <w:r w:rsidRPr="000704BD">
              <w:rPr>
                <w:b/>
                <w:bCs/>
                <w:sz w:val="20"/>
              </w:rPr>
              <w:t>FDC:  1x</w:t>
            </w:r>
            <w:r w:rsidR="006A51F0" w:rsidRPr="000704BD">
              <w:rPr>
                <w:bCs/>
                <w:sz w:val="20"/>
              </w:rPr>
              <w:t xml:space="preserve"> (1x zn. 1048</w:t>
            </w:r>
            <w:r w:rsidRPr="000704BD">
              <w:rPr>
                <w:bCs/>
                <w:sz w:val="20"/>
              </w:rPr>
              <w:t xml:space="preserve">, náklad: </w:t>
            </w:r>
            <w:r w:rsidR="00262BCA" w:rsidRPr="000704BD">
              <w:rPr>
                <w:bCs/>
                <w:sz w:val="20"/>
              </w:rPr>
              <w:t xml:space="preserve">3 </w:t>
            </w:r>
            <w:r w:rsidR="000704BD" w:rsidRPr="000704BD">
              <w:rPr>
                <w:bCs/>
                <w:sz w:val="20"/>
              </w:rPr>
              <w:t>4</w:t>
            </w:r>
            <w:r w:rsidR="00262BCA" w:rsidRPr="000704BD">
              <w:rPr>
                <w:bCs/>
                <w:sz w:val="20"/>
              </w:rPr>
              <w:t xml:space="preserve">00 </w:t>
            </w:r>
            <w:r w:rsidRPr="000704BD">
              <w:rPr>
                <w:bCs/>
                <w:sz w:val="20"/>
              </w:rPr>
              <w:t>ks )</w:t>
            </w:r>
            <w:r w:rsidRPr="000704BD">
              <w:rPr>
                <w:bCs/>
                <w:sz w:val="20"/>
              </w:rPr>
              <w:br/>
            </w:r>
            <w:r w:rsidRPr="000704BD">
              <w:rPr>
                <w:b/>
                <w:bCs/>
                <w:sz w:val="20"/>
              </w:rPr>
              <w:t xml:space="preserve">Náklad:   </w:t>
            </w:r>
            <w:r w:rsidR="006A51F0" w:rsidRPr="000704BD">
              <w:rPr>
                <w:bCs/>
                <w:sz w:val="20"/>
              </w:rPr>
              <w:t>1048</w:t>
            </w:r>
            <w:r w:rsidRPr="000704BD">
              <w:rPr>
                <w:bCs/>
                <w:sz w:val="20"/>
              </w:rPr>
              <w:t xml:space="preserve"> – </w:t>
            </w:r>
            <w:r w:rsidR="006A51F0" w:rsidRPr="000704BD">
              <w:rPr>
                <w:bCs/>
                <w:sz w:val="20"/>
              </w:rPr>
              <w:t>500 000</w:t>
            </w:r>
            <w:r w:rsidR="00390983" w:rsidRPr="000704BD">
              <w:rPr>
                <w:bCs/>
                <w:sz w:val="20"/>
              </w:rPr>
              <w:t xml:space="preserve"> </w:t>
            </w:r>
            <w:r w:rsidRPr="000704BD">
              <w:rPr>
                <w:bCs/>
                <w:sz w:val="20"/>
              </w:rPr>
              <w:t>ks</w:t>
            </w:r>
            <w:r w:rsidR="000704BD">
              <w:rPr>
                <w:bCs/>
                <w:sz w:val="20"/>
              </w:rPr>
              <w:br/>
            </w:r>
          </w:p>
        </w:tc>
        <w:tc>
          <w:tcPr>
            <w:tcW w:w="426" w:type="dxa"/>
            <w:gridSpan w:val="3"/>
            <w:shd w:val="clear" w:color="auto" w:fill="D9D9D9"/>
          </w:tcPr>
          <w:p w:rsidR="00D46A61" w:rsidRDefault="00E866DF" w:rsidP="00D46A61">
            <w:pPr>
              <w:spacing w:line="240" w:lineRule="auto"/>
              <w:jc w:val="center"/>
              <w:rPr>
                <w:sz w:val="20"/>
              </w:rPr>
            </w:pPr>
            <w:r w:rsidRPr="00E866DF">
              <w:rPr>
                <w:rFonts w:ascii="Arial" w:hAnsi="Arial" w:cs="Arial"/>
                <w:color w:val="434343"/>
                <w:sz w:val="16"/>
                <w:szCs w:val="16"/>
              </w:rPr>
              <w:br/>
            </w:r>
          </w:p>
          <w:p w:rsidR="00E866DF" w:rsidRDefault="00E866DF" w:rsidP="00D46A61">
            <w:pPr>
              <w:spacing w:line="240" w:lineRule="auto"/>
              <w:jc w:val="center"/>
              <w:rPr>
                <w:sz w:val="20"/>
              </w:rPr>
            </w:pPr>
          </w:p>
        </w:tc>
        <w:tc>
          <w:tcPr>
            <w:tcW w:w="4733" w:type="dxa"/>
            <w:gridSpan w:val="11"/>
            <w:shd w:val="clear" w:color="auto" w:fill="D9D9D9"/>
          </w:tcPr>
          <w:p w:rsidR="00E866DF" w:rsidRPr="0097602F" w:rsidRDefault="00E866DF" w:rsidP="00466D7F">
            <w:pPr>
              <w:numPr>
                <w:ilvl w:val="0"/>
                <w:numId w:val="2"/>
              </w:numPr>
              <w:spacing w:line="240" w:lineRule="auto"/>
              <w:ind w:left="0"/>
              <w:jc w:val="left"/>
              <w:rPr>
                <w:rFonts w:ascii="Arial" w:hAnsi="Arial" w:cs="Arial"/>
                <w:color w:val="222222"/>
                <w:sz w:val="16"/>
                <w:szCs w:val="16"/>
              </w:rPr>
            </w:pPr>
          </w:p>
          <w:p w:rsidR="00E866DF" w:rsidRDefault="006A51F0" w:rsidP="00466D7F">
            <w:pPr>
              <w:spacing w:line="240" w:lineRule="auto"/>
              <w:jc w:val="center"/>
              <w:rPr>
                <w:sz w:val="20"/>
              </w:rPr>
            </w:pPr>
            <w:r>
              <w:rPr>
                <w:noProof/>
              </w:rPr>
              <w:drawing>
                <wp:inline distT="0" distB="0" distL="0" distR="0" wp14:anchorId="29D12F3C" wp14:editId="590DD787">
                  <wp:extent cx="2641465" cy="1609963"/>
                  <wp:effectExtent l="0" t="0" r="6985" b="0"/>
                  <wp:docPr id="29" name="Obrázek 29" descr="https://www.postaonline.cz/prdata/image_7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ostaonline.cz/prdata/image_716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41785" cy="1610158"/>
                          </a:xfrm>
                          <a:prstGeom prst="rect">
                            <a:avLst/>
                          </a:prstGeom>
                          <a:noFill/>
                          <a:ln>
                            <a:noFill/>
                          </a:ln>
                        </pic:spPr>
                      </pic:pic>
                    </a:graphicData>
                  </a:graphic>
                </wp:inline>
              </w:drawing>
            </w:r>
          </w:p>
        </w:tc>
      </w:tr>
      <w:tr w:rsidR="00E866DF" w:rsidTr="00843C0C">
        <w:tc>
          <w:tcPr>
            <w:tcW w:w="10332" w:type="dxa"/>
            <w:gridSpan w:val="18"/>
          </w:tcPr>
          <w:p w:rsidR="00E866DF" w:rsidRDefault="00604B14" w:rsidP="00B94F59">
            <w:pPr>
              <w:spacing w:after="120" w:line="240" w:lineRule="auto"/>
              <w:rPr>
                <w:sz w:val="18"/>
              </w:rPr>
            </w:pPr>
            <w:r>
              <w:rPr>
                <w:noProof/>
              </w:rPr>
              <w:drawing>
                <wp:anchor distT="0" distB="0" distL="114300" distR="114300" simplePos="0" relativeHeight="251683840" behindDoc="1" locked="0" layoutInCell="1" allowOverlap="1" wp14:anchorId="34D204E3" wp14:editId="78123A19">
                  <wp:simplePos x="0" y="0"/>
                  <wp:positionH relativeFrom="column">
                    <wp:posOffset>3542030</wp:posOffset>
                  </wp:positionH>
                  <wp:positionV relativeFrom="paragraph">
                    <wp:posOffset>62865</wp:posOffset>
                  </wp:positionV>
                  <wp:extent cx="2923540" cy="1976755"/>
                  <wp:effectExtent l="19050" t="19050" r="10160" b="23495"/>
                  <wp:wrapSquare wrapText="bothSides"/>
                  <wp:docPr id="782" name="Obrázek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9191" b="12029"/>
                          <a:stretch/>
                        </pic:blipFill>
                        <pic:spPr bwMode="auto">
                          <a:xfrm>
                            <a:off x="0" y="0"/>
                            <a:ext cx="2923540" cy="19767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51F0" w:rsidRPr="006A51F0">
              <w:rPr>
                <w:b/>
                <w:noProof/>
                <w:sz w:val="18"/>
                <w:u w:val="single"/>
              </w:rPr>
              <w:t>Divadlo Semafor (SEdm MAlých FORem),</w:t>
            </w:r>
            <w:r w:rsidR="006A51F0" w:rsidRPr="006A51F0">
              <w:rPr>
                <w:noProof/>
                <w:sz w:val="18"/>
              </w:rPr>
              <w:t xml:space="preserve"> se v Praze roku 1959 rozhodla založit skupina herců, zpěváků, hudebníků a výtvarníků, v jejich čele stál Jiří Suchý a Jiří Šlitr. Záměrem zakladatelů bylo obsáhnout více druhů umělecké kreativity (hudební komedie, poezie, jazz, film, výtvarné umění, tanec, loutky). Svou činnost zahájili 30. října 1959 první hudební komedií Člověk z půdy, jíž autory byl právě Jiří Suchý a Jiří Šlitr. Členy divadla byli vedle Jiřího Suchého např. Waldemar Matuška, Karel Štědrý, Pavlína Filipovská nebo Václav Štekl. Mezi prvními nahrávkami semaforských hitů byl Pramínek vlasů, Včera neděle byla, Malé kotě, Hluboká vráska či Marnivá sestřenice. V roce 1967 se v Semaforu objevila další dvojice, Jiří Grossmann a Miloslav Šimek. Jejich tvorba a jejich humor byl zaměřen trochu jiným směrem. Roku 1969 zemřel Jiří Šlitr a Jiří Suchý o několik let později vytvořil známou dvojici s komediální herečkou Jitkou Molavcovou, se kterou pokračuje v podobném humoru jako s Jiřím Šlitrem.</w:t>
            </w:r>
            <w:r>
              <w:rPr>
                <w:noProof/>
              </w:rPr>
              <w:t xml:space="preserve"> </w:t>
            </w:r>
          </w:p>
        </w:tc>
      </w:tr>
      <w:tr w:rsidR="00021C47" w:rsidTr="00843C0C">
        <w:tc>
          <w:tcPr>
            <w:tcW w:w="10332" w:type="dxa"/>
            <w:gridSpan w:val="18"/>
            <w:shd w:val="clear" w:color="auto" w:fill="auto"/>
          </w:tcPr>
          <w:p w:rsidR="00021C47" w:rsidRPr="00427B11" w:rsidRDefault="00021C47" w:rsidP="004D1568">
            <w:pPr>
              <w:spacing w:line="240" w:lineRule="auto"/>
              <w:rPr>
                <w:sz w:val="18"/>
                <w:szCs w:val="18"/>
              </w:rPr>
            </w:pPr>
          </w:p>
        </w:tc>
      </w:tr>
      <w:tr w:rsidR="006A7774" w:rsidTr="005B61DC">
        <w:tc>
          <w:tcPr>
            <w:tcW w:w="5173" w:type="dxa"/>
            <w:gridSpan w:val="4"/>
            <w:shd w:val="clear" w:color="auto" w:fill="CCCCCC"/>
          </w:tcPr>
          <w:p w:rsidR="006A7774" w:rsidRDefault="006A51F0" w:rsidP="008D575A">
            <w:pPr>
              <w:pStyle w:val="Nadpis2"/>
              <w:jc w:val="left"/>
              <w:rPr>
                <w:u w:val="single"/>
              </w:rPr>
            </w:pPr>
            <w:r w:rsidRPr="006A51F0">
              <w:rPr>
                <w:sz w:val="24"/>
                <w:u w:val="single"/>
              </w:rPr>
              <w:lastRenderedPageBreak/>
              <w:t>Č</w:t>
            </w:r>
            <w:r w:rsidR="008D575A">
              <w:rPr>
                <w:sz w:val="24"/>
                <w:u w:val="single"/>
              </w:rPr>
              <w:t>ESKÉ HEREČKY A HERCI</w:t>
            </w:r>
            <w:r>
              <w:rPr>
                <w:sz w:val="24"/>
                <w:u w:val="single"/>
              </w:rPr>
              <w:t xml:space="preserve"> </w:t>
            </w:r>
            <w:r w:rsidR="008D575A">
              <w:rPr>
                <w:sz w:val="24"/>
                <w:u w:val="single"/>
              </w:rPr>
              <w:t>– DANA MEDŘICKÁ, RADOVAN LUKAVSKÝ</w:t>
            </w:r>
          </w:p>
        </w:tc>
        <w:tc>
          <w:tcPr>
            <w:tcW w:w="5159" w:type="dxa"/>
            <w:gridSpan w:val="14"/>
          </w:tcPr>
          <w:p w:rsidR="006A7774" w:rsidRPr="006D51A5" w:rsidRDefault="006D51A5" w:rsidP="00950D59">
            <w:pPr>
              <w:spacing w:line="240" w:lineRule="auto"/>
              <w:jc w:val="left"/>
              <w:rPr>
                <w:sz w:val="20"/>
              </w:rPr>
            </w:pPr>
            <w:r w:rsidRPr="006D51A5">
              <w:rPr>
                <w:sz w:val="20"/>
              </w:rPr>
              <w:t>plnobarevný ofset</w:t>
            </w:r>
          </w:p>
        </w:tc>
      </w:tr>
      <w:tr w:rsidR="006A7774" w:rsidTr="005B61DC">
        <w:trPr>
          <w:trHeight w:val="3652"/>
        </w:trPr>
        <w:tc>
          <w:tcPr>
            <w:tcW w:w="5173" w:type="dxa"/>
            <w:gridSpan w:val="4"/>
          </w:tcPr>
          <w:p w:rsidR="006A7774" w:rsidRDefault="00950D59" w:rsidP="008D58A9">
            <w:pPr>
              <w:spacing w:line="240" w:lineRule="auto"/>
              <w:jc w:val="left"/>
              <w:rPr>
                <w:sz w:val="20"/>
              </w:rPr>
            </w:pPr>
            <w:r>
              <w:rPr>
                <w:sz w:val="20"/>
              </w:rPr>
              <w:t xml:space="preserve">Datum vydání:  </w:t>
            </w:r>
            <w:r w:rsidR="006A51F0">
              <w:rPr>
                <w:sz w:val="20"/>
              </w:rPr>
              <w:t>23</w:t>
            </w:r>
            <w:r w:rsidR="006A7774">
              <w:rPr>
                <w:sz w:val="20"/>
              </w:rPr>
              <w:t>.</w:t>
            </w:r>
            <w:r w:rsidR="00B36115">
              <w:rPr>
                <w:sz w:val="20"/>
              </w:rPr>
              <w:t>10</w:t>
            </w:r>
            <w:r w:rsidR="006A7774">
              <w:rPr>
                <w:sz w:val="20"/>
              </w:rPr>
              <w:t>.201</w:t>
            </w:r>
            <w:r w:rsidR="006A51F0">
              <w:rPr>
                <w:sz w:val="20"/>
              </w:rPr>
              <w:t>9</w:t>
            </w:r>
            <w:r w:rsidR="006A7774">
              <w:rPr>
                <w:sz w:val="20"/>
              </w:rPr>
              <w:br/>
              <w:t xml:space="preserve">Nominální hodnota:  </w:t>
            </w:r>
            <w:r w:rsidR="006A51F0">
              <w:rPr>
                <w:sz w:val="20"/>
              </w:rPr>
              <w:t>2</w:t>
            </w:r>
            <w:r w:rsidR="00446DA4">
              <w:rPr>
                <w:sz w:val="20"/>
              </w:rPr>
              <w:t>3</w:t>
            </w:r>
            <w:r w:rsidR="006A7774">
              <w:rPr>
                <w:sz w:val="20"/>
              </w:rPr>
              <w:t xml:space="preserve"> + </w:t>
            </w:r>
            <w:r w:rsidR="006A51F0">
              <w:rPr>
                <w:sz w:val="20"/>
              </w:rPr>
              <w:t>27</w:t>
            </w:r>
            <w:r w:rsidR="00744AF7">
              <w:rPr>
                <w:sz w:val="20"/>
              </w:rPr>
              <w:t xml:space="preserve"> </w:t>
            </w:r>
            <w:r w:rsidR="006A7774">
              <w:rPr>
                <w:sz w:val="20"/>
              </w:rPr>
              <w:t>Kč</w:t>
            </w:r>
          </w:p>
          <w:p w:rsidR="006A7774" w:rsidRPr="002C69BB" w:rsidRDefault="006A7774" w:rsidP="008D58A9">
            <w:pPr>
              <w:spacing w:line="240" w:lineRule="auto"/>
              <w:jc w:val="left"/>
              <w:rPr>
                <w:sz w:val="20"/>
              </w:rPr>
            </w:pPr>
            <w:r>
              <w:rPr>
                <w:sz w:val="20"/>
              </w:rPr>
              <w:t>Tiskové listy</w:t>
            </w:r>
            <w:r w:rsidRPr="002C69BB">
              <w:rPr>
                <w:sz w:val="20"/>
              </w:rPr>
              <w:t xml:space="preserve">:  </w:t>
            </w:r>
            <w:r w:rsidR="002C69BB" w:rsidRPr="002C69BB">
              <w:rPr>
                <w:sz w:val="20"/>
              </w:rPr>
              <w:t>1</w:t>
            </w:r>
            <w:r w:rsidR="00565732" w:rsidRPr="002C69BB">
              <w:rPr>
                <w:sz w:val="20"/>
              </w:rPr>
              <w:t>x A</w:t>
            </w:r>
            <w:r w:rsidR="002C69BB" w:rsidRPr="002C69BB">
              <w:rPr>
                <w:sz w:val="20"/>
              </w:rPr>
              <w:t xml:space="preserve"> </w:t>
            </w:r>
            <w:r w:rsidR="00565732" w:rsidRPr="002C69BB">
              <w:rPr>
                <w:sz w:val="20"/>
              </w:rPr>
              <w:t>(2</w:t>
            </w:r>
            <w:r w:rsidR="002C69BB" w:rsidRPr="002C69BB">
              <w:rPr>
                <w:sz w:val="20"/>
              </w:rPr>
              <w:t xml:space="preserve"> </w:t>
            </w:r>
            <w:r w:rsidR="006A51F0" w:rsidRPr="002C69BB">
              <w:rPr>
                <w:sz w:val="20"/>
              </w:rPr>
              <w:t>různé zn.</w:t>
            </w:r>
            <w:r w:rsidR="00794153" w:rsidRPr="002C69BB">
              <w:rPr>
                <w:sz w:val="20"/>
              </w:rPr>
              <w:t>)</w:t>
            </w:r>
            <w:r w:rsidRPr="002C69BB">
              <w:rPr>
                <w:sz w:val="20"/>
              </w:rPr>
              <w:br/>
              <w:t>Rozměr obr. známky: á 4</w:t>
            </w:r>
            <w:r w:rsidR="008D575A" w:rsidRPr="002C69BB">
              <w:rPr>
                <w:sz w:val="20"/>
              </w:rPr>
              <w:t>4</w:t>
            </w:r>
            <w:r w:rsidRPr="002C69BB">
              <w:rPr>
                <w:sz w:val="20"/>
              </w:rPr>
              <w:t>x5</w:t>
            </w:r>
            <w:r w:rsidR="008D575A" w:rsidRPr="002C69BB">
              <w:rPr>
                <w:sz w:val="20"/>
              </w:rPr>
              <w:t>4</w:t>
            </w:r>
            <w:r w:rsidRPr="002C69BB">
              <w:rPr>
                <w:sz w:val="20"/>
              </w:rPr>
              <w:t>mm (aršík: 1</w:t>
            </w:r>
            <w:r w:rsidR="002C69BB" w:rsidRPr="002C69BB">
              <w:rPr>
                <w:sz w:val="20"/>
              </w:rPr>
              <w:t>75</w:t>
            </w:r>
            <w:r w:rsidRPr="002C69BB">
              <w:rPr>
                <w:sz w:val="20"/>
              </w:rPr>
              <w:t>x1</w:t>
            </w:r>
            <w:r w:rsidR="002C69BB" w:rsidRPr="002C69BB">
              <w:rPr>
                <w:sz w:val="20"/>
              </w:rPr>
              <w:t>16</w:t>
            </w:r>
            <w:r w:rsidRPr="002C69BB">
              <w:rPr>
                <w:sz w:val="20"/>
              </w:rPr>
              <w:t xml:space="preserve"> mm)</w:t>
            </w:r>
            <w:r w:rsidRPr="002C69BB">
              <w:rPr>
                <w:sz w:val="20"/>
              </w:rPr>
              <w:br/>
              <w:t xml:space="preserve">Výtvarný návrh:  </w:t>
            </w:r>
            <w:r w:rsidR="008D575A" w:rsidRPr="002C69BB">
              <w:rPr>
                <w:sz w:val="20"/>
              </w:rPr>
              <w:t xml:space="preserve">Eva Hašková, </w:t>
            </w:r>
            <w:r w:rsidRPr="002C69BB">
              <w:rPr>
                <w:sz w:val="20"/>
              </w:rPr>
              <w:t xml:space="preserve">Jan </w:t>
            </w:r>
            <w:proofErr w:type="spellStart"/>
            <w:r w:rsidRPr="002C69BB">
              <w:rPr>
                <w:sz w:val="20"/>
              </w:rPr>
              <w:t>Maget</w:t>
            </w:r>
            <w:proofErr w:type="spellEnd"/>
          </w:p>
          <w:p w:rsidR="006A7774" w:rsidRPr="006163F3" w:rsidRDefault="006A7774" w:rsidP="008D58A9">
            <w:pPr>
              <w:spacing w:line="240" w:lineRule="auto"/>
              <w:jc w:val="left"/>
              <w:rPr>
                <w:b/>
                <w:sz w:val="20"/>
              </w:rPr>
            </w:pPr>
            <w:r w:rsidRPr="0038438F">
              <w:rPr>
                <w:sz w:val="20"/>
              </w:rPr>
              <w:t>Rytina</w:t>
            </w:r>
            <w:r w:rsidR="002C69BB">
              <w:rPr>
                <w:sz w:val="20"/>
              </w:rPr>
              <w:t xml:space="preserve"> FDC</w:t>
            </w:r>
            <w:r w:rsidRPr="0038438F">
              <w:rPr>
                <w:sz w:val="20"/>
              </w:rPr>
              <w:t xml:space="preserve">: </w:t>
            </w:r>
            <w:r w:rsidR="002C69BB">
              <w:rPr>
                <w:sz w:val="20"/>
              </w:rPr>
              <w:t xml:space="preserve"> Miloš Ondráček</w:t>
            </w:r>
            <w:r>
              <w:rPr>
                <w:sz w:val="20"/>
              </w:rPr>
              <w:t xml:space="preserve">     </w:t>
            </w:r>
            <w:r>
              <w:rPr>
                <w:sz w:val="20"/>
              </w:rPr>
              <w:br/>
            </w:r>
            <w:r w:rsidRPr="000442DE">
              <w:rPr>
                <w:color w:val="000000"/>
                <w:sz w:val="20"/>
              </w:rPr>
              <w:t>Tisk: PTC, a.s., Praha</w:t>
            </w:r>
            <w:r w:rsidRPr="000442DE">
              <w:rPr>
                <w:color w:val="000000"/>
                <w:sz w:val="20"/>
              </w:rPr>
              <w:br/>
            </w:r>
            <w:r>
              <w:rPr>
                <w:sz w:val="20"/>
              </w:rPr>
              <w:br/>
            </w:r>
            <w:r w:rsidRPr="00601ADD">
              <w:rPr>
                <w:b/>
                <w:bCs/>
                <w:sz w:val="22"/>
              </w:rPr>
              <w:t>A</w:t>
            </w:r>
            <w:r w:rsidR="008D575A">
              <w:rPr>
                <w:b/>
                <w:bCs/>
                <w:sz w:val="22"/>
              </w:rPr>
              <w:t>1049</w:t>
            </w:r>
            <w:r w:rsidRPr="00601ADD">
              <w:rPr>
                <w:rStyle w:val="Siln"/>
                <w:sz w:val="20"/>
              </w:rPr>
              <w:t xml:space="preserve">  </w:t>
            </w:r>
            <w:r w:rsidR="008D575A">
              <w:rPr>
                <w:rStyle w:val="Siln"/>
                <w:sz w:val="20"/>
              </w:rPr>
              <w:t>23</w:t>
            </w:r>
            <w:r w:rsidRPr="00601ADD">
              <w:rPr>
                <w:rStyle w:val="Siln"/>
                <w:sz w:val="20"/>
              </w:rPr>
              <w:t>+</w:t>
            </w:r>
            <w:r w:rsidR="008D575A">
              <w:rPr>
                <w:rStyle w:val="Siln"/>
                <w:sz w:val="20"/>
              </w:rPr>
              <w:t>27</w:t>
            </w:r>
            <w:r w:rsidR="00744AF7">
              <w:rPr>
                <w:rStyle w:val="Siln"/>
                <w:sz w:val="20"/>
              </w:rPr>
              <w:t xml:space="preserve"> </w:t>
            </w:r>
            <w:r w:rsidRPr="00601ADD">
              <w:rPr>
                <w:rStyle w:val="Siln"/>
                <w:sz w:val="20"/>
              </w:rPr>
              <w:t>Kč</w:t>
            </w:r>
            <w:r w:rsidR="008D575A">
              <w:rPr>
                <w:rStyle w:val="Siln"/>
                <w:b w:val="0"/>
                <w:bCs w:val="0"/>
                <w:sz w:val="20"/>
              </w:rPr>
              <w:t>, zn. 1049</w:t>
            </w:r>
            <w:r w:rsidRPr="00601ADD">
              <w:rPr>
                <w:rStyle w:val="Siln"/>
                <w:b w:val="0"/>
                <w:bCs w:val="0"/>
                <w:sz w:val="20"/>
              </w:rPr>
              <w:t>+</w:t>
            </w:r>
            <w:r w:rsidR="008D575A">
              <w:rPr>
                <w:rStyle w:val="Siln"/>
                <w:b w:val="0"/>
                <w:bCs w:val="0"/>
                <w:sz w:val="20"/>
              </w:rPr>
              <w:t>1050 a opona ND v Praze</w:t>
            </w:r>
            <w:r w:rsidRPr="00601ADD">
              <w:rPr>
                <w:rStyle w:val="Siln"/>
                <w:b w:val="0"/>
                <w:bCs w:val="0"/>
                <w:sz w:val="20"/>
              </w:rPr>
              <w:t xml:space="preserve"> </w:t>
            </w:r>
            <w:r w:rsidRPr="00601ADD">
              <w:rPr>
                <w:rStyle w:val="Siln"/>
                <w:b w:val="0"/>
                <w:bCs w:val="0"/>
                <w:sz w:val="20"/>
              </w:rPr>
              <w:br/>
            </w:r>
            <w:r w:rsidR="008D575A">
              <w:rPr>
                <w:b/>
                <w:bCs/>
                <w:sz w:val="22"/>
              </w:rPr>
              <w:t>1049</w:t>
            </w:r>
            <w:r w:rsidRPr="00601ADD">
              <w:rPr>
                <w:b/>
                <w:bCs/>
                <w:sz w:val="22"/>
              </w:rPr>
              <w:t xml:space="preserve"> </w:t>
            </w:r>
            <w:r w:rsidRPr="00601ADD">
              <w:rPr>
                <w:b/>
                <w:sz w:val="20"/>
              </w:rPr>
              <w:t xml:space="preserve"> </w:t>
            </w:r>
            <w:r w:rsidR="008D575A">
              <w:rPr>
                <w:b/>
                <w:sz w:val="20"/>
              </w:rPr>
              <w:t>2</w:t>
            </w:r>
            <w:r w:rsidR="00860717">
              <w:rPr>
                <w:b/>
                <w:sz w:val="20"/>
              </w:rPr>
              <w:t>3</w:t>
            </w:r>
            <w:r w:rsidRPr="006163F3">
              <w:rPr>
                <w:b/>
                <w:sz w:val="20"/>
              </w:rPr>
              <w:t xml:space="preserve"> Kč, </w:t>
            </w:r>
            <w:r w:rsidR="008D575A" w:rsidRPr="008D575A">
              <w:rPr>
                <w:sz w:val="20"/>
              </w:rPr>
              <w:t>Dana Medřická</w:t>
            </w:r>
            <w:r w:rsidRPr="008D575A">
              <w:rPr>
                <w:bCs/>
                <w:sz w:val="20"/>
              </w:rPr>
              <w:br/>
            </w:r>
            <w:r w:rsidR="008D575A">
              <w:rPr>
                <w:b/>
                <w:bCs/>
                <w:sz w:val="22"/>
              </w:rPr>
              <w:t>1050</w:t>
            </w:r>
            <w:r w:rsidRPr="00601ADD">
              <w:rPr>
                <w:b/>
                <w:bCs/>
                <w:sz w:val="22"/>
              </w:rPr>
              <w:t xml:space="preserve"> </w:t>
            </w:r>
            <w:r w:rsidR="00950D59">
              <w:rPr>
                <w:b/>
                <w:sz w:val="20"/>
              </w:rPr>
              <w:t xml:space="preserve"> </w:t>
            </w:r>
            <w:r w:rsidR="008D575A">
              <w:rPr>
                <w:b/>
                <w:sz w:val="20"/>
              </w:rPr>
              <w:t>27</w:t>
            </w:r>
            <w:r w:rsidRPr="00601ADD">
              <w:rPr>
                <w:b/>
                <w:sz w:val="20"/>
              </w:rPr>
              <w:t xml:space="preserve"> Kč</w:t>
            </w:r>
            <w:r w:rsidRPr="00601ADD">
              <w:rPr>
                <w:sz w:val="20"/>
              </w:rPr>
              <w:t xml:space="preserve">, </w:t>
            </w:r>
            <w:r w:rsidR="008D575A">
              <w:rPr>
                <w:sz w:val="20"/>
              </w:rPr>
              <w:t>Radovan Lukavský</w:t>
            </w:r>
          </w:p>
          <w:p w:rsidR="00CF69E9" w:rsidRDefault="00CF69E9" w:rsidP="008D58A9">
            <w:pPr>
              <w:spacing w:line="240" w:lineRule="auto"/>
              <w:jc w:val="left"/>
              <w:rPr>
                <w:b/>
                <w:bCs/>
                <w:sz w:val="20"/>
              </w:rPr>
            </w:pPr>
          </w:p>
          <w:p w:rsidR="00EA6DAB" w:rsidRPr="002C69BB" w:rsidRDefault="00EA6DAB" w:rsidP="00EA6DAB">
            <w:pPr>
              <w:spacing w:line="240" w:lineRule="auto"/>
              <w:jc w:val="left"/>
              <w:rPr>
                <w:b/>
                <w:bCs/>
                <w:sz w:val="20"/>
              </w:rPr>
            </w:pPr>
            <w:r w:rsidRPr="002C69BB">
              <w:rPr>
                <w:b/>
                <w:bCs/>
                <w:sz w:val="20"/>
              </w:rPr>
              <w:t>FDC:  2x</w:t>
            </w:r>
            <w:r w:rsidR="008D575A" w:rsidRPr="002C69BB">
              <w:rPr>
                <w:bCs/>
                <w:sz w:val="20"/>
              </w:rPr>
              <w:t xml:space="preserve"> (1x zn. 1049</w:t>
            </w:r>
            <w:r w:rsidRPr="002C69BB">
              <w:rPr>
                <w:bCs/>
                <w:sz w:val="20"/>
              </w:rPr>
              <w:t xml:space="preserve">, 1x zn. </w:t>
            </w:r>
            <w:r w:rsidR="008D575A" w:rsidRPr="002C69BB">
              <w:rPr>
                <w:bCs/>
                <w:sz w:val="20"/>
              </w:rPr>
              <w:t>1050</w:t>
            </w:r>
            <w:r w:rsidRPr="002C69BB">
              <w:rPr>
                <w:bCs/>
                <w:sz w:val="20"/>
              </w:rPr>
              <w:t xml:space="preserve">, náklad: á 3 </w:t>
            </w:r>
            <w:r w:rsidR="002C69BB" w:rsidRPr="002C69BB">
              <w:rPr>
                <w:bCs/>
                <w:sz w:val="20"/>
              </w:rPr>
              <w:t>2</w:t>
            </w:r>
            <w:r w:rsidRPr="002C69BB">
              <w:rPr>
                <w:bCs/>
                <w:sz w:val="20"/>
              </w:rPr>
              <w:t>00 ks )</w:t>
            </w:r>
            <w:r w:rsidRPr="002C69BB">
              <w:rPr>
                <w:bCs/>
                <w:sz w:val="20"/>
              </w:rPr>
              <w:br/>
            </w:r>
            <w:r w:rsidRPr="002C69BB">
              <w:rPr>
                <w:b/>
                <w:bCs/>
                <w:sz w:val="20"/>
              </w:rPr>
              <w:t xml:space="preserve">Náklad:   </w:t>
            </w:r>
            <w:r w:rsidR="00794153" w:rsidRPr="002C69BB">
              <w:rPr>
                <w:bCs/>
                <w:sz w:val="20"/>
              </w:rPr>
              <w:t>A</w:t>
            </w:r>
            <w:r w:rsidR="008D575A" w:rsidRPr="002C69BB">
              <w:rPr>
                <w:bCs/>
                <w:sz w:val="20"/>
              </w:rPr>
              <w:t>1049</w:t>
            </w:r>
            <w:r w:rsidRPr="002C69BB">
              <w:rPr>
                <w:bCs/>
                <w:sz w:val="20"/>
              </w:rPr>
              <w:t xml:space="preserve"> – </w:t>
            </w:r>
            <w:r w:rsidR="00794153" w:rsidRPr="002C69BB">
              <w:rPr>
                <w:bCs/>
                <w:sz w:val="20"/>
              </w:rPr>
              <w:t>43 000</w:t>
            </w:r>
            <w:r w:rsidRPr="002C69BB">
              <w:rPr>
                <w:bCs/>
                <w:sz w:val="20"/>
              </w:rPr>
              <w:t xml:space="preserve"> ks</w:t>
            </w:r>
          </w:p>
          <w:p w:rsidR="00CF69E9" w:rsidRPr="002C69BB" w:rsidRDefault="00CF69E9" w:rsidP="008D58A9">
            <w:pPr>
              <w:spacing w:line="240" w:lineRule="auto"/>
              <w:jc w:val="left"/>
              <w:rPr>
                <w:b/>
                <w:bCs/>
                <w:sz w:val="20"/>
              </w:rPr>
            </w:pPr>
          </w:p>
          <w:p w:rsidR="006A7774" w:rsidRPr="002972E9" w:rsidRDefault="006A7774" w:rsidP="00446DA4">
            <w:pPr>
              <w:spacing w:line="240" w:lineRule="auto"/>
              <w:jc w:val="left"/>
              <w:rPr>
                <w:bCs/>
                <w:sz w:val="20"/>
              </w:rPr>
            </w:pPr>
            <w:r w:rsidRPr="00053D21">
              <w:rPr>
                <w:bCs/>
                <w:sz w:val="20"/>
              </w:rPr>
              <w:t xml:space="preserve"> </w:t>
            </w:r>
          </w:p>
        </w:tc>
        <w:tc>
          <w:tcPr>
            <w:tcW w:w="5159" w:type="dxa"/>
            <w:gridSpan w:val="14"/>
            <w:shd w:val="clear" w:color="auto" w:fill="D9D9D9"/>
          </w:tcPr>
          <w:p w:rsidR="006A7774" w:rsidRDefault="006A51F0" w:rsidP="005D5F61">
            <w:pPr>
              <w:spacing w:before="100" w:beforeAutospacing="1" w:after="100" w:afterAutospacing="1" w:line="240" w:lineRule="auto"/>
              <w:jc w:val="center"/>
              <w:rPr>
                <w:sz w:val="20"/>
              </w:rPr>
            </w:pPr>
            <w:r>
              <w:rPr>
                <w:noProof/>
              </w:rPr>
              <w:drawing>
                <wp:inline distT="0" distB="0" distL="0" distR="0">
                  <wp:extent cx="3245532" cy="2159000"/>
                  <wp:effectExtent l="0" t="0" r="0" b="0"/>
                  <wp:docPr id="30" name="Obrázek 30" descr="https://www.postaonline.cz/prdata/image_7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postaonline.cz/prdata/image_716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46202" cy="2159446"/>
                          </a:xfrm>
                          <a:prstGeom prst="rect">
                            <a:avLst/>
                          </a:prstGeom>
                          <a:noFill/>
                          <a:ln>
                            <a:noFill/>
                          </a:ln>
                        </pic:spPr>
                      </pic:pic>
                    </a:graphicData>
                  </a:graphic>
                </wp:inline>
              </w:drawing>
            </w:r>
          </w:p>
        </w:tc>
      </w:tr>
      <w:tr w:rsidR="006A7774" w:rsidTr="00843C0C">
        <w:tc>
          <w:tcPr>
            <w:tcW w:w="10332" w:type="dxa"/>
            <w:gridSpan w:val="18"/>
          </w:tcPr>
          <w:p w:rsidR="008D575A" w:rsidRPr="008D575A" w:rsidRDefault="008D575A" w:rsidP="006030FF">
            <w:pPr>
              <w:spacing w:line="240" w:lineRule="auto"/>
              <w:rPr>
                <w:noProof/>
                <w:sz w:val="18"/>
                <w:szCs w:val="18"/>
              </w:rPr>
            </w:pPr>
            <w:r w:rsidRPr="008D575A">
              <w:rPr>
                <w:b/>
                <w:noProof/>
                <w:sz w:val="18"/>
                <w:szCs w:val="18"/>
                <w:u w:val="single"/>
              </w:rPr>
              <w:t>Dana Medřická</w:t>
            </w:r>
            <w:r w:rsidRPr="008D575A">
              <w:rPr>
                <w:noProof/>
                <w:sz w:val="18"/>
                <w:szCs w:val="18"/>
              </w:rPr>
              <w:t xml:space="preserve"> (11. 7. 1920 – 21. 1. 1983) na jaře roku 1940 nastoupila do svého prvního angažmá v Brně. Další kroky vedly Danu Medřickou do Plzně a ještě před koncem války potom do Prahy. Na scéně Městských divadel pražských a Národního divadla vytvořila desítky různorodých ženských postav světového repertoáru. K jejím životním rolím kromě Šrámkovy Slávky patřila Blanche v Tramvaji do stanice Touha T. Williamse, titulní role v Brechtově Matce Kuráži, ale především Erži Orbánová v Kočičí hře maďarského autora Istvána Örkényho. Také na televizní obrazovce se objevila v několika seriálech, jako Taková normální rodinka, F. L. Věk nebo Nemocnice na kraji města. Nezapomenutelným zůstal herecký výkon dvojice Dana Medřická – Karel Höger v televizním dramatu Romeo a Julie na konci listopadu.</w:t>
            </w:r>
            <w:r w:rsidR="00062200">
              <w:t xml:space="preserve"> </w:t>
            </w:r>
          </w:p>
          <w:p w:rsidR="006A7774" w:rsidRPr="006D51A5" w:rsidRDefault="00062200" w:rsidP="006030FF">
            <w:pPr>
              <w:spacing w:line="240" w:lineRule="auto"/>
              <w:rPr>
                <w:noProof/>
                <w:sz w:val="18"/>
                <w:szCs w:val="18"/>
              </w:rPr>
            </w:pPr>
            <w:r>
              <w:rPr>
                <w:noProof/>
              </w:rPr>
              <w:drawing>
                <wp:anchor distT="0" distB="0" distL="114300" distR="114300" simplePos="0" relativeHeight="251685888" behindDoc="1" locked="0" layoutInCell="1" allowOverlap="1" wp14:anchorId="5EB39C22" wp14:editId="2B79A72F">
                  <wp:simplePos x="0" y="0"/>
                  <wp:positionH relativeFrom="column">
                    <wp:posOffset>3768090</wp:posOffset>
                  </wp:positionH>
                  <wp:positionV relativeFrom="paragraph">
                    <wp:posOffset>635000</wp:posOffset>
                  </wp:positionV>
                  <wp:extent cx="2689860" cy="1913255"/>
                  <wp:effectExtent l="19050" t="19050" r="15240" b="10795"/>
                  <wp:wrapSquare wrapText="bothSides"/>
                  <wp:docPr id="787" name="Obrázek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0796" b="9976"/>
                          <a:stretch/>
                        </pic:blipFill>
                        <pic:spPr bwMode="auto">
                          <a:xfrm>
                            <a:off x="0" y="0"/>
                            <a:ext cx="2689860" cy="19132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1" locked="0" layoutInCell="1" allowOverlap="1" wp14:anchorId="305CE949" wp14:editId="776E54AE">
                  <wp:simplePos x="0" y="0"/>
                  <wp:positionH relativeFrom="column">
                    <wp:posOffset>1011555</wp:posOffset>
                  </wp:positionH>
                  <wp:positionV relativeFrom="paragraph">
                    <wp:posOffset>629285</wp:posOffset>
                  </wp:positionV>
                  <wp:extent cx="2710815" cy="1924050"/>
                  <wp:effectExtent l="19050" t="19050" r="13335" b="19050"/>
                  <wp:wrapSquare wrapText="bothSides"/>
                  <wp:docPr id="784" name="Obrázek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0781" b="10698"/>
                          <a:stretch/>
                        </pic:blipFill>
                        <pic:spPr bwMode="auto">
                          <a:xfrm>
                            <a:off x="0" y="0"/>
                            <a:ext cx="2710815" cy="19240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575A" w:rsidRPr="008D575A">
              <w:rPr>
                <w:b/>
                <w:noProof/>
                <w:sz w:val="18"/>
                <w:szCs w:val="18"/>
                <w:u w:val="single"/>
              </w:rPr>
              <w:t>Radovan Lukavský</w:t>
            </w:r>
            <w:r w:rsidR="008D575A" w:rsidRPr="008D575A">
              <w:rPr>
                <w:noProof/>
                <w:sz w:val="18"/>
                <w:szCs w:val="18"/>
              </w:rPr>
              <w:t xml:space="preserve"> (1. 11. 1919 – 10. 3. 2008) byl jednou z nejvýraznějších osobností našeho hereckého umění, filmový, televizní a hlavně divadelní herec. Radovan Lukavský se podílel na založení divadla DISK, působil v Městském divadle na Vinohradech a v Městských divadlech pražských. Stal se členem činohry Národního divadla. Radovan Lukavský patřil ke generaci herců, kteří na divadelní jeviště vstoupili ve čtyřicátých letech 20. století. Byla to výjimečná společnost – Vlastimil Brodský, Stella Zázvorková, Dana Medřická nebo Rudolf Hrušínský. V Národním divadle hrál Radovan Lukavský např. v Hrubínově Srpnové neděli, v Topolově Konci masopustu, v Krejčově inscenaci Romea a Julie, ale také v Dykově Zmoudření Dona Quijota, Othellovi a v dalších slavných rolích.</w:t>
            </w:r>
            <w:r>
              <w:t xml:space="preserve"> </w:t>
            </w:r>
          </w:p>
        </w:tc>
      </w:tr>
    </w:tbl>
    <w:p w:rsidR="003D4DC1" w:rsidRPr="00CA1DD6" w:rsidRDefault="003D4DC1">
      <w:pPr>
        <w:rPr>
          <w:sz w:val="16"/>
          <w:szCs w:val="16"/>
        </w:rPr>
      </w:pPr>
    </w:p>
    <w:tbl>
      <w:tblPr>
        <w:tblW w:w="10332" w:type="dxa"/>
        <w:tblLayout w:type="fixed"/>
        <w:tblCellMar>
          <w:left w:w="70" w:type="dxa"/>
          <w:right w:w="70" w:type="dxa"/>
        </w:tblCellMar>
        <w:tblLook w:val="0000" w:firstRow="0" w:lastRow="0" w:firstColumn="0" w:lastColumn="0" w:noHBand="0" w:noVBand="0"/>
      </w:tblPr>
      <w:tblGrid>
        <w:gridCol w:w="5173"/>
        <w:gridCol w:w="709"/>
        <w:gridCol w:w="1276"/>
        <w:gridCol w:w="3174"/>
      </w:tblGrid>
      <w:tr w:rsidR="008D575A" w:rsidTr="008D575A">
        <w:tc>
          <w:tcPr>
            <w:tcW w:w="5173" w:type="dxa"/>
            <w:shd w:val="clear" w:color="auto" w:fill="CCCCCC"/>
          </w:tcPr>
          <w:p w:rsidR="008D575A" w:rsidRDefault="008D575A" w:rsidP="008D575A">
            <w:pPr>
              <w:pStyle w:val="Nadpis2"/>
              <w:jc w:val="left"/>
              <w:rPr>
                <w:u w:val="single"/>
              </w:rPr>
            </w:pPr>
            <w:r w:rsidRPr="008D575A">
              <w:rPr>
                <w:sz w:val="24"/>
                <w:u w:val="single"/>
              </w:rPr>
              <w:t xml:space="preserve">30. </w:t>
            </w:r>
            <w:r>
              <w:rPr>
                <w:sz w:val="24"/>
                <w:u w:val="single"/>
              </w:rPr>
              <w:t>VÝROČÍ SAMETOVÉ REVOLUCE A KAREL KRYL</w:t>
            </w:r>
          </w:p>
        </w:tc>
        <w:tc>
          <w:tcPr>
            <w:tcW w:w="5159" w:type="dxa"/>
            <w:gridSpan w:val="3"/>
          </w:tcPr>
          <w:p w:rsidR="008D575A" w:rsidRPr="006D51A5" w:rsidRDefault="008D575A" w:rsidP="0067584B">
            <w:pPr>
              <w:spacing w:line="240" w:lineRule="auto"/>
              <w:jc w:val="left"/>
              <w:rPr>
                <w:sz w:val="20"/>
              </w:rPr>
            </w:pPr>
            <w:r w:rsidRPr="008D575A">
              <w:rPr>
                <w:sz w:val="20"/>
              </w:rPr>
              <w:t>ocelotisk z ploché desky kombinovaný plnobarevným ofsetem</w:t>
            </w:r>
          </w:p>
        </w:tc>
      </w:tr>
      <w:tr w:rsidR="008D575A" w:rsidTr="008D575A">
        <w:trPr>
          <w:trHeight w:val="3652"/>
        </w:trPr>
        <w:tc>
          <w:tcPr>
            <w:tcW w:w="5173" w:type="dxa"/>
          </w:tcPr>
          <w:p w:rsidR="008D575A" w:rsidRDefault="008D575A" w:rsidP="0067584B">
            <w:pPr>
              <w:spacing w:line="240" w:lineRule="auto"/>
              <w:jc w:val="left"/>
              <w:rPr>
                <w:sz w:val="20"/>
              </w:rPr>
            </w:pPr>
            <w:r>
              <w:rPr>
                <w:sz w:val="20"/>
              </w:rPr>
              <w:t>Datum vydání:  13.11.2019</w:t>
            </w:r>
            <w:r>
              <w:rPr>
                <w:sz w:val="20"/>
              </w:rPr>
              <w:br/>
              <w:t>Nominální hodnota:  44 Kč</w:t>
            </w:r>
          </w:p>
          <w:p w:rsidR="008D575A" w:rsidRPr="002C69BB" w:rsidRDefault="008D575A" w:rsidP="0067584B">
            <w:pPr>
              <w:spacing w:line="240" w:lineRule="auto"/>
              <w:jc w:val="left"/>
              <w:rPr>
                <w:sz w:val="20"/>
              </w:rPr>
            </w:pPr>
            <w:r>
              <w:rPr>
                <w:sz w:val="20"/>
              </w:rPr>
              <w:t xml:space="preserve">Tiskové </w:t>
            </w:r>
            <w:r w:rsidRPr="002C69BB">
              <w:rPr>
                <w:sz w:val="20"/>
              </w:rPr>
              <w:t>listy:  1x A</w:t>
            </w:r>
            <w:r w:rsidR="002C69BB" w:rsidRPr="002C69BB">
              <w:rPr>
                <w:sz w:val="20"/>
              </w:rPr>
              <w:t xml:space="preserve"> </w:t>
            </w:r>
            <w:r w:rsidRPr="002C69BB">
              <w:rPr>
                <w:sz w:val="20"/>
              </w:rPr>
              <w:t>(1 zn.)</w:t>
            </w:r>
            <w:r w:rsidRPr="002C69BB">
              <w:rPr>
                <w:sz w:val="20"/>
              </w:rPr>
              <w:br/>
              <w:t>Rozměr obr. známky: 4</w:t>
            </w:r>
            <w:r w:rsidR="002C69BB" w:rsidRPr="002C69BB">
              <w:rPr>
                <w:sz w:val="20"/>
              </w:rPr>
              <w:t>4</w:t>
            </w:r>
            <w:r w:rsidRPr="002C69BB">
              <w:rPr>
                <w:sz w:val="20"/>
              </w:rPr>
              <w:t>x5</w:t>
            </w:r>
            <w:r w:rsidR="002C69BB" w:rsidRPr="002C69BB">
              <w:rPr>
                <w:sz w:val="20"/>
              </w:rPr>
              <w:t>4</w:t>
            </w:r>
            <w:r w:rsidRPr="002C69BB">
              <w:rPr>
                <w:sz w:val="20"/>
              </w:rPr>
              <w:t>mm (aršík: 156x104 mm)</w:t>
            </w:r>
            <w:r w:rsidRPr="002C69BB">
              <w:rPr>
                <w:sz w:val="20"/>
              </w:rPr>
              <w:br/>
              <w:t>Výtvarný návrh:  Zdeněk Netopil</w:t>
            </w:r>
          </w:p>
          <w:p w:rsidR="00D12427" w:rsidRPr="002C69BB" w:rsidRDefault="008D575A" w:rsidP="0067584B">
            <w:pPr>
              <w:spacing w:line="240" w:lineRule="auto"/>
              <w:jc w:val="left"/>
              <w:rPr>
                <w:bCs/>
                <w:sz w:val="20"/>
              </w:rPr>
            </w:pPr>
            <w:r w:rsidRPr="002C69BB">
              <w:rPr>
                <w:sz w:val="20"/>
              </w:rPr>
              <w:t xml:space="preserve">Rytina: Václav Fajt     </w:t>
            </w:r>
            <w:r w:rsidRPr="002C69BB">
              <w:rPr>
                <w:sz w:val="20"/>
              </w:rPr>
              <w:br/>
              <w:t>Tisk: PTC, a.s., Praha</w:t>
            </w:r>
            <w:r w:rsidRPr="002C69BB">
              <w:rPr>
                <w:sz w:val="20"/>
              </w:rPr>
              <w:br/>
            </w:r>
            <w:r w:rsidRPr="002C69BB">
              <w:rPr>
                <w:sz w:val="20"/>
              </w:rPr>
              <w:br/>
            </w:r>
            <w:r w:rsidRPr="002C69BB">
              <w:rPr>
                <w:b/>
                <w:bCs/>
                <w:sz w:val="22"/>
              </w:rPr>
              <w:t>A1051</w:t>
            </w:r>
            <w:r w:rsidRPr="002C69BB">
              <w:rPr>
                <w:rStyle w:val="Siln"/>
                <w:sz w:val="20"/>
              </w:rPr>
              <w:t xml:space="preserve">  44 Kč</w:t>
            </w:r>
            <w:r w:rsidRPr="002C69BB">
              <w:rPr>
                <w:rStyle w:val="Siln"/>
                <w:b w:val="0"/>
                <w:bCs w:val="0"/>
                <w:sz w:val="20"/>
              </w:rPr>
              <w:t xml:space="preserve">, zn. 1051, </w:t>
            </w:r>
            <w:r w:rsidR="00D12427" w:rsidRPr="002C69BB">
              <w:rPr>
                <w:rStyle w:val="Siln"/>
                <w:b w:val="0"/>
                <w:bCs w:val="0"/>
                <w:sz w:val="20"/>
              </w:rPr>
              <w:t>Karel Kryl</w:t>
            </w:r>
            <w:r w:rsidR="00D12427" w:rsidRPr="002C69BB">
              <w:rPr>
                <w:rStyle w:val="Siln"/>
                <w:b w:val="0"/>
                <w:bCs w:val="0"/>
                <w:sz w:val="20"/>
              </w:rPr>
              <w:br/>
            </w:r>
            <w:r w:rsidRPr="002C69BB">
              <w:rPr>
                <w:b/>
                <w:bCs/>
                <w:sz w:val="22"/>
              </w:rPr>
              <w:t>10</w:t>
            </w:r>
            <w:r w:rsidR="00D12427" w:rsidRPr="002C69BB">
              <w:rPr>
                <w:b/>
                <w:bCs/>
                <w:sz w:val="22"/>
              </w:rPr>
              <w:t>51</w:t>
            </w:r>
            <w:r w:rsidRPr="002C69BB">
              <w:rPr>
                <w:b/>
                <w:bCs/>
                <w:sz w:val="22"/>
              </w:rPr>
              <w:t xml:space="preserve"> </w:t>
            </w:r>
            <w:r w:rsidRPr="002C69BB">
              <w:rPr>
                <w:b/>
                <w:sz w:val="20"/>
              </w:rPr>
              <w:t xml:space="preserve"> </w:t>
            </w:r>
            <w:r w:rsidR="00D12427" w:rsidRPr="002C69BB">
              <w:rPr>
                <w:b/>
                <w:sz w:val="20"/>
              </w:rPr>
              <w:t>44</w:t>
            </w:r>
            <w:r w:rsidRPr="002C69BB">
              <w:rPr>
                <w:b/>
                <w:sz w:val="20"/>
              </w:rPr>
              <w:t xml:space="preserve"> Kč, </w:t>
            </w:r>
            <w:r w:rsidR="00D12427" w:rsidRPr="002C69BB">
              <w:rPr>
                <w:rStyle w:val="Siln"/>
                <w:b w:val="0"/>
                <w:bCs w:val="0"/>
                <w:sz w:val="20"/>
              </w:rPr>
              <w:t xml:space="preserve">ruce se symbolem V, příslušníci VB a trikolora </w:t>
            </w:r>
            <w:r w:rsidR="00D12427" w:rsidRPr="002C69BB">
              <w:rPr>
                <w:rStyle w:val="Siln"/>
                <w:b w:val="0"/>
                <w:bCs w:val="0"/>
                <w:sz w:val="20"/>
              </w:rPr>
              <w:br/>
            </w:r>
          </w:p>
          <w:p w:rsidR="008D575A" w:rsidRPr="002C69BB" w:rsidRDefault="008D575A" w:rsidP="0067584B">
            <w:pPr>
              <w:spacing w:line="240" w:lineRule="auto"/>
              <w:jc w:val="left"/>
              <w:rPr>
                <w:b/>
                <w:bCs/>
                <w:sz w:val="20"/>
              </w:rPr>
            </w:pPr>
          </w:p>
          <w:p w:rsidR="008D575A" w:rsidRPr="002C69BB" w:rsidRDefault="008D575A" w:rsidP="0067584B">
            <w:pPr>
              <w:spacing w:line="240" w:lineRule="auto"/>
              <w:jc w:val="left"/>
              <w:rPr>
                <w:b/>
                <w:bCs/>
                <w:sz w:val="20"/>
              </w:rPr>
            </w:pPr>
            <w:r w:rsidRPr="002C69BB">
              <w:rPr>
                <w:b/>
                <w:bCs/>
                <w:sz w:val="20"/>
              </w:rPr>
              <w:t xml:space="preserve">FDC:  </w:t>
            </w:r>
            <w:r w:rsidR="00D12427" w:rsidRPr="002C69BB">
              <w:rPr>
                <w:b/>
                <w:bCs/>
                <w:sz w:val="20"/>
              </w:rPr>
              <w:t>1</w:t>
            </w:r>
            <w:r w:rsidRPr="002C69BB">
              <w:rPr>
                <w:b/>
                <w:bCs/>
                <w:sz w:val="20"/>
              </w:rPr>
              <w:t>x</w:t>
            </w:r>
            <w:r w:rsidRPr="002C69BB">
              <w:rPr>
                <w:bCs/>
                <w:sz w:val="20"/>
              </w:rPr>
              <w:t xml:space="preserve"> (1x zn. 10</w:t>
            </w:r>
            <w:r w:rsidR="00D12427" w:rsidRPr="002C69BB">
              <w:rPr>
                <w:bCs/>
                <w:sz w:val="20"/>
              </w:rPr>
              <w:t>51</w:t>
            </w:r>
            <w:r w:rsidRPr="002C69BB">
              <w:rPr>
                <w:bCs/>
                <w:sz w:val="20"/>
              </w:rPr>
              <w:t xml:space="preserve">, náklad: 3 </w:t>
            </w:r>
            <w:r w:rsidR="002C69BB" w:rsidRPr="002C69BB">
              <w:rPr>
                <w:bCs/>
                <w:sz w:val="20"/>
              </w:rPr>
              <w:t>5</w:t>
            </w:r>
            <w:r w:rsidRPr="002C69BB">
              <w:rPr>
                <w:bCs/>
                <w:sz w:val="20"/>
              </w:rPr>
              <w:t>00 ks )</w:t>
            </w:r>
            <w:r w:rsidRPr="002C69BB">
              <w:rPr>
                <w:bCs/>
                <w:sz w:val="20"/>
              </w:rPr>
              <w:br/>
            </w:r>
            <w:r w:rsidRPr="002C69BB">
              <w:rPr>
                <w:b/>
                <w:bCs/>
                <w:sz w:val="20"/>
              </w:rPr>
              <w:t xml:space="preserve">Náklad:   </w:t>
            </w:r>
            <w:r w:rsidRPr="002C69BB">
              <w:rPr>
                <w:bCs/>
                <w:sz w:val="20"/>
              </w:rPr>
              <w:t>A10</w:t>
            </w:r>
            <w:r w:rsidR="00D12427" w:rsidRPr="002C69BB">
              <w:rPr>
                <w:bCs/>
                <w:sz w:val="20"/>
              </w:rPr>
              <w:t>51</w:t>
            </w:r>
            <w:r w:rsidRPr="002C69BB">
              <w:rPr>
                <w:bCs/>
                <w:sz w:val="20"/>
              </w:rPr>
              <w:t xml:space="preserve"> – 43 000 ks</w:t>
            </w:r>
          </w:p>
          <w:p w:rsidR="008D575A" w:rsidRDefault="008D575A" w:rsidP="0067584B">
            <w:pPr>
              <w:spacing w:line="240" w:lineRule="auto"/>
              <w:jc w:val="left"/>
              <w:rPr>
                <w:b/>
                <w:bCs/>
                <w:sz w:val="20"/>
              </w:rPr>
            </w:pPr>
          </w:p>
          <w:p w:rsidR="008D575A" w:rsidRPr="002972E9" w:rsidRDefault="008D575A" w:rsidP="0067584B">
            <w:pPr>
              <w:spacing w:line="240" w:lineRule="auto"/>
              <w:jc w:val="left"/>
              <w:rPr>
                <w:bCs/>
                <w:sz w:val="20"/>
              </w:rPr>
            </w:pPr>
            <w:r w:rsidRPr="00053D21">
              <w:rPr>
                <w:bCs/>
                <w:sz w:val="20"/>
              </w:rPr>
              <w:t xml:space="preserve"> </w:t>
            </w:r>
          </w:p>
        </w:tc>
        <w:tc>
          <w:tcPr>
            <w:tcW w:w="5159" w:type="dxa"/>
            <w:gridSpan w:val="3"/>
            <w:shd w:val="clear" w:color="auto" w:fill="D9D9D9"/>
          </w:tcPr>
          <w:p w:rsidR="008D575A" w:rsidRDefault="008D575A" w:rsidP="0067584B">
            <w:pPr>
              <w:spacing w:before="100" w:beforeAutospacing="1" w:after="100" w:afterAutospacing="1" w:line="240" w:lineRule="auto"/>
              <w:jc w:val="center"/>
              <w:rPr>
                <w:sz w:val="20"/>
              </w:rPr>
            </w:pPr>
            <w:r>
              <w:rPr>
                <w:noProof/>
              </w:rPr>
              <w:drawing>
                <wp:inline distT="0" distB="0" distL="0" distR="0" wp14:anchorId="43A7E6F1" wp14:editId="1B538B3D">
                  <wp:extent cx="3191934" cy="2149236"/>
                  <wp:effectExtent l="0" t="0" r="8890" b="3810"/>
                  <wp:docPr id="32" name="Obrázek 32" descr="https://www.postaonline.cz/prdata/image_7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postaonline.cz/prdata/image_721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92579" cy="2149670"/>
                          </a:xfrm>
                          <a:prstGeom prst="rect">
                            <a:avLst/>
                          </a:prstGeom>
                          <a:noFill/>
                          <a:ln>
                            <a:noFill/>
                          </a:ln>
                        </pic:spPr>
                      </pic:pic>
                    </a:graphicData>
                  </a:graphic>
                </wp:inline>
              </w:drawing>
            </w:r>
          </w:p>
        </w:tc>
      </w:tr>
      <w:tr w:rsidR="008D575A" w:rsidTr="008D575A">
        <w:tc>
          <w:tcPr>
            <w:tcW w:w="10332" w:type="dxa"/>
            <w:gridSpan w:val="4"/>
          </w:tcPr>
          <w:p w:rsidR="00D12427" w:rsidRPr="00D12427" w:rsidRDefault="00D12427" w:rsidP="00D12427">
            <w:pPr>
              <w:spacing w:line="240" w:lineRule="auto"/>
              <w:rPr>
                <w:noProof/>
                <w:sz w:val="18"/>
                <w:szCs w:val="18"/>
              </w:rPr>
            </w:pPr>
            <w:r w:rsidRPr="00D12427">
              <w:rPr>
                <w:noProof/>
                <w:sz w:val="18"/>
                <w:szCs w:val="18"/>
              </w:rPr>
              <w:t xml:space="preserve">V lednu 1989 se konaly vzpomínkové demonstrace při příležitosti upálení Jana Palacha. Reakce komunistického režimu však přiměla více </w:t>
            </w:r>
            <w:r w:rsidRPr="00D12427">
              <w:rPr>
                <w:noProof/>
                <w:sz w:val="18"/>
                <w:szCs w:val="18"/>
              </w:rPr>
              <w:lastRenderedPageBreak/>
              <w:t>lidí k dalším demonstracím. Do ulic byla vyslána „vodní děla“ a speciální zásahové jednotky se psovody. Další demonstrace proběhly 21. srpna a 28. října. Vedení KSČ se snažilo zavést tvrdá protiopatření. V listopadu přišla zpráva o pádu berlínské zdi, zprávy z Polska o volebním vítězství Solidarity a o přípravách svobodných voleb v Maďarsku. Další v řadě demonstrací se v Praze konala na památku 50. výročí uzavření vysokých škol nacisty v roce 1939 dne 17. listopadu. Poté, co demonstranti zamířili z Vyšehradu, kde vzpomněli na studenta Jana Opletala zastřeleného nacisty při demonstraci v roce 1939, do centra Prahy, na Národní třídě proti nim zasáhly ozbrojené složky Veřejné bezpečnosti a pluk Sboru národní bezpečnosti. Způsob zásahu pobouřil celou veřejnost a měl za následek odstartování celé vlny protestních akcí po celém státě a začátek tzv. sametové revoluce. V noci z 18. na 19. listopadu 1989 bylo vytvořeno Občanské fórum, do jehož čela byl postaven Václav Havel. Již 21. listopadu jednali zástupci Občanského fóra s premiérem Ladislavem Adamcem. Dne 7. prosince 1989 podala federální vláda Ladislava Adamce demisi. O tři dny později se ustavila tzv. vláda národního porozumění v čele s Mariánem Čalfou. Poté, co prezident Gustáv Husák jmenoval vládu Mariána Čalfy, abdikoval na funkci prezidenta republiky. Do čela Federálního shromáždění byl zvolen Alexandr Dubček. Téměř na konci roku, o Vánocích 29. prosince 1989, byl ve Vladislavském sále Pražského hradu zvolen prezidentem republiky bývalý disident, představitel Charty 77 a čelní představitel Občanského fóra Václav Havel.</w:t>
            </w:r>
          </w:p>
          <w:p w:rsidR="008D575A" w:rsidRPr="006D51A5" w:rsidRDefault="001A4013" w:rsidP="00D12427">
            <w:pPr>
              <w:spacing w:line="240" w:lineRule="auto"/>
              <w:rPr>
                <w:noProof/>
                <w:sz w:val="18"/>
                <w:szCs w:val="18"/>
              </w:rPr>
            </w:pPr>
            <w:r>
              <w:rPr>
                <w:noProof/>
              </w:rPr>
              <w:drawing>
                <wp:anchor distT="0" distB="0" distL="114300" distR="114300" simplePos="0" relativeHeight="251686912" behindDoc="1" locked="0" layoutInCell="1" allowOverlap="1" wp14:anchorId="68E528ED" wp14:editId="3A5FEDCE">
                  <wp:simplePos x="0" y="0"/>
                  <wp:positionH relativeFrom="column">
                    <wp:posOffset>3361690</wp:posOffset>
                  </wp:positionH>
                  <wp:positionV relativeFrom="paragraph">
                    <wp:posOffset>327025</wp:posOffset>
                  </wp:positionV>
                  <wp:extent cx="3107690" cy="2200910"/>
                  <wp:effectExtent l="19050" t="19050" r="16510" b="27940"/>
                  <wp:wrapSquare wrapText="bothSides"/>
                  <wp:docPr id="790" name="Obráze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1168" b="11701"/>
                          <a:stretch/>
                        </pic:blipFill>
                        <pic:spPr bwMode="auto">
                          <a:xfrm>
                            <a:off x="0" y="0"/>
                            <a:ext cx="3107690" cy="22009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12427" w:rsidRPr="00D12427">
              <w:rPr>
                <w:b/>
                <w:noProof/>
                <w:sz w:val="18"/>
                <w:szCs w:val="18"/>
                <w:u w:val="single"/>
              </w:rPr>
              <w:t>Karel Kryl (1944 – 1994),</w:t>
            </w:r>
            <w:r w:rsidR="00D12427" w:rsidRPr="00D12427">
              <w:rPr>
                <w:noProof/>
                <w:sz w:val="18"/>
                <w:szCs w:val="18"/>
              </w:rPr>
              <w:t xml:space="preserve"> známý jako Básník s kytarou, byl český písničkář a básník, jeden z nejvýznamnějších představitelů českého protestsongu v letech 1968 až 1989. Písně si sám psal</w:t>
            </w:r>
            <w:r w:rsidR="00D12427">
              <w:rPr>
                <w:noProof/>
                <w:sz w:val="18"/>
                <w:szCs w:val="18"/>
              </w:rPr>
              <w:t>. V</w:t>
            </w:r>
            <w:r w:rsidR="00D12427" w:rsidRPr="00D12427">
              <w:rPr>
                <w:noProof/>
                <w:sz w:val="18"/>
                <w:szCs w:val="18"/>
              </w:rPr>
              <w:t xml:space="preserve"> jeho repertoáru byly jak krátké úderné písně, tak delší poetické a melancholické skladby. Otec i dědeček byli knihtiskaři, v 50. letech však byla jejich rodinná tiskárna komunisty zlikvidována. Jeho první vydanou písní je Nevidomá dívka, kterou nahrál se skupinou The Bluesmen v roce 1968. Jeho první deska byla vydána půl roku po invazi sovětských tanků, přičemž titulní písnička Bratříčku zavírej vrátka, vznikla údajně naprosto spontánně v noci 22. srpna 1968, jako okamžitá reakce na vpád vojsk Varšavské smlouvy do Československa. Karel Kryl emigroval z Československa 9. 9. 1969 a usadil se v německém Mnichově. Spolupracoval s redakcí Svobodné Evropy, nejprve externě, od roku 1983 jako zaměstnanec. Do Československa se Karel Kryl vrátil v listopadu 1989, aby se zúčastnil pohřbu své matky. Dne 27. listopadu se na Václavském náměstí sešlo v poledních hodinách okolo 250 000 lidí a později zde dosáhl počet až 300 000. Hymnu zde zazpíval Karel Kryl společně s Karlem Gottem. Po krátkém nadšení ze Sametové revoluce Kryl na počátku roku 1990 uveřejňuje kritickou píseň Sametové jaro. Jako jeden z mála, otevřeně protestoval proti možnému rozpadu Československa.</w:t>
            </w:r>
            <w:r w:rsidR="00E8116C">
              <w:rPr>
                <w:noProof/>
              </w:rPr>
              <w:t xml:space="preserve"> </w:t>
            </w:r>
          </w:p>
        </w:tc>
      </w:tr>
      <w:tr w:rsidR="00D12427" w:rsidTr="008D575A">
        <w:tc>
          <w:tcPr>
            <w:tcW w:w="10332" w:type="dxa"/>
            <w:gridSpan w:val="4"/>
          </w:tcPr>
          <w:p w:rsidR="00D12427" w:rsidRPr="00D12427" w:rsidRDefault="00D12427" w:rsidP="00D12427">
            <w:pPr>
              <w:spacing w:line="240" w:lineRule="auto"/>
              <w:rPr>
                <w:noProof/>
                <w:sz w:val="18"/>
                <w:szCs w:val="18"/>
              </w:rPr>
            </w:pPr>
          </w:p>
        </w:tc>
      </w:tr>
      <w:tr w:rsidR="00F7785F" w:rsidTr="008D575A">
        <w:trPr>
          <w:cantSplit/>
        </w:trPr>
        <w:tc>
          <w:tcPr>
            <w:tcW w:w="5173" w:type="dxa"/>
            <w:shd w:val="clear" w:color="auto" w:fill="CCCCCC"/>
          </w:tcPr>
          <w:p w:rsidR="00F7785F" w:rsidRDefault="00061E0E" w:rsidP="006C1743">
            <w:pPr>
              <w:pStyle w:val="Nadpis2"/>
              <w:jc w:val="left"/>
              <w:rPr>
                <w:u w:val="single"/>
              </w:rPr>
            </w:pPr>
            <w:r>
              <w:rPr>
                <w:sz w:val="24"/>
                <w:u w:val="single"/>
              </w:rPr>
              <w:t>OSOBNOSTI</w:t>
            </w:r>
            <w:r w:rsidR="00377380">
              <w:rPr>
                <w:sz w:val="24"/>
                <w:u w:val="single"/>
              </w:rPr>
              <w:t xml:space="preserve">: </w:t>
            </w:r>
            <w:r w:rsidR="006C1743">
              <w:rPr>
                <w:sz w:val="24"/>
                <w:u w:val="single"/>
              </w:rPr>
              <w:t>I. BLATNÝ</w:t>
            </w:r>
          </w:p>
        </w:tc>
        <w:tc>
          <w:tcPr>
            <w:tcW w:w="5159" w:type="dxa"/>
            <w:gridSpan w:val="3"/>
          </w:tcPr>
          <w:p w:rsidR="00F7785F" w:rsidRDefault="006C1743" w:rsidP="006C1743">
            <w:pPr>
              <w:spacing w:before="100" w:beforeAutospacing="1" w:after="100" w:afterAutospacing="1" w:line="240" w:lineRule="auto"/>
              <w:jc w:val="left"/>
              <w:rPr>
                <w:sz w:val="20"/>
              </w:rPr>
            </w:pPr>
            <w:r>
              <w:rPr>
                <w:sz w:val="20"/>
              </w:rPr>
              <w:t>plnobarevný ofset</w:t>
            </w:r>
          </w:p>
        </w:tc>
      </w:tr>
      <w:tr w:rsidR="00F7785F" w:rsidTr="006C1743">
        <w:trPr>
          <w:trHeight w:val="3114"/>
        </w:trPr>
        <w:tc>
          <w:tcPr>
            <w:tcW w:w="5173" w:type="dxa"/>
          </w:tcPr>
          <w:p w:rsidR="00F7785F" w:rsidRDefault="00F7785F" w:rsidP="00412C26">
            <w:pPr>
              <w:spacing w:line="240" w:lineRule="auto"/>
              <w:rPr>
                <w:sz w:val="20"/>
              </w:rPr>
            </w:pPr>
            <w:r>
              <w:rPr>
                <w:sz w:val="20"/>
              </w:rPr>
              <w:t xml:space="preserve">Datum vydání:  </w:t>
            </w:r>
            <w:r w:rsidR="006C1743">
              <w:rPr>
                <w:sz w:val="20"/>
              </w:rPr>
              <w:t>13</w:t>
            </w:r>
            <w:r>
              <w:rPr>
                <w:sz w:val="20"/>
              </w:rPr>
              <w:t>.</w:t>
            </w:r>
            <w:r w:rsidR="00E075F2">
              <w:rPr>
                <w:sz w:val="20"/>
              </w:rPr>
              <w:t>1</w:t>
            </w:r>
            <w:r w:rsidR="006C1743">
              <w:rPr>
                <w:sz w:val="20"/>
              </w:rPr>
              <w:t>1</w:t>
            </w:r>
            <w:r>
              <w:rPr>
                <w:sz w:val="20"/>
              </w:rPr>
              <w:t>.201</w:t>
            </w:r>
            <w:r w:rsidR="006C1743">
              <w:rPr>
                <w:sz w:val="20"/>
              </w:rPr>
              <w:t>9</w:t>
            </w:r>
          </w:p>
          <w:p w:rsidR="00F7785F" w:rsidRPr="002C69BB" w:rsidRDefault="00F7785F" w:rsidP="00412C26">
            <w:pPr>
              <w:spacing w:line="240" w:lineRule="auto"/>
              <w:jc w:val="left"/>
              <w:rPr>
                <w:sz w:val="20"/>
              </w:rPr>
            </w:pPr>
            <w:r>
              <w:rPr>
                <w:sz w:val="20"/>
              </w:rPr>
              <w:t xml:space="preserve">Nominální hodnota:  </w:t>
            </w:r>
            <w:r w:rsidR="006C1743">
              <w:rPr>
                <w:sz w:val="20"/>
              </w:rPr>
              <w:t>:  tarif „A“ (19 Kč ke dni vydání)</w:t>
            </w:r>
            <w:r w:rsidR="006C1743">
              <w:rPr>
                <w:sz w:val="20"/>
              </w:rPr>
              <w:br/>
            </w:r>
            <w:r>
              <w:rPr>
                <w:sz w:val="20"/>
              </w:rPr>
              <w:t xml:space="preserve">Tiskové </w:t>
            </w:r>
            <w:r w:rsidRPr="00744AF7">
              <w:rPr>
                <w:sz w:val="20"/>
              </w:rPr>
              <w:t>listy</w:t>
            </w:r>
            <w:r w:rsidRPr="002C69BB">
              <w:rPr>
                <w:sz w:val="20"/>
              </w:rPr>
              <w:t xml:space="preserve">:  </w:t>
            </w:r>
            <w:r w:rsidR="00CD0B75" w:rsidRPr="002C69BB">
              <w:rPr>
                <w:sz w:val="20"/>
              </w:rPr>
              <w:t xml:space="preserve"> </w:t>
            </w:r>
            <w:r w:rsidR="00744AF7" w:rsidRPr="002C69BB">
              <w:rPr>
                <w:sz w:val="20"/>
              </w:rPr>
              <w:t>2</w:t>
            </w:r>
            <w:r w:rsidRPr="002C69BB">
              <w:rPr>
                <w:sz w:val="20"/>
              </w:rPr>
              <w:t xml:space="preserve">x PA </w:t>
            </w:r>
            <w:r w:rsidR="00744AF7" w:rsidRPr="002C69BB">
              <w:rPr>
                <w:sz w:val="20"/>
              </w:rPr>
              <w:t xml:space="preserve">á </w:t>
            </w:r>
            <w:r w:rsidRPr="002C69BB">
              <w:rPr>
                <w:sz w:val="20"/>
              </w:rPr>
              <w:t>50zn.</w:t>
            </w:r>
            <w:r w:rsidRPr="002C69BB">
              <w:rPr>
                <w:sz w:val="20"/>
              </w:rPr>
              <w:br/>
              <w:t>Rozměr obrázku známky:  23x40 mm</w:t>
            </w:r>
            <w:r w:rsidRPr="002C69BB">
              <w:rPr>
                <w:sz w:val="20"/>
              </w:rPr>
              <w:br/>
              <w:t xml:space="preserve">Výtvarný návrh:  </w:t>
            </w:r>
            <w:r w:rsidR="006C1743" w:rsidRPr="002C69BB">
              <w:rPr>
                <w:sz w:val="20"/>
              </w:rPr>
              <w:t>Pavel Dvorský</w:t>
            </w:r>
            <w:r w:rsidRPr="002C69BB">
              <w:rPr>
                <w:sz w:val="20"/>
              </w:rPr>
              <w:br/>
              <w:t>Rytina</w:t>
            </w:r>
            <w:r w:rsidR="002C69BB" w:rsidRPr="002C69BB">
              <w:rPr>
                <w:sz w:val="20"/>
              </w:rPr>
              <w:t xml:space="preserve"> FDC</w:t>
            </w:r>
            <w:r w:rsidR="00A66EBB" w:rsidRPr="002C69BB">
              <w:rPr>
                <w:sz w:val="20"/>
              </w:rPr>
              <w:t xml:space="preserve">: </w:t>
            </w:r>
            <w:r w:rsidR="002C69BB" w:rsidRPr="002C69BB">
              <w:rPr>
                <w:sz w:val="20"/>
              </w:rPr>
              <w:t xml:space="preserve"> Jaroslav Tvrdoň</w:t>
            </w:r>
          </w:p>
          <w:p w:rsidR="00F7785F" w:rsidRPr="002C69BB" w:rsidRDefault="00F7785F" w:rsidP="00412C26">
            <w:pPr>
              <w:spacing w:line="240" w:lineRule="auto"/>
              <w:jc w:val="left"/>
              <w:rPr>
                <w:sz w:val="20"/>
              </w:rPr>
            </w:pPr>
            <w:r w:rsidRPr="002C69BB">
              <w:rPr>
                <w:sz w:val="20"/>
              </w:rPr>
              <w:t>Tisk:  PTC, a.s., Praha</w:t>
            </w:r>
          </w:p>
          <w:p w:rsidR="006C1743" w:rsidRPr="002C69BB" w:rsidRDefault="00F7785F" w:rsidP="006C1743">
            <w:pPr>
              <w:spacing w:line="240" w:lineRule="auto"/>
              <w:jc w:val="left"/>
              <w:rPr>
                <w:rStyle w:val="Siln"/>
                <w:b w:val="0"/>
                <w:sz w:val="20"/>
              </w:rPr>
            </w:pPr>
            <w:r w:rsidRPr="002C69BB">
              <w:rPr>
                <w:sz w:val="20"/>
              </w:rPr>
              <w:br/>
            </w:r>
            <w:r w:rsidR="00A66EBB" w:rsidRPr="002C69BB">
              <w:rPr>
                <w:b/>
                <w:bCs/>
                <w:sz w:val="22"/>
              </w:rPr>
              <w:t>10</w:t>
            </w:r>
            <w:r w:rsidR="006C1743" w:rsidRPr="002C69BB">
              <w:rPr>
                <w:b/>
                <w:bCs/>
                <w:sz w:val="22"/>
              </w:rPr>
              <w:t>52</w:t>
            </w:r>
            <w:r w:rsidRPr="002C69BB">
              <w:rPr>
                <w:sz w:val="20"/>
              </w:rPr>
              <w:t xml:space="preserve">  </w:t>
            </w:r>
            <w:r w:rsidR="006C1743" w:rsidRPr="002C69BB">
              <w:rPr>
                <w:rStyle w:val="Siln"/>
                <w:sz w:val="20"/>
              </w:rPr>
              <w:t>tarif „A“</w:t>
            </w:r>
            <w:r w:rsidR="006C1743" w:rsidRPr="002C69BB">
              <w:rPr>
                <w:rStyle w:val="Siln"/>
                <w:b w:val="0"/>
                <w:sz w:val="20"/>
              </w:rPr>
              <w:t xml:space="preserve"> (19Kč ke dni vydání), básník Ivan Blatný</w:t>
            </w:r>
          </w:p>
          <w:p w:rsidR="00F7785F" w:rsidRPr="00496FEB" w:rsidRDefault="00A66EBB" w:rsidP="002C69BB">
            <w:pPr>
              <w:spacing w:line="240" w:lineRule="auto"/>
              <w:jc w:val="left"/>
              <w:rPr>
                <w:bCs/>
                <w:color w:val="FF0000"/>
                <w:sz w:val="16"/>
                <w:szCs w:val="16"/>
              </w:rPr>
            </w:pPr>
            <w:r w:rsidRPr="002C69BB">
              <w:rPr>
                <w:sz w:val="20"/>
              </w:rPr>
              <w:br/>
            </w:r>
            <w:r w:rsidR="00F7785F" w:rsidRPr="002C69BB">
              <w:rPr>
                <w:b/>
                <w:bCs/>
                <w:sz w:val="20"/>
              </w:rPr>
              <w:br/>
              <w:t xml:space="preserve">FDC: </w:t>
            </w:r>
            <w:r w:rsidR="006C1743" w:rsidRPr="002C69BB">
              <w:rPr>
                <w:b/>
                <w:bCs/>
                <w:sz w:val="20"/>
              </w:rPr>
              <w:t>1</w:t>
            </w:r>
            <w:r w:rsidR="00F7785F" w:rsidRPr="002C69BB">
              <w:rPr>
                <w:b/>
                <w:bCs/>
                <w:sz w:val="20"/>
              </w:rPr>
              <w:t xml:space="preserve">x  </w:t>
            </w:r>
            <w:r w:rsidR="00F7785F" w:rsidRPr="002C69BB">
              <w:rPr>
                <w:bCs/>
                <w:sz w:val="20"/>
              </w:rPr>
              <w:t>(1x zn.</w:t>
            </w:r>
            <w:r w:rsidR="00377E07" w:rsidRPr="002C69BB">
              <w:rPr>
                <w:bCs/>
                <w:sz w:val="20"/>
              </w:rPr>
              <w:t>10</w:t>
            </w:r>
            <w:r w:rsidR="006C1743" w:rsidRPr="002C69BB">
              <w:rPr>
                <w:bCs/>
                <w:sz w:val="20"/>
              </w:rPr>
              <w:t>52</w:t>
            </w:r>
            <w:r w:rsidR="00F7785F" w:rsidRPr="002C69BB">
              <w:rPr>
                <w:bCs/>
                <w:sz w:val="20"/>
              </w:rPr>
              <w:t xml:space="preserve">, náklad: </w:t>
            </w:r>
            <w:r w:rsidR="00377E07" w:rsidRPr="002C69BB">
              <w:rPr>
                <w:bCs/>
                <w:sz w:val="20"/>
              </w:rPr>
              <w:t>á</w:t>
            </w:r>
            <w:r w:rsidR="00F7785F" w:rsidRPr="002C69BB">
              <w:rPr>
                <w:bCs/>
                <w:sz w:val="20"/>
              </w:rPr>
              <w:t xml:space="preserve"> 3</w:t>
            </w:r>
            <w:r w:rsidR="00744AF7" w:rsidRPr="002C69BB">
              <w:rPr>
                <w:bCs/>
                <w:sz w:val="20"/>
              </w:rPr>
              <w:t> </w:t>
            </w:r>
            <w:r w:rsidR="00377E07" w:rsidRPr="002C69BB">
              <w:rPr>
                <w:bCs/>
                <w:sz w:val="20"/>
              </w:rPr>
              <w:t>2</w:t>
            </w:r>
            <w:r w:rsidR="00F7785F" w:rsidRPr="002C69BB">
              <w:rPr>
                <w:bCs/>
                <w:sz w:val="20"/>
              </w:rPr>
              <w:t>00</w:t>
            </w:r>
            <w:r w:rsidR="00744AF7" w:rsidRPr="002C69BB">
              <w:rPr>
                <w:bCs/>
                <w:sz w:val="20"/>
              </w:rPr>
              <w:t xml:space="preserve"> </w:t>
            </w:r>
            <w:r w:rsidR="00E075F2" w:rsidRPr="002C69BB">
              <w:rPr>
                <w:bCs/>
                <w:sz w:val="20"/>
              </w:rPr>
              <w:t>ks</w:t>
            </w:r>
            <w:r w:rsidR="00F7785F" w:rsidRPr="002C69BB">
              <w:rPr>
                <w:bCs/>
                <w:sz w:val="20"/>
              </w:rPr>
              <w:t>)</w:t>
            </w:r>
            <w:r w:rsidR="00F7785F" w:rsidRPr="002C69BB">
              <w:rPr>
                <w:b/>
                <w:bCs/>
                <w:sz w:val="20"/>
              </w:rPr>
              <w:br/>
              <w:t xml:space="preserve">Náklad:  </w:t>
            </w:r>
            <w:r w:rsidR="00794153" w:rsidRPr="002C69BB">
              <w:rPr>
                <w:bCs/>
                <w:sz w:val="20"/>
              </w:rPr>
              <w:t>10</w:t>
            </w:r>
            <w:r w:rsidR="006C1743" w:rsidRPr="002C69BB">
              <w:rPr>
                <w:bCs/>
                <w:sz w:val="20"/>
              </w:rPr>
              <w:t>52</w:t>
            </w:r>
            <w:r w:rsidR="00F7785F" w:rsidRPr="002C69BB">
              <w:rPr>
                <w:bCs/>
                <w:sz w:val="20"/>
              </w:rPr>
              <w:t xml:space="preserve"> – </w:t>
            </w:r>
            <w:r w:rsidR="002C69BB" w:rsidRPr="002C69BB">
              <w:rPr>
                <w:bCs/>
                <w:sz w:val="20"/>
              </w:rPr>
              <w:t>5</w:t>
            </w:r>
            <w:r w:rsidR="00794153" w:rsidRPr="002C69BB">
              <w:rPr>
                <w:bCs/>
                <w:sz w:val="20"/>
              </w:rPr>
              <w:t>00</w:t>
            </w:r>
            <w:r w:rsidR="00744AF7" w:rsidRPr="002C69BB">
              <w:rPr>
                <w:bCs/>
                <w:sz w:val="20"/>
              </w:rPr>
              <w:t xml:space="preserve"> 000</w:t>
            </w:r>
            <w:r w:rsidR="00E075F2" w:rsidRPr="002C69BB">
              <w:rPr>
                <w:bCs/>
                <w:sz w:val="20"/>
              </w:rPr>
              <w:t xml:space="preserve"> </w:t>
            </w:r>
            <w:r w:rsidR="00F7785F" w:rsidRPr="002C69BB">
              <w:rPr>
                <w:bCs/>
                <w:sz w:val="20"/>
              </w:rPr>
              <w:t>ks</w:t>
            </w:r>
          </w:p>
        </w:tc>
        <w:tc>
          <w:tcPr>
            <w:tcW w:w="1985" w:type="dxa"/>
            <w:gridSpan w:val="2"/>
            <w:shd w:val="clear" w:color="auto" w:fill="D9D9D9"/>
          </w:tcPr>
          <w:p w:rsidR="00F7785F" w:rsidRDefault="00377380" w:rsidP="00A66EBB">
            <w:pPr>
              <w:spacing w:line="240" w:lineRule="auto"/>
              <w:jc w:val="center"/>
              <w:rPr>
                <w:sz w:val="20"/>
              </w:rPr>
            </w:pPr>
            <w:r w:rsidRPr="00377380">
              <w:rPr>
                <w:noProof/>
                <w:sz w:val="16"/>
                <w:szCs w:val="16"/>
              </w:rPr>
              <w:br/>
            </w:r>
          </w:p>
        </w:tc>
        <w:tc>
          <w:tcPr>
            <w:tcW w:w="3174" w:type="dxa"/>
            <w:shd w:val="clear" w:color="auto" w:fill="D9D9D9"/>
          </w:tcPr>
          <w:p w:rsidR="00F7785F" w:rsidRPr="00377380" w:rsidRDefault="006C1743" w:rsidP="00E075F2">
            <w:pPr>
              <w:pStyle w:val="Normlnweb"/>
              <w:jc w:val="center"/>
              <w:rPr>
                <w:rFonts w:ascii="Times New Roman" w:hAnsi="Times New Roman" w:cs="Times New Roman"/>
                <w:sz w:val="20"/>
              </w:rPr>
            </w:pPr>
            <w:r>
              <w:rPr>
                <w:noProof/>
              </w:rPr>
              <w:drawing>
                <wp:inline distT="0" distB="0" distL="0" distR="0" wp14:anchorId="0384FE35" wp14:editId="2018D6E0">
                  <wp:extent cx="1361097" cy="2254102"/>
                  <wp:effectExtent l="0" t="0" r="0" b="0"/>
                  <wp:docPr id="14" name="Obrázek 14" descr="https://www.postaonline.cz/prdata/image_7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ostaonline.cz/prdata/image_721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64493" cy="2259727"/>
                          </a:xfrm>
                          <a:prstGeom prst="rect">
                            <a:avLst/>
                          </a:prstGeom>
                          <a:noFill/>
                          <a:ln>
                            <a:noFill/>
                          </a:ln>
                        </pic:spPr>
                      </pic:pic>
                    </a:graphicData>
                  </a:graphic>
                </wp:inline>
              </w:drawing>
            </w:r>
          </w:p>
        </w:tc>
      </w:tr>
      <w:tr w:rsidR="00F7785F" w:rsidTr="008D575A">
        <w:tc>
          <w:tcPr>
            <w:tcW w:w="10332" w:type="dxa"/>
            <w:gridSpan w:val="4"/>
          </w:tcPr>
          <w:p w:rsidR="00F7785F" w:rsidRPr="00E075F2" w:rsidRDefault="001A4013" w:rsidP="006C1743">
            <w:pPr>
              <w:spacing w:line="240" w:lineRule="auto"/>
              <w:rPr>
                <w:rFonts w:eastAsia="Arial Unicode MS"/>
                <w:sz w:val="18"/>
                <w:szCs w:val="18"/>
              </w:rPr>
            </w:pPr>
            <w:r>
              <w:rPr>
                <w:noProof/>
              </w:rPr>
              <w:drawing>
                <wp:anchor distT="0" distB="0" distL="114300" distR="114300" simplePos="0" relativeHeight="251687936" behindDoc="1" locked="0" layoutInCell="1" allowOverlap="1" wp14:anchorId="3488C0C0" wp14:editId="7D5755EB">
                  <wp:simplePos x="0" y="0"/>
                  <wp:positionH relativeFrom="column">
                    <wp:posOffset>3432175</wp:posOffset>
                  </wp:positionH>
                  <wp:positionV relativeFrom="paragraph">
                    <wp:posOffset>204470</wp:posOffset>
                  </wp:positionV>
                  <wp:extent cx="3021965" cy="2200910"/>
                  <wp:effectExtent l="19050" t="19050" r="26035" b="27940"/>
                  <wp:wrapSquare wrapText="bothSides"/>
                  <wp:docPr id="792" name="Obrázek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0237" b="5338"/>
                          <a:stretch/>
                        </pic:blipFill>
                        <pic:spPr bwMode="auto">
                          <a:xfrm>
                            <a:off x="0" y="0"/>
                            <a:ext cx="3021965" cy="22009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1743" w:rsidRPr="006C1743">
              <w:rPr>
                <w:rFonts w:eastAsia="Arial Unicode MS"/>
                <w:b/>
                <w:noProof/>
                <w:sz w:val="18"/>
                <w:szCs w:val="18"/>
                <w:u w:val="single"/>
              </w:rPr>
              <w:t>Ivan Blatný</w:t>
            </w:r>
            <w:r w:rsidR="006C1743" w:rsidRPr="006C1743">
              <w:rPr>
                <w:rFonts w:eastAsia="Arial Unicode MS"/>
                <w:noProof/>
                <w:sz w:val="18"/>
                <w:szCs w:val="18"/>
              </w:rPr>
              <w:t xml:space="preserve"> (21. 12. 1919, Brno – 5. 8. 1990 Colchester, jihovýchodní Anglie), méně známého a přesto významného českého básníka s poměrně pohnutým osudem. V dětství osiřel a vychovávala ho babička se strýcem Arnoldem Klíčníkem. Po studiích ho živil závod s optickou, který zdědil po smrti svého strýce roku 1935. V této době již přispíval do několika literárních časopisů. Svou prvotinu, básnickou sbírku Paní Jitřenka, vydal v roce 1940. Po válce se začal věnovat literární tvorbě a v roce 1948 byl vyslán jako člen delegace československých spisovatelů do Anglie, odkud se ale do vlasti již nevrátil. Ivan Blatný nesl velice těžce odchod i život v exilu, což poznamenalo jeho duševní stav, ale nezabránilo v tvorbě. Básně, které napsal v léčebnách, se dochovaly díky zdravotní sestře Frances Meachamové, která poslala jeho tvorbu do Kanady, do nakladatelství 68 Publishers Josefa Škvoreckého a Zdeny Salivarové, kde vyšel výběr jeho tvorby pod jménem Stará bydliště. Vydání této sbírky Ivana Blatného velmi povzbudilo a začal pracovat na další sbírce Pomocná škola Bixley. Po smrti Ivana Blatného byly jeho ostatky v roce 1991 převezeny do Brna, kde </w:t>
            </w:r>
            <w:r w:rsidR="006C1743">
              <w:rPr>
                <w:rFonts w:eastAsia="Arial Unicode MS"/>
                <w:noProof/>
                <w:sz w:val="18"/>
                <w:szCs w:val="18"/>
              </w:rPr>
              <w:t xml:space="preserve"> </w:t>
            </w:r>
            <w:r w:rsidR="006C1743" w:rsidRPr="006C1743">
              <w:rPr>
                <w:rFonts w:eastAsia="Arial Unicode MS"/>
                <w:noProof/>
                <w:sz w:val="18"/>
                <w:szCs w:val="18"/>
              </w:rPr>
              <w:t>je pohřben na Ústředním hřbitově společně se svým otcem na pietním pohřebišti.</w:t>
            </w:r>
            <w:r>
              <w:rPr>
                <w:noProof/>
              </w:rPr>
              <w:t xml:space="preserve"> </w:t>
            </w:r>
          </w:p>
        </w:tc>
      </w:tr>
      <w:tr w:rsidR="00377380" w:rsidTr="008D575A">
        <w:tc>
          <w:tcPr>
            <w:tcW w:w="10332" w:type="dxa"/>
            <w:gridSpan w:val="4"/>
          </w:tcPr>
          <w:p w:rsidR="00377380" w:rsidRPr="00E075F2" w:rsidRDefault="00377E07" w:rsidP="00377E07">
            <w:pPr>
              <w:spacing w:line="240" w:lineRule="auto"/>
              <w:rPr>
                <w:rFonts w:eastAsia="Arial Unicode MS"/>
                <w:sz w:val="18"/>
                <w:szCs w:val="18"/>
              </w:rPr>
            </w:pPr>
            <w:r>
              <w:rPr>
                <w:noProof/>
              </w:rPr>
              <w:t xml:space="preserve"> </w:t>
            </w:r>
          </w:p>
        </w:tc>
      </w:tr>
      <w:tr w:rsidR="00CF2AB2" w:rsidTr="008D575A">
        <w:tc>
          <w:tcPr>
            <w:tcW w:w="10332" w:type="dxa"/>
            <w:gridSpan w:val="4"/>
          </w:tcPr>
          <w:p w:rsidR="00CF2AB2" w:rsidRPr="00CF2AB2" w:rsidRDefault="00CF2AB2" w:rsidP="00E075F2">
            <w:pPr>
              <w:spacing w:line="240" w:lineRule="auto"/>
              <w:rPr>
                <w:rFonts w:eastAsia="Arial Unicode MS"/>
                <w:sz w:val="18"/>
                <w:szCs w:val="18"/>
              </w:rPr>
            </w:pPr>
          </w:p>
        </w:tc>
      </w:tr>
      <w:tr w:rsidR="00A66EBB" w:rsidTr="008D575A">
        <w:trPr>
          <w:cantSplit/>
        </w:trPr>
        <w:tc>
          <w:tcPr>
            <w:tcW w:w="5173" w:type="dxa"/>
            <w:shd w:val="clear" w:color="auto" w:fill="CCCCCC"/>
          </w:tcPr>
          <w:p w:rsidR="00A66EBB" w:rsidRDefault="006C1743" w:rsidP="006C1743">
            <w:pPr>
              <w:spacing w:line="240" w:lineRule="auto"/>
              <w:jc w:val="left"/>
              <w:rPr>
                <w:b/>
                <w:bCs/>
                <w:sz w:val="20"/>
                <w:u w:val="single"/>
              </w:rPr>
            </w:pPr>
            <w:r>
              <w:rPr>
                <w:b/>
                <w:bCs/>
                <w:u w:val="single"/>
              </w:rPr>
              <w:t>100. VÝROČÍ ZALOŽENÍ ČERVENÉHO KŘÍŽE</w:t>
            </w:r>
          </w:p>
        </w:tc>
        <w:tc>
          <w:tcPr>
            <w:tcW w:w="5159" w:type="dxa"/>
            <w:gridSpan w:val="3"/>
          </w:tcPr>
          <w:p w:rsidR="00A66EBB" w:rsidRPr="00BA168C" w:rsidRDefault="00377380" w:rsidP="00377380">
            <w:pPr>
              <w:spacing w:line="240" w:lineRule="auto"/>
              <w:jc w:val="left"/>
              <w:rPr>
                <w:sz w:val="20"/>
              </w:rPr>
            </w:pPr>
            <w:r>
              <w:rPr>
                <w:sz w:val="20"/>
              </w:rPr>
              <w:t>plnobarevný ofset</w:t>
            </w:r>
          </w:p>
        </w:tc>
      </w:tr>
      <w:tr w:rsidR="00A66EBB" w:rsidTr="006C1743">
        <w:trPr>
          <w:trHeight w:val="3129"/>
        </w:trPr>
        <w:tc>
          <w:tcPr>
            <w:tcW w:w="5173" w:type="dxa"/>
          </w:tcPr>
          <w:p w:rsidR="00A66EBB" w:rsidRPr="002C69BB" w:rsidRDefault="00377380" w:rsidP="00C47F4B">
            <w:pPr>
              <w:spacing w:line="240" w:lineRule="auto"/>
              <w:jc w:val="left"/>
              <w:rPr>
                <w:sz w:val="20"/>
              </w:rPr>
            </w:pPr>
            <w:r>
              <w:rPr>
                <w:sz w:val="20"/>
              </w:rPr>
              <w:t xml:space="preserve">Datum vydání:  </w:t>
            </w:r>
            <w:r w:rsidR="006C1743">
              <w:rPr>
                <w:sz w:val="20"/>
              </w:rPr>
              <w:t>13</w:t>
            </w:r>
            <w:r w:rsidR="00A66EBB">
              <w:rPr>
                <w:sz w:val="20"/>
              </w:rPr>
              <w:t>.1</w:t>
            </w:r>
            <w:r w:rsidR="006C1743">
              <w:rPr>
                <w:sz w:val="20"/>
              </w:rPr>
              <w:t>1</w:t>
            </w:r>
            <w:r w:rsidR="00A66EBB">
              <w:rPr>
                <w:sz w:val="20"/>
              </w:rPr>
              <w:t>.201</w:t>
            </w:r>
            <w:r w:rsidR="006C1743">
              <w:rPr>
                <w:sz w:val="20"/>
              </w:rPr>
              <w:t>9</w:t>
            </w:r>
            <w:r w:rsidR="00A66EBB">
              <w:rPr>
                <w:sz w:val="20"/>
              </w:rPr>
              <w:br/>
              <w:t xml:space="preserve">Nominální hodnota:  </w:t>
            </w:r>
            <w:r w:rsidR="00CD0B75">
              <w:rPr>
                <w:sz w:val="20"/>
              </w:rPr>
              <w:t>1</w:t>
            </w:r>
            <w:r>
              <w:rPr>
                <w:sz w:val="20"/>
              </w:rPr>
              <w:t>9 Kč</w:t>
            </w:r>
            <w:r w:rsidR="00A66EBB">
              <w:rPr>
                <w:sz w:val="20"/>
              </w:rPr>
              <w:br/>
              <w:t xml:space="preserve">Tiskové listy:  </w:t>
            </w:r>
            <w:r w:rsidR="006C1743" w:rsidRPr="002C69BB">
              <w:rPr>
                <w:sz w:val="20"/>
              </w:rPr>
              <w:t>:  2x PA á 50zn.</w:t>
            </w:r>
            <w:r w:rsidR="00295A6C" w:rsidRPr="002C69BB">
              <w:rPr>
                <w:sz w:val="20"/>
              </w:rPr>
              <w:br/>
            </w:r>
            <w:r w:rsidR="00A66EBB" w:rsidRPr="002C69BB">
              <w:rPr>
                <w:sz w:val="20"/>
              </w:rPr>
              <w:t xml:space="preserve">Rozměr obrázku známky:  </w:t>
            </w:r>
            <w:r w:rsidR="006C1743" w:rsidRPr="002C69BB">
              <w:rPr>
                <w:sz w:val="20"/>
              </w:rPr>
              <w:t>40x</w:t>
            </w:r>
            <w:r w:rsidRPr="002C69BB">
              <w:rPr>
                <w:sz w:val="20"/>
              </w:rPr>
              <w:t>23</w:t>
            </w:r>
            <w:r w:rsidR="00A66EBB" w:rsidRPr="002C69BB">
              <w:rPr>
                <w:sz w:val="20"/>
              </w:rPr>
              <w:t xml:space="preserve"> mm</w:t>
            </w:r>
            <w:r w:rsidR="00A66EBB" w:rsidRPr="002C69BB">
              <w:rPr>
                <w:sz w:val="20"/>
              </w:rPr>
              <w:br/>
              <w:t xml:space="preserve">Výtvarný návrh:  </w:t>
            </w:r>
            <w:r w:rsidR="006C1743" w:rsidRPr="002C69BB">
              <w:rPr>
                <w:sz w:val="20"/>
              </w:rPr>
              <w:t>Klára Melichová</w:t>
            </w:r>
            <w:r w:rsidR="00A66EBB" w:rsidRPr="002C69BB">
              <w:rPr>
                <w:sz w:val="20"/>
              </w:rPr>
              <w:t xml:space="preserve"> </w:t>
            </w:r>
            <w:r w:rsidR="00A66EBB" w:rsidRPr="002C69BB">
              <w:rPr>
                <w:sz w:val="20"/>
              </w:rPr>
              <w:br/>
              <w:t>Rytina</w:t>
            </w:r>
            <w:r w:rsidR="0038438F" w:rsidRPr="002C69BB">
              <w:rPr>
                <w:sz w:val="20"/>
              </w:rPr>
              <w:t>:</w:t>
            </w:r>
            <w:r w:rsidR="00A66EBB" w:rsidRPr="002C69BB">
              <w:rPr>
                <w:sz w:val="20"/>
              </w:rPr>
              <w:t xml:space="preserve">  </w:t>
            </w:r>
            <w:r w:rsidRPr="002C69BB">
              <w:rPr>
                <w:sz w:val="20"/>
              </w:rPr>
              <w:t xml:space="preserve"> -</w:t>
            </w:r>
            <w:r w:rsidR="00A66EBB" w:rsidRPr="002C69BB">
              <w:rPr>
                <w:sz w:val="20"/>
              </w:rPr>
              <w:t xml:space="preserve">        </w:t>
            </w:r>
            <w:r w:rsidR="00A66EBB" w:rsidRPr="002C69BB">
              <w:rPr>
                <w:sz w:val="20"/>
              </w:rPr>
              <w:br/>
              <w:t>Tisk:  PTC, a.s., Praha</w:t>
            </w:r>
          </w:p>
          <w:p w:rsidR="00A66EBB" w:rsidRPr="00377380" w:rsidRDefault="00A66EBB" w:rsidP="002C69BB">
            <w:pPr>
              <w:spacing w:line="240" w:lineRule="auto"/>
              <w:jc w:val="left"/>
              <w:rPr>
                <w:color w:val="FF0000"/>
                <w:sz w:val="20"/>
              </w:rPr>
            </w:pPr>
            <w:r w:rsidRPr="002C69BB">
              <w:rPr>
                <w:sz w:val="20"/>
              </w:rPr>
              <w:tab/>
            </w:r>
            <w:r w:rsidRPr="002C69BB">
              <w:rPr>
                <w:sz w:val="20"/>
              </w:rPr>
              <w:br/>
            </w:r>
            <w:r w:rsidR="00377380" w:rsidRPr="002C69BB">
              <w:rPr>
                <w:b/>
                <w:bCs/>
                <w:sz w:val="22"/>
              </w:rPr>
              <w:t>10</w:t>
            </w:r>
            <w:r w:rsidR="006C1743" w:rsidRPr="002C69BB">
              <w:rPr>
                <w:b/>
                <w:bCs/>
                <w:sz w:val="22"/>
              </w:rPr>
              <w:t>53</w:t>
            </w:r>
            <w:r w:rsidRPr="002C69BB">
              <w:rPr>
                <w:rStyle w:val="Siln"/>
                <w:sz w:val="20"/>
              </w:rPr>
              <w:t xml:space="preserve">  1</w:t>
            </w:r>
            <w:r w:rsidR="00377380" w:rsidRPr="002C69BB">
              <w:rPr>
                <w:rStyle w:val="Siln"/>
                <w:sz w:val="20"/>
              </w:rPr>
              <w:t>9</w:t>
            </w:r>
            <w:r w:rsidRPr="002C69BB">
              <w:rPr>
                <w:rStyle w:val="Siln"/>
                <w:sz w:val="20"/>
              </w:rPr>
              <w:t xml:space="preserve"> Kč, </w:t>
            </w:r>
            <w:r w:rsidR="006C1743" w:rsidRPr="002C69BB">
              <w:rPr>
                <w:sz w:val="20"/>
              </w:rPr>
              <w:t>grafická úprava kříže, tvořená částí lidské tváře; doplněno textem a logem současného českého červeného kříže</w:t>
            </w:r>
            <w:r w:rsidR="0067584B" w:rsidRPr="002C69BB">
              <w:br/>
            </w:r>
            <w:r w:rsidR="0067584B" w:rsidRPr="002C69BB">
              <w:rPr>
                <w:b/>
                <w:bCs/>
                <w:sz w:val="20"/>
              </w:rPr>
              <w:br/>
            </w:r>
            <w:r w:rsidRPr="002C69BB">
              <w:rPr>
                <w:b/>
                <w:bCs/>
                <w:sz w:val="20"/>
              </w:rPr>
              <w:t>FDC</w:t>
            </w:r>
            <w:r w:rsidRPr="002C69BB">
              <w:rPr>
                <w:b/>
                <w:bCs/>
                <w:sz w:val="20"/>
                <w:shd w:val="clear" w:color="auto" w:fill="FFFFFF" w:themeFill="background1"/>
              </w:rPr>
              <w:t xml:space="preserve">:  1x </w:t>
            </w:r>
            <w:r w:rsidRPr="002C69BB">
              <w:rPr>
                <w:sz w:val="20"/>
                <w:shd w:val="clear" w:color="auto" w:fill="FFFFFF" w:themeFill="background1"/>
              </w:rPr>
              <w:t xml:space="preserve">(1x zn. </w:t>
            </w:r>
            <w:r w:rsidR="00377E07" w:rsidRPr="002C69BB">
              <w:rPr>
                <w:sz w:val="20"/>
                <w:shd w:val="clear" w:color="auto" w:fill="FFFFFF" w:themeFill="background1"/>
              </w:rPr>
              <w:t>10</w:t>
            </w:r>
            <w:r w:rsidR="0067584B" w:rsidRPr="002C69BB">
              <w:rPr>
                <w:sz w:val="20"/>
                <w:shd w:val="clear" w:color="auto" w:fill="FFFFFF" w:themeFill="background1"/>
              </w:rPr>
              <w:t>53</w:t>
            </w:r>
            <w:r w:rsidRPr="002C69BB">
              <w:rPr>
                <w:sz w:val="20"/>
                <w:shd w:val="clear" w:color="auto" w:fill="FFFFFF" w:themeFill="background1"/>
              </w:rPr>
              <w:t>,  náklad</w:t>
            </w:r>
            <w:r w:rsidR="00377E07" w:rsidRPr="002C69BB">
              <w:rPr>
                <w:sz w:val="20"/>
                <w:shd w:val="clear" w:color="auto" w:fill="FFFFFF" w:themeFill="background1"/>
              </w:rPr>
              <w:t>:</w:t>
            </w:r>
            <w:r w:rsidRPr="002C69BB">
              <w:rPr>
                <w:sz w:val="20"/>
                <w:shd w:val="clear" w:color="auto" w:fill="FFFFFF" w:themeFill="background1"/>
              </w:rPr>
              <w:t xml:space="preserve"> 3 </w:t>
            </w:r>
            <w:r w:rsidR="002C69BB" w:rsidRPr="002C69BB">
              <w:rPr>
                <w:sz w:val="20"/>
                <w:shd w:val="clear" w:color="auto" w:fill="FFFFFF" w:themeFill="background1"/>
              </w:rPr>
              <w:t>2</w:t>
            </w:r>
            <w:r w:rsidRPr="002C69BB">
              <w:rPr>
                <w:sz w:val="20"/>
                <w:shd w:val="clear" w:color="auto" w:fill="FFFFFF" w:themeFill="background1"/>
              </w:rPr>
              <w:t>00ks)</w:t>
            </w:r>
            <w:r w:rsidRPr="002C69BB">
              <w:rPr>
                <w:sz w:val="20"/>
                <w:shd w:val="clear" w:color="auto" w:fill="FFFFFF" w:themeFill="background1"/>
              </w:rPr>
              <w:br/>
            </w:r>
            <w:r w:rsidRPr="002C69BB">
              <w:rPr>
                <w:b/>
                <w:bCs/>
                <w:sz w:val="20"/>
                <w:shd w:val="clear" w:color="auto" w:fill="FFFFFF" w:themeFill="background1"/>
              </w:rPr>
              <w:t xml:space="preserve">Náklad: </w:t>
            </w:r>
            <w:r w:rsidR="00520BB5" w:rsidRPr="002C69BB">
              <w:rPr>
                <w:bCs/>
                <w:sz w:val="20"/>
                <w:shd w:val="clear" w:color="auto" w:fill="FFFFFF" w:themeFill="background1"/>
              </w:rPr>
              <w:t>10</w:t>
            </w:r>
            <w:r w:rsidR="0067584B" w:rsidRPr="002C69BB">
              <w:rPr>
                <w:bCs/>
                <w:sz w:val="20"/>
                <w:shd w:val="clear" w:color="auto" w:fill="FFFFFF" w:themeFill="background1"/>
              </w:rPr>
              <w:t>53</w:t>
            </w:r>
            <w:r w:rsidRPr="002C69BB">
              <w:rPr>
                <w:bCs/>
                <w:sz w:val="20"/>
                <w:shd w:val="clear" w:color="auto" w:fill="FFFFFF" w:themeFill="background1"/>
              </w:rPr>
              <w:t xml:space="preserve"> -  </w:t>
            </w:r>
            <w:r w:rsidR="002C69BB" w:rsidRPr="002C69BB">
              <w:rPr>
                <w:bCs/>
                <w:sz w:val="20"/>
                <w:shd w:val="clear" w:color="auto" w:fill="FFFFFF" w:themeFill="background1"/>
              </w:rPr>
              <w:t>5</w:t>
            </w:r>
            <w:r w:rsidR="00CD0B75" w:rsidRPr="002C69BB">
              <w:rPr>
                <w:bCs/>
                <w:sz w:val="20"/>
                <w:shd w:val="clear" w:color="auto" w:fill="FFFFFF" w:themeFill="background1"/>
              </w:rPr>
              <w:t>00 000 ks</w:t>
            </w:r>
            <w:r w:rsidRPr="002C69BB">
              <w:rPr>
                <w:bCs/>
                <w:sz w:val="20"/>
                <w:shd w:val="clear" w:color="auto" w:fill="FFFFFF" w:themeFill="background1"/>
              </w:rPr>
              <w:br/>
            </w:r>
          </w:p>
        </w:tc>
        <w:tc>
          <w:tcPr>
            <w:tcW w:w="709" w:type="dxa"/>
            <w:shd w:val="clear" w:color="auto" w:fill="D9D9D9"/>
          </w:tcPr>
          <w:p w:rsidR="00A66EBB" w:rsidRDefault="00A66EBB" w:rsidP="00377380">
            <w:pPr>
              <w:spacing w:line="240" w:lineRule="auto"/>
              <w:jc w:val="center"/>
              <w:rPr>
                <w:sz w:val="20"/>
              </w:rPr>
            </w:pPr>
          </w:p>
        </w:tc>
        <w:tc>
          <w:tcPr>
            <w:tcW w:w="4450" w:type="dxa"/>
            <w:gridSpan w:val="2"/>
            <w:shd w:val="clear" w:color="auto" w:fill="D9D9D9"/>
          </w:tcPr>
          <w:p w:rsidR="00A66EBB" w:rsidRPr="008E2668" w:rsidRDefault="00A66EBB" w:rsidP="00C47F4B">
            <w:pPr>
              <w:spacing w:line="240" w:lineRule="auto"/>
              <w:jc w:val="center"/>
              <w:rPr>
                <w:noProof/>
                <w:sz w:val="16"/>
                <w:szCs w:val="16"/>
              </w:rPr>
            </w:pPr>
          </w:p>
          <w:p w:rsidR="00A66EBB" w:rsidRDefault="006C1743" w:rsidP="00C47F4B">
            <w:pPr>
              <w:spacing w:line="240" w:lineRule="auto"/>
              <w:jc w:val="center"/>
              <w:rPr>
                <w:sz w:val="20"/>
              </w:rPr>
            </w:pPr>
            <w:r>
              <w:rPr>
                <w:noProof/>
              </w:rPr>
              <w:drawing>
                <wp:inline distT="0" distB="0" distL="0" distR="0" wp14:anchorId="46BF5AD4" wp14:editId="360C4BAF">
                  <wp:extent cx="2398004" cy="1435395"/>
                  <wp:effectExtent l="0" t="0" r="2540" b="0"/>
                  <wp:docPr id="15" name="Obrázek 15" descr="https://www.postaonline.cz/prdata/image_7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postaonline.cz/prdata/image_721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98171" cy="1435495"/>
                          </a:xfrm>
                          <a:prstGeom prst="rect">
                            <a:avLst/>
                          </a:prstGeom>
                          <a:noFill/>
                          <a:ln>
                            <a:noFill/>
                          </a:ln>
                        </pic:spPr>
                      </pic:pic>
                    </a:graphicData>
                  </a:graphic>
                </wp:inline>
              </w:drawing>
            </w:r>
          </w:p>
        </w:tc>
      </w:tr>
      <w:tr w:rsidR="00377380" w:rsidTr="008D575A">
        <w:trPr>
          <w:cantSplit/>
        </w:trPr>
        <w:tc>
          <w:tcPr>
            <w:tcW w:w="10332" w:type="dxa"/>
            <w:gridSpan w:val="4"/>
          </w:tcPr>
          <w:p w:rsidR="00377380" w:rsidRPr="0067584B" w:rsidRDefault="001A4013" w:rsidP="0067584B">
            <w:pPr>
              <w:spacing w:line="240" w:lineRule="auto"/>
              <w:rPr>
                <w:sz w:val="18"/>
                <w:szCs w:val="18"/>
              </w:rPr>
            </w:pPr>
            <w:r>
              <w:rPr>
                <w:noProof/>
              </w:rPr>
              <w:drawing>
                <wp:anchor distT="0" distB="0" distL="114300" distR="114300" simplePos="0" relativeHeight="251688960" behindDoc="1" locked="0" layoutInCell="1" allowOverlap="1" wp14:anchorId="5CEF8901" wp14:editId="6C67C580">
                  <wp:simplePos x="0" y="0"/>
                  <wp:positionH relativeFrom="column">
                    <wp:posOffset>3467735</wp:posOffset>
                  </wp:positionH>
                  <wp:positionV relativeFrom="paragraph">
                    <wp:posOffset>54610</wp:posOffset>
                  </wp:positionV>
                  <wp:extent cx="3007360" cy="2073910"/>
                  <wp:effectExtent l="19050" t="19050" r="21590" b="21590"/>
                  <wp:wrapSquare wrapText="bothSides"/>
                  <wp:docPr id="794" name="Obrázek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6328" b="9352"/>
                          <a:stretch/>
                        </pic:blipFill>
                        <pic:spPr bwMode="auto">
                          <a:xfrm>
                            <a:off x="0" y="0"/>
                            <a:ext cx="3007360" cy="20739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584B" w:rsidRPr="0067584B">
              <w:rPr>
                <w:sz w:val="18"/>
                <w:szCs w:val="18"/>
              </w:rPr>
              <w:t>Humánní myšlenky Červeného kříže zapustily své kořeny na našem území již před více než 130 lety. Za oficiální datum vzniku Československého červeného kříže však bývá považován až počátek února 1919, tedy několik měsíců po vzniku samostatné Československé republiky. Již 1. února 1919 se v Obecním domě v Praze sešla přípravná schůzka sociálních pracovníků, zvolila užší výbor a vyslala delegaci k prezidentu republiky T. G. Masarykovi s žádostí o vyslovení souhlasu se vznikem nové organizace a se jmenováním jeho dcery Dr. Alice Masarykové do funkce předsedkyně ČSČK. Prezident republiky svým dopisem z 6. února 1919 této žádosti vyhověl. Toto datum je považováno za oficiální datum založení Československého červeného kříže. Alice Masaryková vykonávala funkci předsedkyně až do roku 1938. Dnes se členové těchto organizací věnují i celé řadě dalších humanitárních činností, jejichž adresáty jsou nejen lidé stižení ozbrojeným konfliktem či přírodní katastrofou, ale i senioři, bezdomovci, osamělé matky, zdravotně oslabené děti či invalidé. Součástí jejich aktivit je také organizace dárcovství krve a výuka poskytování první pomoci. V současné době má asi 20 000 členů a dobrovolníků sdružených v 692 místních skupinách.</w:t>
            </w:r>
            <w:r>
              <w:rPr>
                <w:noProof/>
              </w:rPr>
              <w:t xml:space="preserve"> </w:t>
            </w:r>
          </w:p>
        </w:tc>
      </w:tr>
      <w:tr w:rsidR="00A66EBB" w:rsidTr="008D575A">
        <w:tc>
          <w:tcPr>
            <w:tcW w:w="10332" w:type="dxa"/>
            <w:gridSpan w:val="4"/>
          </w:tcPr>
          <w:p w:rsidR="00A66EBB" w:rsidRPr="00CF2AB2" w:rsidRDefault="00A66EBB" w:rsidP="00377E07">
            <w:pPr>
              <w:spacing w:line="240" w:lineRule="auto"/>
              <w:rPr>
                <w:noProof/>
                <w:sz w:val="18"/>
                <w:szCs w:val="18"/>
              </w:rPr>
            </w:pPr>
          </w:p>
        </w:tc>
      </w:tr>
    </w:tbl>
    <w:p w:rsidR="00B15101" w:rsidRPr="00061F01" w:rsidRDefault="00B15101">
      <w:pPr>
        <w:rPr>
          <w:sz w:val="16"/>
          <w:szCs w:val="16"/>
        </w:rPr>
      </w:pPr>
    </w:p>
    <w:tbl>
      <w:tblPr>
        <w:tblW w:w="10330" w:type="dxa"/>
        <w:tblLayout w:type="fixed"/>
        <w:tblCellMar>
          <w:left w:w="70" w:type="dxa"/>
          <w:right w:w="70" w:type="dxa"/>
        </w:tblCellMar>
        <w:tblLook w:val="0000" w:firstRow="0" w:lastRow="0" w:firstColumn="0" w:lastColumn="0" w:noHBand="0" w:noVBand="0"/>
      </w:tblPr>
      <w:tblGrid>
        <w:gridCol w:w="5032"/>
        <w:gridCol w:w="5298"/>
      </w:tblGrid>
      <w:tr w:rsidR="00982FF7" w:rsidTr="0067584B">
        <w:trPr>
          <w:cantSplit/>
        </w:trPr>
        <w:tc>
          <w:tcPr>
            <w:tcW w:w="5032" w:type="dxa"/>
            <w:shd w:val="clear" w:color="auto" w:fill="BFBFBF"/>
          </w:tcPr>
          <w:p w:rsidR="00982FF7" w:rsidRDefault="00420F71" w:rsidP="005958B5">
            <w:pPr>
              <w:pStyle w:val="Nadpis1"/>
              <w:rPr>
                <w:b w:val="0"/>
                <w:bCs w:val="0"/>
                <w:u w:val="single"/>
              </w:rPr>
            </w:pPr>
            <w:r w:rsidRPr="00420F71">
              <w:rPr>
                <w:rFonts w:ascii="Times New Roman" w:eastAsia="Times New Roman" w:hAnsi="Times New Roman" w:cs="Times New Roman"/>
                <w:kern w:val="0"/>
                <w:sz w:val="24"/>
                <w:szCs w:val="20"/>
                <w:u w:val="single"/>
              </w:rPr>
              <w:t>UMĚLECKÁ DÍLA NA ZNÁMKÁCH</w:t>
            </w:r>
            <w:r w:rsidR="00D22829">
              <w:rPr>
                <w:rFonts w:ascii="Times New Roman" w:eastAsia="Times New Roman" w:hAnsi="Times New Roman" w:cs="Times New Roman"/>
                <w:kern w:val="0"/>
                <w:sz w:val="24"/>
                <w:szCs w:val="20"/>
                <w:u w:val="single"/>
              </w:rPr>
              <w:t xml:space="preserve"> </w:t>
            </w:r>
            <w:r w:rsidRPr="00420F71">
              <w:rPr>
                <w:rFonts w:ascii="Times New Roman" w:eastAsia="Times New Roman" w:hAnsi="Times New Roman" w:cs="Times New Roman"/>
                <w:kern w:val="0"/>
                <w:sz w:val="24"/>
                <w:szCs w:val="20"/>
                <w:u w:val="single"/>
              </w:rPr>
              <w:t xml:space="preserve"> </w:t>
            </w:r>
          </w:p>
        </w:tc>
        <w:tc>
          <w:tcPr>
            <w:tcW w:w="5298" w:type="dxa"/>
          </w:tcPr>
          <w:p w:rsidR="00982FF7" w:rsidRDefault="0067584B" w:rsidP="00DB715F">
            <w:pPr>
              <w:pStyle w:val="Normlnweb"/>
              <w:spacing w:before="0" w:beforeAutospacing="0" w:after="0" w:afterAutospacing="0"/>
              <w:rPr>
                <w:rFonts w:ascii="Times New Roman" w:eastAsia="Times New Roman" w:hAnsi="Times New Roman" w:cs="Times New Roman"/>
                <w:noProof/>
                <w:szCs w:val="20"/>
              </w:rPr>
            </w:pPr>
            <w:r w:rsidRPr="0067584B">
              <w:rPr>
                <w:rFonts w:ascii="Times New Roman" w:eastAsia="Times New Roman" w:hAnsi="Times New Roman" w:cs="Times New Roman"/>
                <w:sz w:val="20"/>
                <w:szCs w:val="20"/>
              </w:rPr>
              <w:t>pětibarevný ocelotisk z plochých desek kombinovaný ofsetem s použitím čtyř přímých barev</w:t>
            </w:r>
            <w:r>
              <w:rPr>
                <w:rFonts w:ascii="Times New Roman" w:eastAsia="Times New Roman" w:hAnsi="Times New Roman" w:cs="Times New Roman"/>
                <w:sz w:val="20"/>
                <w:szCs w:val="20"/>
              </w:rPr>
              <w:t xml:space="preserve"> (1054), plnobarevný ofset (1055)</w:t>
            </w:r>
          </w:p>
        </w:tc>
      </w:tr>
      <w:tr w:rsidR="002E3868" w:rsidTr="0067584B">
        <w:trPr>
          <w:trHeight w:val="187"/>
        </w:trPr>
        <w:tc>
          <w:tcPr>
            <w:tcW w:w="5032" w:type="dxa"/>
            <w:vMerge w:val="restart"/>
          </w:tcPr>
          <w:p w:rsidR="002E3868" w:rsidRPr="000442DE" w:rsidRDefault="002E3868">
            <w:pPr>
              <w:spacing w:line="240" w:lineRule="auto"/>
              <w:jc w:val="left"/>
              <w:rPr>
                <w:color w:val="000000"/>
                <w:sz w:val="20"/>
              </w:rPr>
            </w:pPr>
            <w:r>
              <w:rPr>
                <w:sz w:val="20"/>
              </w:rPr>
              <w:t xml:space="preserve">Datum vydání: </w:t>
            </w:r>
            <w:r w:rsidR="001426AF">
              <w:rPr>
                <w:sz w:val="20"/>
              </w:rPr>
              <w:t xml:space="preserve"> 1</w:t>
            </w:r>
            <w:r w:rsidR="0067584B">
              <w:rPr>
                <w:sz w:val="20"/>
              </w:rPr>
              <w:t>3</w:t>
            </w:r>
            <w:r>
              <w:rPr>
                <w:sz w:val="20"/>
              </w:rPr>
              <w:t>.11.201</w:t>
            </w:r>
            <w:r w:rsidR="0067584B">
              <w:rPr>
                <w:sz w:val="20"/>
              </w:rPr>
              <w:t>9</w:t>
            </w:r>
            <w:r>
              <w:rPr>
                <w:sz w:val="20"/>
              </w:rPr>
              <w:br/>
              <w:t xml:space="preserve">Nominální hodnota: </w:t>
            </w:r>
            <w:r w:rsidR="0067584B">
              <w:rPr>
                <w:sz w:val="20"/>
              </w:rPr>
              <w:t>45</w:t>
            </w:r>
            <w:r w:rsidR="001426AF">
              <w:rPr>
                <w:sz w:val="20"/>
              </w:rPr>
              <w:t xml:space="preserve"> Kč, 3</w:t>
            </w:r>
            <w:r w:rsidR="0067584B">
              <w:rPr>
                <w:sz w:val="20"/>
              </w:rPr>
              <w:t>9</w:t>
            </w:r>
            <w:r w:rsidR="001426AF">
              <w:rPr>
                <w:sz w:val="20"/>
              </w:rPr>
              <w:t xml:space="preserve"> Kč</w:t>
            </w:r>
            <w:r>
              <w:rPr>
                <w:sz w:val="20"/>
              </w:rPr>
              <w:br/>
              <w:t xml:space="preserve">Tiskové listy:  </w:t>
            </w:r>
            <w:r w:rsidR="002C69BB" w:rsidRPr="002C69BB">
              <w:rPr>
                <w:sz w:val="20"/>
              </w:rPr>
              <w:t>1x</w:t>
            </w:r>
            <w:r w:rsidR="00CD0B75" w:rsidRPr="002C69BB">
              <w:rPr>
                <w:sz w:val="20"/>
              </w:rPr>
              <w:t xml:space="preserve">PA </w:t>
            </w:r>
            <w:r w:rsidRPr="002C69BB">
              <w:rPr>
                <w:sz w:val="20"/>
              </w:rPr>
              <w:t>4 zn.</w:t>
            </w:r>
            <w:r w:rsidR="009637DE" w:rsidRPr="002C69BB">
              <w:rPr>
                <w:sz w:val="20"/>
              </w:rPr>
              <w:t xml:space="preserve"> + 1 </w:t>
            </w:r>
            <w:proofErr w:type="spellStart"/>
            <w:r w:rsidR="009637DE" w:rsidRPr="002C69BB">
              <w:rPr>
                <w:sz w:val="20"/>
              </w:rPr>
              <w:t>nepotišť</w:t>
            </w:r>
            <w:proofErr w:type="spellEnd"/>
            <w:r w:rsidR="009637DE" w:rsidRPr="002C69BB">
              <w:rPr>
                <w:sz w:val="20"/>
              </w:rPr>
              <w:t>. kupón</w:t>
            </w:r>
            <w:r w:rsidR="00544FDC">
              <w:rPr>
                <w:sz w:val="20"/>
              </w:rPr>
              <w:t xml:space="preserve"> (1054)</w:t>
            </w:r>
            <w:r w:rsidR="00544FDC">
              <w:rPr>
                <w:sz w:val="20"/>
              </w:rPr>
              <w:br/>
              <w:t xml:space="preserve">                </w:t>
            </w:r>
            <w:r w:rsidRPr="002C69BB">
              <w:rPr>
                <w:sz w:val="20"/>
              </w:rPr>
              <w:t xml:space="preserve"> </w:t>
            </w:r>
            <w:r w:rsidR="00544FDC">
              <w:rPr>
                <w:sz w:val="20"/>
              </w:rPr>
              <w:t xml:space="preserve">       3</w:t>
            </w:r>
            <w:r w:rsidR="00C67144">
              <w:rPr>
                <w:sz w:val="20"/>
              </w:rPr>
              <w:t xml:space="preserve">xPA </w:t>
            </w:r>
            <w:r>
              <w:rPr>
                <w:sz w:val="20"/>
              </w:rPr>
              <w:br/>
              <w:t xml:space="preserve">Rozměr obr. známky: </w:t>
            </w:r>
            <w:r w:rsidR="009637DE">
              <w:rPr>
                <w:sz w:val="20"/>
              </w:rPr>
              <w:t xml:space="preserve"> </w:t>
            </w:r>
            <w:r w:rsidR="0067584B">
              <w:rPr>
                <w:sz w:val="20"/>
              </w:rPr>
              <w:t xml:space="preserve">50x40 (1054) a </w:t>
            </w:r>
            <w:r>
              <w:rPr>
                <w:sz w:val="20"/>
              </w:rPr>
              <w:t>40x50 mm</w:t>
            </w:r>
            <w:r w:rsidR="0067584B">
              <w:rPr>
                <w:sz w:val="20"/>
              </w:rPr>
              <w:t xml:space="preserve"> (1055)</w:t>
            </w:r>
            <w:r>
              <w:rPr>
                <w:sz w:val="20"/>
              </w:rPr>
              <w:t xml:space="preserve"> </w:t>
            </w:r>
            <w:r>
              <w:rPr>
                <w:sz w:val="20"/>
              </w:rPr>
              <w:br/>
              <w:t xml:space="preserve">Výtvarný návrh: </w:t>
            </w:r>
            <w:r w:rsidR="00DB715F">
              <w:rPr>
                <w:sz w:val="20"/>
              </w:rPr>
              <w:t xml:space="preserve"> </w:t>
            </w:r>
            <w:r w:rsidR="0067584B">
              <w:rPr>
                <w:sz w:val="20"/>
              </w:rPr>
              <w:t>Miloš Ondráček (1054)</w:t>
            </w:r>
            <w:r w:rsidR="0067584B">
              <w:rPr>
                <w:sz w:val="20"/>
              </w:rPr>
              <w:br/>
              <w:t xml:space="preserve">                            foto: Oto Palán (1055)</w:t>
            </w:r>
            <w:r>
              <w:rPr>
                <w:sz w:val="20"/>
              </w:rPr>
              <w:br/>
              <w:t xml:space="preserve">Rytina:  </w:t>
            </w:r>
            <w:r w:rsidR="001426AF">
              <w:rPr>
                <w:sz w:val="20"/>
              </w:rPr>
              <w:t>Miloš Ondráček (10</w:t>
            </w:r>
            <w:r w:rsidR="006030FF">
              <w:rPr>
                <w:sz w:val="20"/>
              </w:rPr>
              <w:t>54)</w:t>
            </w:r>
            <w:r>
              <w:rPr>
                <w:sz w:val="20"/>
              </w:rPr>
              <w:br/>
            </w:r>
            <w:r w:rsidRPr="000442DE">
              <w:rPr>
                <w:color w:val="000000"/>
                <w:sz w:val="20"/>
              </w:rPr>
              <w:t>Tisk:   PTC a.s., Praha</w:t>
            </w:r>
          </w:p>
          <w:p w:rsidR="002E3868" w:rsidRPr="007841E1" w:rsidRDefault="002E3868" w:rsidP="0064323A">
            <w:pPr>
              <w:pStyle w:val="Normlnweb"/>
              <w:spacing w:before="0" w:beforeAutospacing="0" w:after="0" w:afterAutospacing="0"/>
              <w:rPr>
                <w:rFonts w:ascii="Times New Roman" w:hAnsi="Times New Roman" w:cs="Times New Roman"/>
                <w:b/>
                <w:bCs/>
                <w:color w:val="FF0000"/>
                <w:sz w:val="22"/>
              </w:rPr>
            </w:pPr>
          </w:p>
          <w:p w:rsidR="002E3868" w:rsidRDefault="001426AF" w:rsidP="0064323A">
            <w:pPr>
              <w:pStyle w:val="Normlnweb"/>
              <w:spacing w:before="0" w:beforeAutospacing="0" w:after="0" w:afterAutospacing="0"/>
              <w:rPr>
                <w:rFonts w:ascii="Times New Roman" w:hAnsi="Times New Roman" w:cs="Times New Roman"/>
                <w:sz w:val="20"/>
                <w:szCs w:val="20"/>
              </w:rPr>
            </w:pPr>
            <w:r>
              <w:rPr>
                <w:rFonts w:ascii="Times New Roman" w:hAnsi="Times New Roman" w:cs="Times New Roman"/>
                <w:b/>
                <w:bCs/>
                <w:sz w:val="22"/>
              </w:rPr>
              <w:t>10</w:t>
            </w:r>
            <w:r w:rsidR="006030FF">
              <w:rPr>
                <w:rFonts w:ascii="Times New Roman" w:hAnsi="Times New Roman" w:cs="Times New Roman"/>
                <w:b/>
                <w:bCs/>
                <w:sz w:val="22"/>
              </w:rPr>
              <w:t>54</w:t>
            </w:r>
            <w:r w:rsidR="002E3868" w:rsidRPr="00C612AE">
              <w:rPr>
                <w:rFonts w:ascii="Times New Roman" w:hAnsi="Times New Roman" w:cs="Times New Roman"/>
                <w:b/>
                <w:bCs/>
                <w:sz w:val="22"/>
              </w:rPr>
              <w:t xml:space="preserve">  </w:t>
            </w:r>
            <w:r w:rsidR="006030FF">
              <w:rPr>
                <w:rFonts w:ascii="Times New Roman" w:hAnsi="Times New Roman" w:cs="Times New Roman"/>
                <w:b/>
                <w:bCs/>
                <w:sz w:val="22"/>
              </w:rPr>
              <w:t>45</w:t>
            </w:r>
            <w:r w:rsidR="009637DE" w:rsidRPr="0038438F">
              <w:rPr>
                <w:rFonts w:ascii="Times New Roman" w:hAnsi="Times New Roman" w:cs="Times New Roman"/>
                <w:b/>
                <w:bCs/>
                <w:sz w:val="20"/>
                <w:szCs w:val="20"/>
              </w:rPr>
              <w:t xml:space="preserve"> </w:t>
            </w:r>
            <w:r w:rsidR="002E3868" w:rsidRPr="0038438F">
              <w:rPr>
                <w:rFonts w:ascii="Times New Roman" w:hAnsi="Times New Roman" w:cs="Times New Roman"/>
                <w:b/>
                <w:bCs/>
                <w:sz w:val="20"/>
                <w:szCs w:val="20"/>
              </w:rPr>
              <w:t>Kč</w:t>
            </w:r>
            <w:r w:rsidR="002E3868" w:rsidRPr="0038438F">
              <w:rPr>
                <w:rStyle w:val="Siln"/>
                <w:rFonts w:ascii="Times New Roman" w:hAnsi="Times New Roman" w:cs="Times New Roman"/>
                <w:b w:val="0"/>
                <w:sz w:val="20"/>
                <w:szCs w:val="20"/>
              </w:rPr>
              <w:t xml:space="preserve">, </w:t>
            </w:r>
            <w:r w:rsidR="006030FF">
              <w:rPr>
                <w:rStyle w:val="Siln"/>
                <w:rFonts w:ascii="Times New Roman" w:hAnsi="Times New Roman" w:cs="Times New Roman"/>
                <w:b w:val="0"/>
                <w:sz w:val="20"/>
                <w:szCs w:val="20"/>
              </w:rPr>
              <w:t>Ota Janeček, Flora (1957)</w:t>
            </w:r>
            <w:r w:rsidR="002E3868">
              <w:rPr>
                <w:rStyle w:val="Siln"/>
                <w:rFonts w:ascii="Times New Roman" w:hAnsi="Times New Roman" w:cs="Times New Roman"/>
                <w:b w:val="0"/>
                <w:sz w:val="20"/>
              </w:rPr>
              <w:t xml:space="preserve"> </w:t>
            </w:r>
            <w:r>
              <w:rPr>
                <w:rStyle w:val="Siln"/>
                <w:rFonts w:ascii="Times New Roman" w:hAnsi="Times New Roman" w:cs="Times New Roman"/>
                <w:b w:val="0"/>
                <w:sz w:val="20"/>
              </w:rPr>
              <w:br/>
            </w:r>
            <w:r w:rsidRPr="00DB715F">
              <w:rPr>
                <w:rStyle w:val="Siln"/>
                <w:rFonts w:ascii="Times New Roman" w:hAnsi="Times New Roman" w:cs="Times New Roman"/>
                <w:sz w:val="22"/>
                <w:szCs w:val="22"/>
              </w:rPr>
              <w:t>10</w:t>
            </w:r>
            <w:r w:rsidR="006030FF">
              <w:rPr>
                <w:rStyle w:val="Siln"/>
                <w:rFonts w:ascii="Times New Roman" w:hAnsi="Times New Roman" w:cs="Times New Roman"/>
                <w:sz w:val="22"/>
                <w:szCs w:val="22"/>
              </w:rPr>
              <w:t>55</w:t>
            </w:r>
            <w:r>
              <w:rPr>
                <w:rStyle w:val="Siln"/>
                <w:rFonts w:ascii="Times New Roman" w:hAnsi="Times New Roman" w:cs="Times New Roman"/>
                <w:b w:val="0"/>
                <w:sz w:val="20"/>
              </w:rPr>
              <w:t xml:space="preserve">  </w:t>
            </w:r>
            <w:r w:rsidRPr="00DB715F">
              <w:rPr>
                <w:rStyle w:val="Siln"/>
                <w:rFonts w:ascii="Times New Roman" w:hAnsi="Times New Roman" w:cs="Times New Roman"/>
                <w:sz w:val="20"/>
              </w:rPr>
              <w:t>3</w:t>
            </w:r>
            <w:r w:rsidR="006030FF">
              <w:rPr>
                <w:rStyle w:val="Siln"/>
                <w:rFonts w:ascii="Times New Roman" w:hAnsi="Times New Roman" w:cs="Times New Roman"/>
                <w:sz w:val="20"/>
              </w:rPr>
              <w:t>9</w:t>
            </w:r>
            <w:r w:rsidRPr="00DB715F">
              <w:rPr>
                <w:rStyle w:val="Siln"/>
                <w:rFonts w:ascii="Times New Roman" w:hAnsi="Times New Roman" w:cs="Times New Roman"/>
                <w:sz w:val="20"/>
              </w:rPr>
              <w:t xml:space="preserve"> Kč,</w:t>
            </w:r>
            <w:r>
              <w:rPr>
                <w:rStyle w:val="Siln"/>
                <w:rFonts w:ascii="Times New Roman" w:hAnsi="Times New Roman" w:cs="Times New Roman"/>
                <w:b w:val="0"/>
                <w:sz w:val="20"/>
              </w:rPr>
              <w:t xml:space="preserve"> </w:t>
            </w:r>
            <w:r w:rsidR="006030FF">
              <w:rPr>
                <w:rStyle w:val="Siln"/>
                <w:rFonts w:ascii="Times New Roman" w:hAnsi="Times New Roman" w:cs="Times New Roman"/>
                <w:b w:val="0"/>
                <w:sz w:val="20"/>
              </w:rPr>
              <w:t xml:space="preserve">Ladislav </w:t>
            </w:r>
            <w:proofErr w:type="spellStart"/>
            <w:r w:rsidR="006030FF">
              <w:rPr>
                <w:rStyle w:val="Siln"/>
                <w:rFonts w:ascii="Times New Roman" w:hAnsi="Times New Roman" w:cs="Times New Roman"/>
                <w:b w:val="0"/>
                <w:sz w:val="20"/>
              </w:rPr>
              <w:t>Šaloun</w:t>
            </w:r>
            <w:proofErr w:type="spellEnd"/>
            <w:r w:rsidR="006030FF">
              <w:rPr>
                <w:rStyle w:val="Siln"/>
                <w:rFonts w:ascii="Times New Roman" w:hAnsi="Times New Roman" w:cs="Times New Roman"/>
                <w:b w:val="0"/>
                <w:sz w:val="20"/>
              </w:rPr>
              <w:t>, Dotek osudu II (1933)</w:t>
            </w:r>
            <w:r w:rsidR="002E3868">
              <w:rPr>
                <w:rFonts w:ascii="Times New Roman" w:eastAsia="Times New Roman" w:hAnsi="Times New Roman" w:cs="Times New Roman"/>
                <w:sz w:val="20"/>
                <w:szCs w:val="20"/>
              </w:rPr>
              <w:br/>
            </w:r>
          </w:p>
          <w:p w:rsidR="002E3868" w:rsidRPr="002C69BB" w:rsidRDefault="002E3868" w:rsidP="0064323A">
            <w:pPr>
              <w:pStyle w:val="Normlnweb"/>
              <w:spacing w:before="0" w:beforeAutospacing="0" w:after="0" w:afterAutospacing="0"/>
              <w:rPr>
                <w:rFonts w:ascii="Times New Roman" w:hAnsi="Times New Roman" w:cs="Times New Roman"/>
                <w:sz w:val="20"/>
                <w:szCs w:val="20"/>
              </w:rPr>
            </w:pPr>
            <w:r w:rsidRPr="0038438F">
              <w:rPr>
                <w:rFonts w:ascii="Times New Roman" w:hAnsi="Times New Roman" w:cs="Times New Roman"/>
                <w:b/>
                <w:bCs/>
                <w:sz w:val="20"/>
              </w:rPr>
              <w:t>FDC</w:t>
            </w:r>
            <w:r w:rsidRPr="002C69BB">
              <w:rPr>
                <w:rFonts w:ascii="Times New Roman" w:hAnsi="Times New Roman" w:cs="Times New Roman"/>
                <w:b/>
                <w:bCs/>
                <w:sz w:val="20"/>
              </w:rPr>
              <w:t xml:space="preserve">:  </w:t>
            </w:r>
            <w:r w:rsidR="006030FF" w:rsidRPr="002C69BB">
              <w:rPr>
                <w:rFonts w:ascii="Times New Roman" w:hAnsi="Times New Roman" w:cs="Times New Roman"/>
                <w:b/>
                <w:bCs/>
                <w:sz w:val="20"/>
              </w:rPr>
              <w:t>2</w:t>
            </w:r>
            <w:r w:rsidRPr="002C69BB">
              <w:rPr>
                <w:rFonts w:ascii="Times New Roman" w:hAnsi="Times New Roman" w:cs="Times New Roman"/>
                <w:b/>
                <w:bCs/>
                <w:sz w:val="20"/>
              </w:rPr>
              <w:t xml:space="preserve">x </w:t>
            </w:r>
            <w:r w:rsidRPr="002C69BB">
              <w:rPr>
                <w:rFonts w:ascii="Times New Roman" w:hAnsi="Times New Roman" w:cs="Times New Roman"/>
                <w:sz w:val="20"/>
              </w:rPr>
              <w:t xml:space="preserve">(1x zn. </w:t>
            </w:r>
            <w:r w:rsidR="0038438F" w:rsidRPr="002C69BB">
              <w:rPr>
                <w:rFonts w:ascii="Times New Roman" w:hAnsi="Times New Roman" w:cs="Times New Roman"/>
                <w:sz w:val="20"/>
              </w:rPr>
              <w:t>10</w:t>
            </w:r>
            <w:r w:rsidR="006030FF" w:rsidRPr="002C69BB">
              <w:rPr>
                <w:rFonts w:ascii="Times New Roman" w:hAnsi="Times New Roman" w:cs="Times New Roman"/>
                <w:sz w:val="20"/>
              </w:rPr>
              <w:t>54</w:t>
            </w:r>
            <w:r w:rsidRPr="002C69BB">
              <w:rPr>
                <w:rFonts w:ascii="Times New Roman" w:hAnsi="Times New Roman" w:cs="Times New Roman"/>
                <w:sz w:val="20"/>
              </w:rPr>
              <w:t xml:space="preserve">, 1x zn. </w:t>
            </w:r>
            <w:r w:rsidR="0038438F" w:rsidRPr="002C69BB">
              <w:rPr>
                <w:rFonts w:ascii="Times New Roman" w:hAnsi="Times New Roman" w:cs="Times New Roman"/>
                <w:sz w:val="20"/>
              </w:rPr>
              <w:t>10</w:t>
            </w:r>
            <w:r w:rsidR="006030FF" w:rsidRPr="002C69BB">
              <w:rPr>
                <w:rFonts w:ascii="Times New Roman" w:hAnsi="Times New Roman" w:cs="Times New Roman"/>
                <w:sz w:val="20"/>
              </w:rPr>
              <w:t>55</w:t>
            </w:r>
            <w:r w:rsidR="009637DE" w:rsidRPr="002C69BB">
              <w:rPr>
                <w:rFonts w:ascii="Times New Roman" w:hAnsi="Times New Roman" w:cs="Times New Roman"/>
                <w:sz w:val="20"/>
              </w:rPr>
              <w:t xml:space="preserve">, </w:t>
            </w:r>
            <w:r w:rsidRPr="002C69BB">
              <w:rPr>
                <w:rFonts w:ascii="Times New Roman" w:hAnsi="Times New Roman" w:cs="Times New Roman"/>
                <w:sz w:val="20"/>
              </w:rPr>
              <w:t>náklad:</w:t>
            </w:r>
            <w:r w:rsidR="0038438F" w:rsidRPr="002C69BB">
              <w:rPr>
                <w:rFonts w:ascii="Times New Roman" w:hAnsi="Times New Roman" w:cs="Times New Roman"/>
                <w:sz w:val="20"/>
              </w:rPr>
              <w:br/>
              <w:t xml:space="preserve">          </w:t>
            </w:r>
            <w:r w:rsidRPr="002C69BB">
              <w:rPr>
                <w:rFonts w:ascii="Times New Roman" w:hAnsi="Times New Roman" w:cs="Times New Roman"/>
                <w:sz w:val="20"/>
              </w:rPr>
              <w:t xml:space="preserve">  á 3 </w:t>
            </w:r>
            <w:r w:rsidR="0038438F" w:rsidRPr="002C69BB">
              <w:rPr>
                <w:rFonts w:ascii="Times New Roman" w:hAnsi="Times New Roman" w:cs="Times New Roman"/>
                <w:sz w:val="20"/>
              </w:rPr>
              <w:t>2</w:t>
            </w:r>
            <w:r w:rsidRPr="002C69BB">
              <w:rPr>
                <w:rFonts w:ascii="Times New Roman" w:hAnsi="Times New Roman" w:cs="Times New Roman"/>
                <w:sz w:val="20"/>
              </w:rPr>
              <w:t>00 ks)</w:t>
            </w:r>
          </w:p>
          <w:p w:rsidR="002E3868" w:rsidRPr="00CD0B75" w:rsidRDefault="002E3868" w:rsidP="002C69BB">
            <w:pPr>
              <w:spacing w:line="240" w:lineRule="auto"/>
              <w:jc w:val="left"/>
              <w:rPr>
                <w:sz w:val="20"/>
              </w:rPr>
            </w:pPr>
            <w:r w:rsidRPr="002C69BB">
              <w:rPr>
                <w:b/>
                <w:bCs/>
                <w:sz w:val="20"/>
              </w:rPr>
              <w:t xml:space="preserve">Náklad: </w:t>
            </w:r>
            <w:r w:rsidR="008D0D83" w:rsidRPr="002C69BB">
              <w:rPr>
                <w:bCs/>
                <w:sz w:val="20"/>
              </w:rPr>
              <w:t>10</w:t>
            </w:r>
            <w:r w:rsidR="006030FF" w:rsidRPr="002C69BB">
              <w:rPr>
                <w:bCs/>
                <w:sz w:val="20"/>
              </w:rPr>
              <w:t>53</w:t>
            </w:r>
            <w:r w:rsidR="00CD0B75" w:rsidRPr="002C69BB">
              <w:rPr>
                <w:bCs/>
                <w:sz w:val="20"/>
              </w:rPr>
              <w:t xml:space="preserve">, </w:t>
            </w:r>
            <w:r w:rsidR="008D0D83" w:rsidRPr="002C69BB">
              <w:rPr>
                <w:bCs/>
                <w:sz w:val="20"/>
              </w:rPr>
              <w:t>10</w:t>
            </w:r>
            <w:r w:rsidR="006030FF" w:rsidRPr="002C69BB">
              <w:rPr>
                <w:bCs/>
                <w:sz w:val="20"/>
              </w:rPr>
              <w:t>55</w:t>
            </w:r>
            <w:r w:rsidR="008D0D83" w:rsidRPr="002C69BB">
              <w:rPr>
                <w:bCs/>
                <w:sz w:val="20"/>
              </w:rPr>
              <w:t xml:space="preserve"> </w:t>
            </w:r>
            <w:r w:rsidR="00CD0B75" w:rsidRPr="002C69BB">
              <w:rPr>
                <w:bCs/>
                <w:sz w:val="20"/>
              </w:rPr>
              <w:t>– á 8</w:t>
            </w:r>
            <w:r w:rsidR="006030FF" w:rsidRPr="002C69BB">
              <w:rPr>
                <w:bCs/>
                <w:sz w:val="20"/>
              </w:rPr>
              <w:t>0</w:t>
            </w:r>
            <w:r w:rsidR="00CD0B75" w:rsidRPr="002C69BB">
              <w:rPr>
                <w:bCs/>
                <w:sz w:val="20"/>
              </w:rPr>
              <w:t> 000 ks</w:t>
            </w:r>
            <w:r w:rsidR="002C69BB" w:rsidRPr="002C69BB">
              <w:rPr>
                <w:bCs/>
                <w:sz w:val="20"/>
              </w:rPr>
              <w:t>‚ 20 000 TL</w:t>
            </w:r>
          </w:p>
        </w:tc>
        <w:tc>
          <w:tcPr>
            <w:tcW w:w="5298" w:type="dxa"/>
            <w:shd w:val="clear" w:color="auto" w:fill="D9D9D9"/>
          </w:tcPr>
          <w:p w:rsidR="002E3868" w:rsidRPr="002E3868" w:rsidRDefault="006030FF" w:rsidP="001426AF">
            <w:pPr>
              <w:spacing w:line="240" w:lineRule="auto"/>
              <w:jc w:val="center"/>
              <w:rPr>
                <w:noProof/>
                <w:sz w:val="16"/>
                <w:szCs w:val="16"/>
              </w:rPr>
            </w:pPr>
            <w:r>
              <w:rPr>
                <w:noProof/>
              </w:rPr>
              <w:drawing>
                <wp:inline distT="0" distB="0" distL="0" distR="0" wp14:anchorId="1DECDE6B" wp14:editId="231D6C04">
                  <wp:extent cx="1956391" cy="1600210"/>
                  <wp:effectExtent l="0" t="0" r="6350" b="0"/>
                  <wp:docPr id="20" name="Obrázek 20" descr="https://www.postaonline.cz/prdata/image_7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postaonline.cz/prdata/image_7218.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57118" cy="1600805"/>
                          </a:xfrm>
                          <a:prstGeom prst="rect">
                            <a:avLst/>
                          </a:prstGeom>
                          <a:noFill/>
                          <a:ln>
                            <a:noFill/>
                          </a:ln>
                        </pic:spPr>
                      </pic:pic>
                    </a:graphicData>
                  </a:graphic>
                </wp:inline>
              </w:drawing>
            </w:r>
            <w:r w:rsidR="009637DE">
              <w:rPr>
                <w:rFonts w:ascii="Arial" w:hAnsi="Arial" w:cs="Arial"/>
                <w:noProof/>
                <w:color w:val="434343"/>
              </w:rPr>
              <w:t xml:space="preserve">   </w:t>
            </w:r>
            <w:r w:rsidR="009637DE">
              <w:rPr>
                <w:rFonts w:ascii="Arial" w:hAnsi="Arial" w:cs="Arial"/>
                <w:color w:val="434343"/>
              </w:rPr>
              <w:t xml:space="preserve">   </w:t>
            </w:r>
          </w:p>
        </w:tc>
      </w:tr>
      <w:tr w:rsidR="006030FF" w:rsidTr="002D678D">
        <w:trPr>
          <w:trHeight w:val="2236"/>
        </w:trPr>
        <w:tc>
          <w:tcPr>
            <w:tcW w:w="5032" w:type="dxa"/>
            <w:vMerge/>
          </w:tcPr>
          <w:p w:rsidR="006030FF" w:rsidRDefault="006030FF">
            <w:pPr>
              <w:spacing w:line="240" w:lineRule="auto"/>
              <w:jc w:val="left"/>
              <w:rPr>
                <w:sz w:val="20"/>
              </w:rPr>
            </w:pPr>
          </w:p>
        </w:tc>
        <w:tc>
          <w:tcPr>
            <w:tcW w:w="5298" w:type="dxa"/>
            <w:shd w:val="clear" w:color="auto" w:fill="D9D9D9"/>
          </w:tcPr>
          <w:p w:rsidR="006030FF" w:rsidRDefault="006030FF">
            <w:pPr>
              <w:spacing w:line="240" w:lineRule="auto"/>
              <w:jc w:val="center"/>
            </w:pPr>
            <w:r>
              <w:rPr>
                <w:noProof/>
              </w:rPr>
              <w:drawing>
                <wp:inline distT="0" distB="0" distL="0" distR="0" wp14:anchorId="448FEEF5" wp14:editId="60CF1454">
                  <wp:extent cx="1587001" cy="1935126"/>
                  <wp:effectExtent l="0" t="0" r="0" b="8255"/>
                  <wp:docPr id="19" name="Obrázek 19" descr="https://www.postaonline.cz/prdata/image_7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postaonline.cz/prdata/image_7249.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87559" cy="1935806"/>
                          </a:xfrm>
                          <a:prstGeom prst="rect">
                            <a:avLst/>
                          </a:prstGeom>
                          <a:noFill/>
                          <a:ln>
                            <a:noFill/>
                          </a:ln>
                        </pic:spPr>
                      </pic:pic>
                    </a:graphicData>
                  </a:graphic>
                </wp:inline>
              </w:drawing>
            </w:r>
          </w:p>
        </w:tc>
      </w:tr>
      <w:tr w:rsidR="008F5073">
        <w:trPr>
          <w:cantSplit/>
        </w:trPr>
        <w:tc>
          <w:tcPr>
            <w:tcW w:w="10330" w:type="dxa"/>
            <w:gridSpan w:val="2"/>
          </w:tcPr>
          <w:p w:rsidR="006030FF" w:rsidRDefault="006030FF" w:rsidP="006030FF">
            <w:pPr>
              <w:spacing w:line="240" w:lineRule="auto"/>
              <w:rPr>
                <w:noProof/>
                <w:sz w:val="18"/>
                <w:szCs w:val="18"/>
              </w:rPr>
            </w:pPr>
            <w:r w:rsidRPr="006030FF">
              <w:rPr>
                <w:b/>
                <w:noProof/>
                <w:sz w:val="18"/>
                <w:szCs w:val="18"/>
                <w:u w:val="single"/>
              </w:rPr>
              <w:lastRenderedPageBreak/>
              <w:t>Ota Janeček (1919–1996):</w:t>
            </w:r>
            <w:r w:rsidRPr="006030FF">
              <w:rPr>
                <w:noProof/>
                <w:sz w:val="18"/>
                <w:szCs w:val="18"/>
              </w:rPr>
              <w:t xml:space="preserve"> Flora, 1957; GMU v Hradci Králové</w:t>
            </w:r>
          </w:p>
          <w:p w:rsidR="008F5073" w:rsidRPr="008F5073" w:rsidRDefault="001A4013" w:rsidP="006030FF">
            <w:pPr>
              <w:spacing w:line="240" w:lineRule="auto"/>
              <w:rPr>
                <w:sz w:val="18"/>
                <w:szCs w:val="18"/>
              </w:rPr>
            </w:pPr>
            <w:r>
              <w:rPr>
                <w:noProof/>
              </w:rPr>
              <w:drawing>
                <wp:anchor distT="0" distB="0" distL="114300" distR="114300" simplePos="0" relativeHeight="251689984" behindDoc="1" locked="0" layoutInCell="1" allowOverlap="1" wp14:anchorId="3F7150AA" wp14:editId="793063BE">
                  <wp:simplePos x="0" y="0"/>
                  <wp:positionH relativeFrom="column">
                    <wp:posOffset>3542030</wp:posOffset>
                  </wp:positionH>
                  <wp:positionV relativeFrom="paragraph">
                    <wp:posOffset>-66675</wp:posOffset>
                  </wp:positionV>
                  <wp:extent cx="2885440" cy="2040890"/>
                  <wp:effectExtent l="19050" t="19050" r="10160" b="16510"/>
                  <wp:wrapSquare wrapText="bothSides"/>
                  <wp:docPr id="796" name="Obrázek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0067" b="11790"/>
                          <a:stretch/>
                        </pic:blipFill>
                        <pic:spPr bwMode="auto">
                          <a:xfrm>
                            <a:off x="0" y="0"/>
                            <a:ext cx="2885440" cy="20408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30FF" w:rsidRPr="006030FF">
              <w:rPr>
                <w:noProof/>
                <w:sz w:val="18"/>
                <w:szCs w:val="18"/>
              </w:rPr>
              <w:t>O</w:t>
            </w:r>
            <w:r w:rsidR="006030FF">
              <w:rPr>
                <w:noProof/>
                <w:sz w:val="18"/>
                <w:szCs w:val="18"/>
              </w:rPr>
              <w:t>ta</w:t>
            </w:r>
            <w:r w:rsidR="006030FF" w:rsidRPr="006030FF">
              <w:rPr>
                <w:noProof/>
                <w:sz w:val="18"/>
                <w:szCs w:val="18"/>
              </w:rPr>
              <w:t xml:space="preserve"> Janeček v letech 1937 až 1939 studoval kreslení na Českém vysokém učení technickém v Praze. Po uzavření vysokých škol nacisty </w:t>
            </w:r>
            <w:r w:rsidR="006030FF">
              <w:rPr>
                <w:noProof/>
                <w:sz w:val="18"/>
                <w:szCs w:val="18"/>
              </w:rPr>
              <w:t xml:space="preserve"> p</w:t>
            </w:r>
            <w:r w:rsidR="006030FF" w:rsidRPr="006030FF">
              <w:rPr>
                <w:noProof/>
                <w:sz w:val="18"/>
                <w:szCs w:val="18"/>
              </w:rPr>
              <w:t>racoval Ota Janeček krátce v továrně na výrobu jízdních kol, poté studoval na pražské Umělecko-průmyslové škole, kterou však nedokončil. Ota Janeček byl členem SVU Mánes a SČUG Hollar. Jeho první malířská díla byla poznamenána expresivitou typickou především pro válečné období. Po roce 1948 objevoval Ota Janeček postupně svůj osobitý, poetický styl s organickými, dekorativními prvky. V letech 50. se ještě dočasně vracel k realistickému pojetí obrazu, ale od následující dekády už jeho díla přecházela do nefigurativních, florálních tvarů. K typickým motivům jeho malby v 70. a 80. letech naopak patřila jemná, jakoby zasněná stylizace květin, ptáčků, motýlů, stromů či stébel trávy. V kresbě i grafických technikách se hojně věnoval rovněž svým charakteristickým dívčím aktům. Kromě malby tvořila velice významnou část Janečkova díla grafika, především linoryty, litografie a suchá jehla. Janeček realizoval za svůj život velkou řadu knižních ilustrací (Hrubín, Halas, La Fontaine, Ovidius, Wilde, Seifert či Verlaine). Ota Janeček získal během svého života několik významných ocenění (cenu Marie Majerové, cenu ministra kultury, první cenu v Sao Paulu za ilustraci dětské knihy nebo cenu stříbrného orla na Mezinárodním knižním veletrhu v Nice).</w:t>
            </w:r>
            <w:r>
              <w:rPr>
                <w:noProof/>
              </w:rPr>
              <w:t xml:space="preserve"> </w:t>
            </w:r>
          </w:p>
        </w:tc>
      </w:tr>
      <w:tr w:rsidR="008F5073" w:rsidTr="001A4013">
        <w:trPr>
          <w:cantSplit/>
          <w:trHeight w:val="738"/>
        </w:trPr>
        <w:tc>
          <w:tcPr>
            <w:tcW w:w="10330" w:type="dxa"/>
            <w:gridSpan w:val="2"/>
          </w:tcPr>
          <w:p w:rsidR="008F5073" w:rsidRPr="008F5073" w:rsidRDefault="001A4013" w:rsidP="0038438F">
            <w:pPr>
              <w:pStyle w:val="Normlnweb"/>
              <w:spacing w:before="0" w:beforeAutospacing="0" w:after="0" w:afterAutospacing="0"/>
              <w:jc w:val="both"/>
              <w:rPr>
                <w:rFonts w:ascii="Times New Roman" w:eastAsia="Times New Roman" w:hAnsi="Times New Roman" w:cs="Times New Roman"/>
                <w:b/>
                <w:sz w:val="18"/>
                <w:szCs w:val="18"/>
                <w:u w:val="single"/>
              </w:rPr>
            </w:pPr>
            <w:r>
              <w:rPr>
                <w:noProof/>
              </w:rPr>
              <w:drawing>
                <wp:anchor distT="0" distB="0" distL="114300" distR="114300" simplePos="0" relativeHeight="251691008" behindDoc="1" locked="0" layoutInCell="1" allowOverlap="1" wp14:anchorId="3A1B7259" wp14:editId="49FE8929">
                  <wp:simplePos x="0" y="0"/>
                  <wp:positionH relativeFrom="column">
                    <wp:posOffset>3542030</wp:posOffset>
                  </wp:positionH>
                  <wp:positionV relativeFrom="paragraph">
                    <wp:posOffset>24130</wp:posOffset>
                  </wp:positionV>
                  <wp:extent cx="2860040" cy="2016760"/>
                  <wp:effectExtent l="19050" t="19050" r="16510" b="21590"/>
                  <wp:wrapSquare wrapText="bothSides"/>
                  <wp:docPr id="798" name="Obrázek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60040" cy="2016760"/>
                          </a:xfrm>
                          <a:prstGeom prst="rect">
                            <a:avLst/>
                          </a:prstGeom>
                          <a:noFill/>
                          <a:ln w="9525" cap="flat" cmpd="sng" algn="ctr">
                            <a:solidFill>
                              <a:sysClr val="windowText" lastClr="00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sidR="006030FF" w:rsidRPr="006030FF">
              <w:rPr>
                <w:rFonts w:ascii="Times New Roman" w:eastAsia="Times New Roman" w:hAnsi="Times New Roman" w:cs="Times New Roman"/>
                <w:b/>
                <w:noProof/>
                <w:sz w:val="18"/>
                <w:szCs w:val="18"/>
                <w:u w:val="single"/>
              </w:rPr>
              <w:t>Ladislav Šaloun (1870 – 1946),</w:t>
            </w:r>
            <w:r w:rsidR="006030FF" w:rsidRPr="006030FF">
              <w:rPr>
                <w:rFonts w:ascii="Times New Roman" w:eastAsia="Times New Roman" w:hAnsi="Times New Roman" w:cs="Times New Roman"/>
                <w:noProof/>
                <w:sz w:val="18"/>
                <w:szCs w:val="18"/>
              </w:rPr>
              <w:t xml:space="preserve"> český sochař období secese, naturalismu a realismu a zakladatel moderního českého sochařství, byl všestranným výtvarníkem a pedagogem. Věnoval se vlastní tvorbě – monumentální a komorní plastice. Jeho návrhy soch realizovali zpravidla v kameni jiní sochaři či kameníci. Jeho sochy jsou součástí výzdoby architektury. V roce 1896 získal dvě první ceny a čestné uznání v soutěži na plastickou výzdobu Městského muzea v Praze. K jeho realizacím patří například sousoší Mistra Jana Husa na Staroměstském náměstí v Praze.</w:t>
            </w:r>
            <w:r>
              <w:rPr>
                <w:noProof/>
              </w:rPr>
              <w:t xml:space="preserve"> </w:t>
            </w:r>
          </w:p>
        </w:tc>
      </w:tr>
      <w:tr w:rsidR="008F5073">
        <w:trPr>
          <w:cantSplit/>
        </w:trPr>
        <w:tc>
          <w:tcPr>
            <w:tcW w:w="10330" w:type="dxa"/>
            <w:gridSpan w:val="2"/>
          </w:tcPr>
          <w:p w:rsidR="008F5073" w:rsidRPr="008F5073" w:rsidRDefault="008F5073" w:rsidP="004F6A91">
            <w:pPr>
              <w:pStyle w:val="Normlnweb"/>
              <w:spacing w:before="0" w:beforeAutospacing="0" w:after="0" w:afterAutospacing="0"/>
              <w:jc w:val="both"/>
              <w:rPr>
                <w:rFonts w:ascii="Times New Roman" w:eastAsia="Times New Roman" w:hAnsi="Times New Roman" w:cs="Times New Roman"/>
                <w:b/>
                <w:sz w:val="18"/>
                <w:szCs w:val="18"/>
                <w:u w:val="single"/>
              </w:rPr>
            </w:pPr>
          </w:p>
        </w:tc>
      </w:tr>
      <w:tr w:rsidR="00777CE0" w:rsidTr="00777CE0">
        <w:tc>
          <w:tcPr>
            <w:tcW w:w="10330" w:type="dxa"/>
            <w:gridSpan w:val="2"/>
            <w:tcBorders>
              <w:bottom w:val="single" w:sz="36" w:space="0" w:color="auto"/>
            </w:tcBorders>
          </w:tcPr>
          <w:p w:rsidR="00777CE0" w:rsidRPr="006631C6" w:rsidRDefault="00777CE0" w:rsidP="001B7D1C">
            <w:pPr>
              <w:pStyle w:val="Normlnweb"/>
              <w:rPr>
                <w:rFonts w:ascii="Times New Roman" w:eastAsia="Times New Roman" w:hAnsi="Times New Roman" w:cs="Times New Roman"/>
                <w:sz w:val="18"/>
                <w:szCs w:val="20"/>
              </w:rPr>
            </w:pPr>
          </w:p>
        </w:tc>
      </w:tr>
    </w:tbl>
    <w:p w:rsidR="00982FF7" w:rsidRDefault="00982FF7">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1A4013" w:rsidRDefault="001A4013">
      <w:pPr>
        <w:spacing w:line="240" w:lineRule="auto"/>
        <w:rPr>
          <w:sz w:val="20"/>
        </w:rPr>
      </w:pPr>
    </w:p>
    <w:p w:rsidR="0096082A" w:rsidRDefault="0096082A">
      <w:pPr>
        <w:spacing w:line="240" w:lineRule="auto"/>
        <w:rPr>
          <w:sz w:val="20"/>
        </w:rPr>
      </w:pPr>
    </w:p>
    <w:tbl>
      <w:tblPr>
        <w:tblW w:w="10260" w:type="dxa"/>
        <w:tblInd w:w="12" w:type="dxa"/>
        <w:tblBorders>
          <w:bottom w:val="single" w:sz="36" w:space="0" w:color="auto"/>
        </w:tblBorders>
        <w:tblLayout w:type="fixed"/>
        <w:tblCellMar>
          <w:left w:w="0" w:type="dxa"/>
          <w:right w:w="0" w:type="dxa"/>
        </w:tblCellMar>
        <w:tblLook w:val="0000" w:firstRow="0" w:lastRow="0" w:firstColumn="0" w:lastColumn="0" w:noHBand="0" w:noVBand="0"/>
      </w:tblPr>
      <w:tblGrid>
        <w:gridCol w:w="1080"/>
        <w:gridCol w:w="1260"/>
        <w:gridCol w:w="3330"/>
        <w:gridCol w:w="851"/>
        <w:gridCol w:w="283"/>
        <w:gridCol w:w="1296"/>
        <w:gridCol w:w="2160"/>
      </w:tblGrid>
      <w:tr w:rsidR="00982FF7" w:rsidTr="0000616E">
        <w:trPr>
          <w:cantSplit/>
          <w:trHeight w:val="264"/>
        </w:trPr>
        <w:tc>
          <w:tcPr>
            <w:tcW w:w="10260" w:type="dxa"/>
            <w:gridSpan w:val="7"/>
            <w:shd w:val="clear" w:color="auto" w:fill="B6DDE8"/>
            <w:noWrap/>
            <w:tcMar>
              <w:top w:w="12" w:type="dxa"/>
              <w:left w:w="12" w:type="dxa"/>
              <w:bottom w:w="0" w:type="dxa"/>
              <w:right w:w="12" w:type="dxa"/>
            </w:tcMar>
            <w:vAlign w:val="bottom"/>
          </w:tcPr>
          <w:p w:rsidR="00982FF7" w:rsidRDefault="00982FF7" w:rsidP="001A4013">
            <w:pPr>
              <w:pStyle w:val="Nadpis4"/>
              <w:rPr>
                <w:rFonts w:ascii="Times New Roman" w:eastAsia="Arial Unicode MS" w:hAnsi="Times New Roman"/>
                <w:sz w:val="28"/>
              </w:rPr>
            </w:pPr>
            <w:r>
              <w:rPr>
                <w:rFonts w:ascii="Times New Roman" w:hAnsi="Times New Roman"/>
                <w:sz w:val="28"/>
              </w:rPr>
              <w:lastRenderedPageBreak/>
              <w:t>CELINY  201</w:t>
            </w:r>
            <w:r w:rsidR="001A4013">
              <w:rPr>
                <w:rFonts w:ascii="Times New Roman" w:hAnsi="Times New Roman"/>
                <w:sz w:val="28"/>
              </w:rPr>
              <w:t>9</w:t>
            </w:r>
            <w:r w:rsidR="00E62A59">
              <w:rPr>
                <w:rFonts w:ascii="Times New Roman" w:hAnsi="Times New Roman"/>
                <w:sz w:val="28"/>
              </w:rPr>
              <w:t xml:space="preserve">  </w:t>
            </w:r>
          </w:p>
        </w:tc>
      </w:tr>
      <w:tr w:rsidR="00982FF7" w:rsidTr="004F4322">
        <w:trPr>
          <w:trHeight w:val="264"/>
        </w:trPr>
        <w:tc>
          <w:tcPr>
            <w:tcW w:w="1080" w:type="dxa"/>
            <w:tcBorders>
              <w:bottom w:val="single" w:sz="12" w:space="0" w:color="auto"/>
            </w:tcBorders>
            <w:noWrap/>
            <w:tcMar>
              <w:top w:w="12" w:type="dxa"/>
              <w:left w:w="12" w:type="dxa"/>
              <w:bottom w:w="0" w:type="dxa"/>
              <w:right w:w="12" w:type="dxa"/>
            </w:tcMar>
          </w:tcPr>
          <w:p w:rsidR="00982FF7" w:rsidRDefault="00D20FEB" w:rsidP="00D20FEB">
            <w:pPr>
              <w:spacing w:line="240" w:lineRule="auto"/>
              <w:jc w:val="center"/>
              <w:rPr>
                <w:b/>
                <w:bCs/>
                <w:sz w:val="20"/>
                <w:szCs w:val="16"/>
              </w:rPr>
            </w:pPr>
            <w:r>
              <w:rPr>
                <w:b/>
                <w:bCs/>
                <w:sz w:val="20"/>
                <w:szCs w:val="16"/>
              </w:rPr>
              <w:t>Č</w:t>
            </w:r>
            <w:r w:rsidR="00982FF7">
              <w:rPr>
                <w:b/>
                <w:bCs/>
                <w:sz w:val="20"/>
                <w:szCs w:val="16"/>
              </w:rPr>
              <w:t>íslo</w:t>
            </w:r>
          </w:p>
        </w:tc>
        <w:tc>
          <w:tcPr>
            <w:tcW w:w="1260" w:type="dxa"/>
            <w:tcBorders>
              <w:bottom w:val="single" w:sz="12" w:space="0" w:color="auto"/>
            </w:tcBorders>
            <w:noWrap/>
            <w:tcMar>
              <w:top w:w="12" w:type="dxa"/>
              <w:left w:w="12" w:type="dxa"/>
              <w:bottom w:w="0" w:type="dxa"/>
              <w:right w:w="12" w:type="dxa"/>
            </w:tcMar>
          </w:tcPr>
          <w:p w:rsidR="00982FF7" w:rsidRDefault="00982FF7">
            <w:pPr>
              <w:spacing w:line="240" w:lineRule="auto"/>
              <w:jc w:val="center"/>
              <w:rPr>
                <w:b/>
                <w:bCs/>
                <w:sz w:val="20"/>
                <w:szCs w:val="16"/>
              </w:rPr>
            </w:pPr>
            <w:r>
              <w:rPr>
                <w:b/>
                <w:bCs/>
                <w:sz w:val="20"/>
                <w:szCs w:val="16"/>
              </w:rPr>
              <w:t>Vydáno</w:t>
            </w:r>
          </w:p>
        </w:tc>
        <w:tc>
          <w:tcPr>
            <w:tcW w:w="3330" w:type="dxa"/>
            <w:tcBorders>
              <w:bottom w:val="single" w:sz="12" w:space="0" w:color="auto"/>
            </w:tcBorders>
            <w:noWrap/>
            <w:tcMar>
              <w:top w:w="12" w:type="dxa"/>
              <w:left w:w="12" w:type="dxa"/>
              <w:bottom w:w="0" w:type="dxa"/>
              <w:right w:w="12" w:type="dxa"/>
            </w:tcMar>
          </w:tcPr>
          <w:p w:rsidR="00982FF7" w:rsidRDefault="00982FF7">
            <w:pPr>
              <w:spacing w:line="240" w:lineRule="auto"/>
              <w:jc w:val="center"/>
              <w:rPr>
                <w:b/>
                <w:bCs/>
                <w:sz w:val="20"/>
              </w:rPr>
            </w:pPr>
            <w:r>
              <w:rPr>
                <w:b/>
                <w:bCs/>
                <w:sz w:val="20"/>
              </w:rPr>
              <w:t>Námět</w:t>
            </w:r>
          </w:p>
        </w:tc>
        <w:tc>
          <w:tcPr>
            <w:tcW w:w="1134" w:type="dxa"/>
            <w:gridSpan w:val="2"/>
            <w:tcBorders>
              <w:bottom w:val="single" w:sz="12" w:space="0" w:color="auto"/>
            </w:tcBorders>
            <w:noWrap/>
            <w:tcMar>
              <w:top w:w="12" w:type="dxa"/>
              <w:left w:w="12" w:type="dxa"/>
              <w:bottom w:w="0" w:type="dxa"/>
              <w:right w:w="12" w:type="dxa"/>
            </w:tcMar>
          </w:tcPr>
          <w:p w:rsidR="00982FF7" w:rsidRDefault="00982FF7">
            <w:pPr>
              <w:spacing w:line="240" w:lineRule="auto"/>
              <w:jc w:val="center"/>
              <w:rPr>
                <w:b/>
                <w:bCs/>
                <w:sz w:val="20"/>
              </w:rPr>
            </w:pPr>
            <w:r>
              <w:rPr>
                <w:b/>
                <w:bCs/>
                <w:sz w:val="20"/>
              </w:rPr>
              <w:t>Nominál</w:t>
            </w:r>
          </w:p>
        </w:tc>
        <w:tc>
          <w:tcPr>
            <w:tcW w:w="1296" w:type="dxa"/>
            <w:tcBorders>
              <w:bottom w:val="single" w:sz="12" w:space="0" w:color="auto"/>
            </w:tcBorders>
            <w:noWrap/>
            <w:tcMar>
              <w:top w:w="12" w:type="dxa"/>
              <w:left w:w="12" w:type="dxa"/>
              <w:bottom w:w="0" w:type="dxa"/>
              <w:right w:w="12" w:type="dxa"/>
            </w:tcMar>
          </w:tcPr>
          <w:p w:rsidR="00982FF7" w:rsidRDefault="00982FF7">
            <w:pPr>
              <w:spacing w:line="240" w:lineRule="auto"/>
              <w:jc w:val="center"/>
              <w:rPr>
                <w:b/>
                <w:bCs/>
                <w:sz w:val="20"/>
              </w:rPr>
            </w:pPr>
            <w:r>
              <w:rPr>
                <w:b/>
                <w:bCs/>
                <w:sz w:val="20"/>
              </w:rPr>
              <w:t>Náklad</w:t>
            </w:r>
          </w:p>
        </w:tc>
        <w:tc>
          <w:tcPr>
            <w:tcW w:w="2160" w:type="dxa"/>
            <w:tcBorders>
              <w:bottom w:val="single" w:sz="12" w:space="0" w:color="auto"/>
            </w:tcBorders>
            <w:noWrap/>
            <w:tcMar>
              <w:top w:w="12" w:type="dxa"/>
              <w:left w:w="12" w:type="dxa"/>
              <w:bottom w:w="0" w:type="dxa"/>
              <w:right w:w="12" w:type="dxa"/>
            </w:tcMar>
          </w:tcPr>
          <w:p w:rsidR="00982FF7" w:rsidRDefault="00982FF7">
            <w:pPr>
              <w:spacing w:line="240" w:lineRule="auto"/>
              <w:jc w:val="center"/>
              <w:rPr>
                <w:rFonts w:eastAsia="Arial Unicode MS"/>
                <w:b/>
                <w:bCs/>
                <w:sz w:val="20"/>
              </w:rPr>
            </w:pPr>
            <w:r>
              <w:rPr>
                <w:rFonts w:eastAsia="Arial Unicode MS"/>
                <w:b/>
                <w:bCs/>
                <w:sz w:val="20"/>
              </w:rPr>
              <w:t>Pozn.</w:t>
            </w:r>
          </w:p>
        </w:tc>
      </w:tr>
      <w:tr w:rsidR="00982FF7" w:rsidTr="004F4322">
        <w:trPr>
          <w:trHeight w:val="264"/>
        </w:trPr>
        <w:tc>
          <w:tcPr>
            <w:tcW w:w="1080" w:type="dxa"/>
            <w:tcBorders>
              <w:top w:val="single" w:sz="12" w:space="0" w:color="auto"/>
              <w:bottom w:val="nil"/>
            </w:tcBorders>
            <w:noWrap/>
            <w:tcMar>
              <w:top w:w="12" w:type="dxa"/>
              <w:left w:w="12" w:type="dxa"/>
              <w:bottom w:w="0" w:type="dxa"/>
              <w:right w:w="12" w:type="dxa"/>
            </w:tcMar>
          </w:tcPr>
          <w:p w:rsidR="00982FF7" w:rsidRDefault="00982FF7">
            <w:pPr>
              <w:spacing w:line="240" w:lineRule="auto"/>
              <w:jc w:val="center"/>
              <w:rPr>
                <w:rFonts w:eastAsia="Arial Unicode MS"/>
                <w:sz w:val="20"/>
                <w:szCs w:val="16"/>
              </w:rPr>
            </w:pPr>
          </w:p>
        </w:tc>
        <w:tc>
          <w:tcPr>
            <w:tcW w:w="1260" w:type="dxa"/>
            <w:tcBorders>
              <w:top w:val="single" w:sz="12" w:space="0" w:color="auto"/>
              <w:bottom w:val="nil"/>
            </w:tcBorders>
            <w:noWrap/>
            <w:tcMar>
              <w:top w:w="12" w:type="dxa"/>
              <w:left w:w="12" w:type="dxa"/>
              <w:bottom w:w="0" w:type="dxa"/>
              <w:right w:w="12" w:type="dxa"/>
            </w:tcMar>
          </w:tcPr>
          <w:p w:rsidR="00982FF7" w:rsidRDefault="00982FF7">
            <w:pPr>
              <w:spacing w:line="240" w:lineRule="auto"/>
              <w:jc w:val="center"/>
              <w:rPr>
                <w:rFonts w:eastAsia="Arial Unicode MS"/>
                <w:sz w:val="20"/>
                <w:szCs w:val="16"/>
              </w:rPr>
            </w:pPr>
          </w:p>
        </w:tc>
        <w:tc>
          <w:tcPr>
            <w:tcW w:w="3330" w:type="dxa"/>
            <w:tcBorders>
              <w:top w:val="single" w:sz="12" w:space="0" w:color="auto"/>
              <w:bottom w:val="nil"/>
            </w:tcBorders>
            <w:noWrap/>
            <w:tcMar>
              <w:top w:w="12" w:type="dxa"/>
              <w:left w:w="12" w:type="dxa"/>
              <w:bottom w:w="0" w:type="dxa"/>
              <w:right w:w="12" w:type="dxa"/>
            </w:tcMar>
          </w:tcPr>
          <w:p w:rsidR="00982FF7" w:rsidRDefault="00982FF7">
            <w:pPr>
              <w:spacing w:line="240" w:lineRule="auto"/>
              <w:jc w:val="left"/>
              <w:rPr>
                <w:rFonts w:eastAsia="Arial Unicode MS"/>
                <w:sz w:val="20"/>
                <w:szCs w:val="16"/>
              </w:rPr>
            </w:pPr>
          </w:p>
        </w:tc>
        <w:tc>
          <w:tcPr>
            <w:tcW w:w="1134" w:type="dxa"/>
            <w:gridSpan w:val="2"/>
            <w:tcBorders>
              <w:top w:val="single" w:sz="12" w:space="0" w:color="auto"/>
              <w:bottom w:val="nil"/>
            </w:tcBorders>
            <w:noWrap/>
            <w:tcMar>
              <w:top w:w="12" w:type="dxa"/>
              <w:left w:w="12" w:type="dxa"/>
              <w:bottom w:w="0" w:type="dxa"/>
              <w:right w:w="12" w:type="dxa"/>
            </w:tcMar>
          </w:tcPr>
          <w:p w:rsidR="00982FF7" w:rsidRDefault="00982FF7">
            <w:pPr>
              <w:spacing w:line="240" w:lineRule="auto"/>
              <w:jc w:val="center"/>
              <w:rPr>
                <w:rFonts w:eastAsia="Arial Unicode MS"/>
                <w:sz w:val="20"/>
                <w:szCs w:val="16"/>
              </w:rPr>
            </w:pPr>
          </w:p>
        </w:tc>
        <w:tc>
          <w:tcPr>
            <w:tcW w:w="1296" w:type="dxa"/>
            <w:tcBorders>
              <w:top w:val="single" w:sz="12" w:space="0" w:color="auto"/>
              <w:bottom w:val="nil"/>
            </w:tcBorders>
            <w:noWrap/>
            <w:tcMar>
              <w:top w:w="12" w:type="dxa"/>
              <w:left w:w="12" w:type="dxa"/>
              <w:bottom w:w="0" w:type="dxa"/>
              <w:right w:w="12" w:type="dxa"/>
            </w:tcMar>
          </w:tcPr>
          <w:p w:rsidR="00982FF7" w:rsidRDefault="00982FF7">
            <w:pPr>
              <w:spacing w:line="240" w:lineRule="auto"/>
              <w:jc w:val="center"/>
              <w:rPr>
                <w:rFonts w:eastAsia="Arial Unicode MS"/>
                <w:sz w:val="20"/>
              </w:rPr>
            </w:pPr>
          </w:p>
        </w:tc>
        <w:tc>
          <w:tcPr>
            <w:tcW w:w="2160" w:type="dxa"/>
            <w:tcBorders>
              <w:top w:val="single" w:sz="12" w:space="0" w:color="auto"/>
              <w:bottom w:val="nil"/>
            </w:tcBorders>
            <w:noWrap/>
            <w:tcMar>
              <w:top w:w="12" w:type="dxa"/>
              <w:left w:w="12" w:type="dxa"/>
              <w:bottom w:w="0" w:type="dxa"/>
              <w:right w:w="12" w:type="dxa"/>
            </w:tcMar>
          </w:tcPr>
          <w:p w:rsidR="00982FF7" w:rsidRDefault="00982FF7">
            <w:pPr>
              <w:spacing w:line="240" w:lineRule="auto"/>
              <w:jc w:val="left"/>
              <w:rPr>
                <w:rFonts w:eastAsia="Arial Unicode MS"/>
                <w:sz w:val="20"/>
              </w:rPr>
            </w:pPr>
          </w:p>
        </w:tc>
      </w:tr>
      <w:tr w:rsidR="005D030A" w:rsidTr="0087708F">
        <w:trPr>
          <w:trHeight w:val="264"/>
        </w:trPr>
        <w:tc>
          <w:tcPr>
            <w:tcW w:w="5670" w:type="dxa"/>
            <w:gridSpan w:val="3"/>
            <w:shd w:val="clear" w:color="auto" w:fill="D9D9D9"/>
            <w:noWrap/>
            <w:tcMar>
              <w:top w:w="12" w:type="dxa"/>
              <w:left w:w="12" w:type="dxa"/>
              <w:bottom w:w="0" w:type="dxa"/>
              <w:right w:w="12" w:type="dxa"/>
            </w:tcMar>
          </w:tcPr>
          <w:p w:rsidR="005D030A" w:rsidRPr="005F7CA9" w:rsidRDefault="005D030A" w:rsidP="0087708F">
            <w:pPr>
              <w:spacing w:line="240" w:lineRule="auto"/>
              <w:jc w:val="left"/>
              <w:rPr>
                <w:b/>
                <w:sz w:val="20"/>
                <w:u w:val="single"/>
              </w:rPr>
            </w:pPr>
            <w:r w:rsidRPr="007F0FAF">
              <w:rPr>
                <w:b/>
                <w:sz w:val="20"/>
                <w:u w:val="single"/>
              </w:rPr>
              <w:t>A</w:t>
            </w:r>
            <w:r>
              <w:rPr>
                <w:b/>
                <w:sz w:val="20"/>
                <w:u w:val="single"/>
              </w:rPr>
              <w:t>LFONS MUCHA</w:t>
            </w:r>
          </w:p>
        </w:tc>
        <w:tc>
          <w:tcPr>
            <w:tcW w:w="4590" w:type="dxa"/>
            <w:gridSpan w:val="4"/>
            <w:noWrap/>
            <w:tcMar>
              <w:top w:w="12" w:type="dxa"/>
              <w:left w:w="12" w:type="dxa"/>
              <w:bottom w:w="0" w:type="dxa"/>
              <w:right w:w="12" w:type="dxa"/>
            </w:tcMar>
          </w:tcPr>
          <w:p w:rsidR="005D030A" w:rsidRDefault="007A4933" w:rsidP="007A4933">
            <w:pPr>
              <w:spacing w:line="240" w:lineRule="auto"/>
              <w:jc w:val="left"/>
              <w:rPr>
                <w:rFonts w:eastAsia="Arial Unicode MS"/>
                <w:sz w:val="20"/>
              </w:rPr>
            </w:pPr>
            <w:r>
              <w:rPr>
                <w:sz w:val="20"/>
              </w:rPr>
              <w:t>D</w:t>
            </w:r>
            <w:r w:rsidR="005D030A">
              <w:rPr>
                <w:sz w:val="20"/>
              </w:rPr>
              <w:t>opisnice</w:t>
            </w:r>
            <w:r>
              <w:rPr>
                <w:sz w:val="20"/>
              </w:rPr>
              <w:t xml:space="preserve"> pro přítisky</w:t>
            </w:r>
            <w:r w:rsidR="005D030A">
              <w:rPr>
                <w:sz w:val="20"/>
              </w:rPr>
              <w:t xml:space="preserve"> (</w:t>
            </w:r>
            <w:proofErr w:type="spellStart"/>
            <w:r w:rsidR="005D030A">
              <w:rPr>
                <w:sz w:val="20"/>
              </w:rPr>
              <w:t>mikrolinka</w:t>
            </w:r>
            <w:proofErr w:type="spellEnd"/>
            <w:r w:rsidR="005D030A">
              <w:rPr>
                <w:sz w:val="20"/>
              </w:rPr>
              <w:t xml:space="preserve"> 201</w:t>
            </w:r>
            <w:r>
              <w:rPr>
                <w:sz w:val="20"/>
              </w:rPr>
              <w:t>9</w:t>
            </w:r>
            <w:r w:rsidR="005D030A">
              <w:rPr>
                <w:sz w:val="20"/>
              </w:rPr>
              <w:t>)</w:t>
            </w:r>
            <w:r>
              <w:rPr>
                <w:sz w:val="20"/>
              </w:rPr>
              <w:t>, OFSET</w:t>
            </w:r>
          </w:p>
        </w:tc>
      </w:tr>
      <w:tr w:rsidR="005D030A" w:rsidTr="007A4933">
        <w:trPr>
          <w:trHeight w:val="264"/>
        </w:trPr>
        <w:tc>
          <w:tcPr>
            <w:tcW w:w="1080" w:type="dxa"/>
            <w:tcBorders>
              <w:bottom w:val="nil"/>
            </w:tcBorders>
            <w:shd w:val="clear" w:color="auto" w:fill="auto"/>
            <w:noWrap/>
            <w:tcMar>
              <w:top w:w="12" w:type="dxa"/>
              <w:left w:w="12" w:type="dxa"/>
              <w:bottom w:w="0" w:type="dxa"/>
              <w:right w:w="12" w:type="dxa"/>
            </w:tcMar>
          </w:tcPr>
          <w:p w:rsidR="005D030A" w:rsidRDefault="005D030A" w:rsidP="007A4933">
            <w:pPr>
              <w:spacing w:line="240" w:lineRule="auto"/>
              <w:jc w:val="center"/>
              <w:rPr>
                <w:sz w:val="20"/>
              </w:rPr>
            </w:pPr>
            <w:r>
              <w:rPr>
                <w:sz w:val="20"/>
              </w:rPr>
              <w:t>CDV 1</w:t>
            </w:r>
            <w:r w:rsidR="007A4933">
              <w:rPr>
                <w:sz w:val="20"/>
              </w:rPr>
              <w:t>85A</w:t>
            </w:r>
          </w:p>
        </w:tc>
        <w:tc>
          <w:tcPr>
            <w:tcW w:w="1260" w:type="dxa"/>
            <w:tcBorders>
              <w:bottom w:val="nil"/>
            </w:tcBorders>
            <w:shd w:val="clear" w:color="auto" w:fill="auto"/>
            <w:noWrap/>
            <w:tcMar>
              <w:top w:w="12" w:type="dxa"/>
              <w:left w:w="12" w:type="dxa"/>
              <w:bottom w:w="0" w:type="dxa"/>
              <w:right w:w="12" w:type="dxa"/>
            </w:tcMar>
          </w:tcPr>
          <w:p w:rsidR="005D030A" w:rsidRDefault="005D030A" w:rsidP="007A4933">
            <w:pPr>
              <w:spacing w:line="240" w:lineRule="auto"/>
              <w:jc w:val="center"/>
              <w:rPr>
                <w:sz w:val="20"/>
                <w:szCs w:val="16"/>
              </w:rPr>
            </w:pPr>
            <w:r>
              <w:rPr>
                <w:sz w:val="20"/>
                <w:szCs w:val="16"/>
              </w:rPr>
              <w:t>1</w:t>
            </w:r>
            <w:r w:rsidR="007A4933">
              <w:rPr>
                <w:sz w:val="20"/>
                <w:szCs w:val="16"/>
              </w:rPr>
              <w:t>3</w:t>
            </w:r>
            <w:r>
              <w:rPr>
                <w:sz w:val="20"/>
                <w:szCs w:val="16"/>
              </w:rPr>
              <w:t>.</w:t>
            </w:r>
            <w:r w:rsidR="007A4933">
              <w:rPr>
                <w:sz w:val="20"/>
                <w:szCs w:val="16"/>
              </w:rPr>
              <w:t>3</w:t>
            </w:r>
            <w:r>
              <w:rPr>
                <w:sz w:val="20"/>
                <w:szCs w:val="16"/>
              </w:rPr>
              <w:t>.201</w:t>
            </w:r>
            <w:r w:rsidR="007A4933">
              <w:rPr>
                <w:sz w:val="20"/>
                <w:szCs w:val="16"/>
              </w:rPr>
              <w:t>9</w:t>
            </w:r>
          </w:p>
        </w:tc>
        <w:tc>
          <w:tcPr>
            <w:tcW w:w="3330" w:type="dxa"/>
            <w:tcBorders>
              <w:bottom w:val="nil"/>
            </w:tcBorders>
            <w:noWrap/>
            <w:tcMar>
              <w:top w:w="12" w:type="dxa"/>
              <w:left w:w="12" w:type="dxa"/>
              <w:bottom w:w="0" w:type="dxa"/>
              <w:right w:w="12" w:type="dxa"/>
            </w:tcMar>
          </w:tcPr>
          <w:p w:rsidR="005D030A" w:rsidRPr="00636522" w:rsidRDefault="007A4933" w:rsidP="0087708F">
            <w:pPr>
              <w:spacing w:line="240" w:lineRule="auto"/>
              <w:jc w:val="center"/>
              <w:rPr>
                <w:sz w:val="20"/>
              </w:rPr>
            </w:pPr>
            <w:r>
              <w:rPr>
                <w:noProof/>
              </w:rPr>
              <w:drawing>
                <wp:inline distT="0" distB="0" distL="0" distR="0" wp14:anchorId="799A75D8" wp14:editId="35A7CB97">
                  <wp:extent cx="1923898" cy="1359794"/>
                  <wp:effectExtent l="19050" t="19050" r="19685" b="12065"/>
                  <wp:docPr id="799" name="Obrázek 799" descr="https://www.postaonline.cz/prdata/image_6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www.postaonline.cz/prdata/image_691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29165" cy="1363516"/>
                          </a:xfrm>
                          <a:prstGeom prst="rect">
                            <a:avLst/>
                          </a:prstGeom>
                          <a:noFill/>
                          <a:ln w="12700" cmpd="sng">
                            <a:solidFill>
                              <a:srgbClr val="000000"/>
                            </a:solidFill>
                            <a:miter lim="800000"/>
                            <a:headEnd/>
                            <a:tailEnd/>
                          </a:ln>
                          <a:effectLst/>
                        </pic:spPr>
                      </pic:pic>
                    </a:graphicData>
                  </a:graphic>
                </wp:inline>
              </w:drawing>
            </w:r>
          </w:p>
        </w:tc>
        <w:tc>
          <w:tcPr>
            <w:tcW w:w="1134" w:type="dxa"/>
            <w:gridSpan w:val="2"/>
            <w:tcBorders>
              <w:bottom w:val="nil"/>
            </w:tcBorders>
            <w:noWrap/>
            <w:tcMar>
              <w:top w:w="12" w:type="dxa"/>
              <w:left w:w="12" w:type="dxa"/>
              <w:bottom w:w="0" w:type="dxa"/>
              <w:right w:w="12" w:type="dxa"/>
            </w:tcMar>
          </w:tcPr>
          <w:p w:rsidR="005D030A" w:rsidRDefault="007A4933" w:rsidP="007A4933">
            <w:pPr>
              <w:spacing w:line="240" w:lineRule="auto"/>
              <w:jc w:val="center"/>
              <w:rPr>
                <w:sz w:val="20"/>
              </w:rPr>
            </w:pPr>
            <w:r>
              <w:rPr>
                <w:sz w:val="20"/>
              </w:rPr>
              <w:t>E</w:t>
            </w:r>
          </w:p>
        </w:tc>
        <w:tc>
          <w:tcPr>
            <w:tcW w:w="1296" w:type="dxa"/>
            <w:tcBorders>
              <w:bottom w:val="nil"/>
            </w:tcBorders>
            <w:noWrap/>
            <w:tcMar>
              <w:top w:w="12" w:type="dxa"/>
              <w:left w:w="12" w:type="dxa"/>
              <w:bottom w:w="0" w:type="dxa"/>
              <w:right w:w="12" w:type="dxa"/>
            </w:tcMar>
          </w:tcPr>
          <w:p w:rsidR="005D030A" w:rsidRDefault="005D030A" w:rsidP="0087708F">
            <w:pPr>
              <w:spacing w:line="240" w:lineRule="auto"/>
              <w:jc w:val="center"/>
              <w:rPr>
                <w:sz w:val="20"/>
              </w:rPr>
            </w:pPr>
          </w:p>
        </w:tc>
        <w:tc>
          <w:tcPr>
            <w:tcW w:w="2160" w:type="dxa"/>
            <w:tcBorders>
              <w:bottom w:val="nil"/>
            </w:tcBorders>
            <w:noWrap/>
            <w:tcMar>
              <w:top w:w="12" w:type="dxa"/>
              <w:left w:w="12" w:type="dxa"/>
              <w:bottom w:w="0" w:type="dxa"/>
              <w:right w:w="12" w:type="dxa"/>
            </w:tcMar>
          </w:tcPr>
          <w:p w:rsidR="005D030A" w:rsidRPr="005D030A" w:rsidRDefault="005D030A" w:rsidP="0087708F">
            <w:pPr>
              <w:spacing w:line="240" w:lineRule="auto"/>
              <w:jc w:val="left"/>
              <w:rPr>
                <w:rFonts w:eastAsia="Arial Unicode MS"/>
                <w:sz w:val="18"/>
                <w:szCs w:val="18"/>
              </w:rPr>
            </w:pPr>
          </w:p>
        </w:tc>
      </w:tr>
      <w:tr w:rsidR="005D030A" w:rsidTr="0087708F">
        <w:trPr>
          <w:trHeight w:val="264"/>
        </w:trPr>
        <w:tc>
          <w:tcPr>
            <w:tcW w:w="1080" w:type="dxa"/>
            <w:tcBorders>
              <w:bottom w:val="nil"/>
            </w:tcBorders>
            <w:noWrap/>
            <w:tcMar>
              <w:top w:w="12" w:type="dxa"/>
              <w:left w:w="12" w:type="dxa"/>
              <w:bottom w:w="0" w:type="dxa"/>
              <w:right w:w="12" w:type="dxa"/>
            </w:tcMar>
          </w:tcPr>
          <w:p w:rsidR="005D030A" w:rsidRDefault="005D030A" w:rsidP="0087708F">
            <w:pPr>
              <w:spacing w:line="240" w:lineRule="auto"/>
              <w:jc w:val="center"/>
              <w:rPr>
                <w:sz w:val="20"/>
              </w:rPr>
            </w:pPr>
          </w:p>
        </w:tc>
        <w:tc>
          <w:tcPr>
            <w:tcW w:w="1260" w:type="dxa"/>
            <w:tcBorders>
              <w:bottom w:val="nil"/>
            </w:tcBorders>
            <w:noWrap/>
            <w:tcMar>
              <w:top w:w="12" w:type="dxa"/>
              <w:left w:w="12" w:type="dxa"/>
              <w:bottom w:w="0" w:type="dxa"/>
              <w:right w:w="12" w:type="dxa"/>
            </w:tcMar>
          </w:tcPr>
          <w:p w:rsidR="005D030A" w:rsidRDefault="005D030A" w:rsidP="0087708F">
            <w:pPr>
              <w:spacing w:line="240" w:lineRule="auto"/>
              <w:jc w:val="center"/>
              <w:rPr>
                <w:sz w:val="20"/>
                <w:szCs w:val="16"/>
              </w:rPr>
            </w:pPr>
          </w:p>
        </w:tc>
        <w:tc>
          <w:tcPr>
            <w:tcW w:w="3330" w:type="dxa"/>
            <w:tcBorders>
              <w:bottom w:val="nil"/>
            </w:tcBorders>
            <w:noWrap/>
            <w:tcMar>
              <w:top w:w="12" w:type="dxa"/>
              <w:left w:w="12" w:type="dxa"/>
              <w:bottom w:w="0" w:type="dxa"/>
              <w:right w:w="12" w:type="dxa"/>
            </w:tcMar>
          </w:tcPr>
          <w:p w:rsidR="005D030A" w:rsidRDefault="005D030A" w:rsidP="0087708F">
            <w:pPr>
              <w:spacing w:line="240" w:lineRule="auto"/>
              <w:jc w:val="left"/>
              <w:rPr>
                <w:sz w:val="20"/>
              </w:rPr>
            </w:pPr>
          </w:p>
        </w:tc>
        <w:tc>
          <w:tcPr>
            <w:tcW w:w="1134" w:type="dxa"/>
            <w:gridSpan w:val="2"/>
            <w:tcBorders>
              <w:bottom w:val="nil"/>
            </w:tcBorders>
            <w:noWrap/>
            <w:tcMar>
              <w:top w:w="12" w:type="dxa"/>
              <w:left w:w="12" w:type="dxa"/>
              <w:bottom w:w="0" w:type="dxa"/>
              <w:right w:w="12" w:type="dxa"/>
            </w:tcMar>
          </w:tcPr>
          <w:p w:rsidR="005D030A" w:rsidRDefault="005D030A" w:rsidP="0087708F">
            <w:pPr>
              <w:spacing w:line="240" w:lineRule="auto"/>
              <w:jc w:val="center"/>
              <w:rPr>
                <w:sz w:val="20"/>
              </w:rPr>
            </w:pPr>
          </w:p>
        </w:tc>
        <w:tc>
          <w:tcPr>
            <w:tcW w:w="1296" w:type="dxa"/>
            <w:tcBorders>
              <w:bottom w:val="nil"/>
            </w:tcBorders>
            <w:noWrap/>
            <w:tcMar>
              <w:top w:w="12" w:type="dxa"/>
              <w:left w:w="12" w:type="dxa"/>
              <w:bottom w:w="0" w:type="dxa"/>
              <w:right w:w="12" w:type="dxa"/>
            </w:tcMar>
          </w:tcPr>
          <w:p w:rsidR="005D030A" w:rsidRDefault="005D030A" w:rsidP="0087708F">
            <w:pPr>
              <w:spacing w:line="240" w:lineRule="auto"/>
              <w:jc w:val="center"/>
              <w:rPr>
                <w:sz w:val="20"/>
              </w:rPr>
            </w:pPr>
          </w:p>
        </w:tc>
        <w:tc>
          <w:tcPr>
            <w:tcW w:w="2160" w:type="dxa"/>
            <w:tcBorders>
              <w:bottom w:val="nil"/>
            </w:tcBorders>
            <w:noWrap/>
            <w:tcMar>
              <w:top w:w="12" w:type="dxa"/>
              <w:left w:w="12" w:type="dxa"/>
              <w:bottom w:w="0" w:type="dxa"/>
              <w:right w:w="12" w:type="dxa"/>
            </w:tcMar>
          </w:tcPr>
          <w:p w:rsidR="005D030A" w:rsidRDefault="005D030A" w:rsidP="0087708F">
            <w:pPr>
              <w:spacing w:line="240" w:lineRule="auto"/>
              <w:jc w:val="left"/>
              <w:rPr>
                <w:rFonts w:eastAsia="Arial Unicode MS"/>
                <w:sz w:val="20"/>
              </w:rPr>
            </w:pPr>
          </w:p>
        </w:tc>
      </w:tr>
      <w:tr w:rsidR="005D030A" w:rsidTr="0087708F">
        <w:trPr>
          <w:trHeight w:val="264"/>
        </w:trPr>
        <w:tc>
          <w:tcPr>
            <w:tcW w:w="5670" w:type="dxa"/>
            <w:gridSpan w:val="3"/>
            <w:shd w:val="clear" w:color="auto" w:fill="D9D9D9"/>
            <w:noWrap/>
            <w:tcMar>
              <w:top w:w="12" w:type="dxa"/>
              <w:left w:w="12" w:type="dxa"/>
              <w:bottom w:w="0" w:type="dxa"/>
              <w:right w:w="12" w:type="dxa"/>
            </w:tcMar>
          </w:tcPr>
          <w:p w:rsidR="005D030A" w:rsidRPr="005F7CA9" w:rsidRDefault="005D030A" w:rsidP="007A4933">
            <w:pPr>
              <w:spacing w:line="240" w:lineRule="auto"/>
              <w:jc w:val="left"/>
              <w:rPr>
                <w:b/>
                <w:sz w:val="20"/>
                <w:u w:val="single"/>
              </w:rPr>
            </w:pPr>
            <w:r>
              <w:rPr>
                <w:b/>
                <w:sz w:val="20"/>
                <w:u w:val="single"/>
              </w:rPr>
              <w:t>HISTO</w:t>
            </w:r>
            <w:r w:rsidR="007A4933">
              <w:rPr>
                <w:b/>
                <w:sz w:val="20"/>
                <w:u w:val="single"/>
              </w:rPr>
              <w:t>R</w:t>
            </w:r>
            <w:r>
              <w:rPr>
                <w:b/>
                <w:sz w:val="20"/>
                <w:u w:val="single"/>
              </w:rPr>
              <w:t>ICKÁ POŠT. TRUBKA</w:t>
            </w:r>
          </w:p>
        </w:tc>
        <w:tc>
          <w:tcPr>
            <w:tcW w:w="4590" w:type="dxa"/>
            <w:gridSpan w:val="4"/>
            <w:noWrap/>
            <w:tcMar>
              <w:top w:w="12" w:type="dxa"/>
              <w:left w:w="12" w:type="dxa"/>
              <w:bottom w:w="0" w:type="dxa"/>
              <w:right w:w="12" w:type="dxa"/>
            </w:tcMar>
          </w:tcPr>
          <w:p w:rsidR="005D030A" w:rsidRDefault="005D030A" w:rsidP="007A4933">
            <w:pPr>
              <w:spacing w:line="240" w:lineRule="auto"/>
              <w:jc w:val="left"/>
              <w:rPr>
                <w:rFonts w:eastAsia="Arial Unicode MS"/>
                <w:sz w:val="20"/>
              </w:rPr>
            </w:pPr>
            <w:r>
              <w:rPr>
                <w:sz w:val="20"/>
              </w:rPr>
              <w:t>Dopisnice pro přítisky (</w:t>
            </w:r>
            <w:proofErr w:type="spellStart"/>
            <w:r>
              <w:rPr>
                <w:sz w:val="20"/>
              </w:rPr>
              <w:t>mikrolinka</w:t>
            </w:r>
            <w:proofErr w:type="spellEnd"/>
            <w:r>
              <w:rPr>
                <w:sz w:val="20"/>
              </w:rPr>
              <w:t xml:space="preserve"> 201</w:t>
            </w:r>
            <w:r w:rsidR="007A4933">
              <w:rPr>
                <w:sz w:val="20"/>
              </w:rPr>
              <w:t>9</w:t>
            </w:r>
            <w:r>
              <w:rPr>
                <w:sz w:val="20"/>
              </w:rPr>
              <w:t>)</w:t>
            </w:r>
            <w:r w:rsidR="007A4933">
              <w:rPr>
                <w:sz w:val="20"/>
              </w:rPr>
              <w:t>, OFSET</w:t>
            </w:r>
          </w:p>
        </w:tc>
      </w:tr>
      <w:tr w:rsidR="005D030A" w:rsidTr="0087708F">
        <w:trPr>
          <w:trHeight w:val="264"/>
        </w:trPr>
        <w:tc>
          <w:tcPr>
            <w:tcW w:w="1080" w:type="dxa"/>
            <w:tcBorders>
              <w:bottom w:val="nil"/>
            </w:tcBorders>
            <w:noWrap/>
            <w:tcMar>
              <w:top w:w="12" w:type="dxa"/>
              <w:left w:w="12" w:type="dxa"/>
              <w:bottom w:w="0" w:type="dxa"/>
              <w:right w:w="12" w:type="dxa"/>
            </w:tcMar>
          </w:tcPr>
          <w:p w:rsidR="005D030A" w:rsidRDefault="005D030A" w:rsidP="007A4933">
            <w:pPr>
              <w:spacing w:line="240" w:lineRule="auto"/>
              <w:jc w:val="center"/>
              <w:rPr>
                <w:sz w:val="20"/>
              </w:rPr>
            </w:pPr>
            <w:r>
              <w:rPr>
                <w:sz w:val="20"/>
              </w:rPr>
              <w:t>CDV 133</w:t>
            </w:r>
            <w:r w:rsidR="007A4933">
              <w:rPr>
                <w:sz w:val="20"/>
              </w:rPr>
              <w:t>G</w:t>
            </w:r>
          </w:p>
        </w:tc>
        <w:tc>
          <w:tcPr>
            <w:tcW w:w="1260" w:type="dxa"/>
            <w:tcBorders>
              <w:bottom w:val="nil"/>
            </w:tcBorders>
            <w:noWrap/>
            <w:tcMar>
              <w:top w:w="12" w:type="dxa"/>
              <w:left w:w="12" w:type="dxa"/>
              <w:bottom w:w="0" w:type="dxa"/>
              <w:right w:w="12" w:type="dxa"/>
            </w:tcMar>
          </w:tcPr>
          <w:p w:rsidR="005D030A" w:rsidRDefault="005D030A" w:rsidP="007A4933">
            <w:pPr>
              <w:spacing w:line="240" w:lineRule="auto"/>
              <w:jc w:val="center"/>
              <w:rPr>
                <w:sz w:val="20"/>
                <w:szCs w:val="16"/>
              </w:rPr>
            </w:pPr>
            <w:r>
              <w:rPr>
                <w:sz w:val="20"/>
                <w:szCs w:val="16"/>
              </w:rPr>
              <w:t>1</w:t>
            </w:r>
            <w:r w:rsidR="007A4933">
              <w:rPr>
                <w:sz w:val="20"/>
                <w:szCs w:val="16"/>
              </w:rPr>
              <w:t>3</w:t>
            </w:r>
            <w:r>
              <w:rPr>
                <w:sz w:val="20"/>
                <w:szCs w:val="16"/>
              </w:rPr>
              <w:t>.</w:t>
            </w:r>
            <w:r w:rsidR="007A4933">
              <w:rPr>
                <w:sz w:val="20"/>
                <w:szCs w:val="16"/>
              </w:rPr>
              <w:t>3</w:t>
            </w:r>
            <w:r>
              <w:rPr>
                <w:sz w:val="20"/>
                <w:szCs w:val="16"/>
              </w:rPr>
              <w:t>.201</w:t>
            </w:r>
            <w:r w:rsidR="007A4933">
              <w:rPr>
                <w:sz w:val="20"/>
                <w:szCs w:val="16"/>
              </w:rPr>
              <w:t>9</w:t>
            </w:r>
          </w:p>
        </w:tc>
        <w:tc>
          <w:tcPr>
            <w:tcW w:w="3330" w:type="dxa"/>
            <w:tcBorders>
              <w:bottom w:val="nil"/>
            </w:tcBorders>
            <w:noWrap/>
            <w:tcMar>
              <w:top w:w="12" w:type="dxa"/>
              <w:left w:w="12" w:type="dxa"/>
              <w:bottom w:w="0" w:type="dxa"/>
              <w:right w:w="12" w:type="dxa"/>
            </w:tcMar>
          </w:tcPr>
          <w:p w:rsidR="005D030A" w:rsidRPr="00636522" w:rsidRDefault="000618E6" w:rsidP="0087708F">
            <w:pPr>
              <w:spacing w:line="240" w:lineRule="auto"/>
              <w:jc w:val="center"/>
              <w:rPr>
                <w:sz w:val="20"/>
              </w:rPr>
            </w:pPr>
            <w:r>
              <w:rPr>
                <w:noProof/>
              </w:rPr>
              <w:drawing>
                <wp:inline distT="0" distB="0" distL="0" distR="0" wp14:anchorId="013A3DE5" wp14:editId="32652C18">
                  <wp:extent cx="1884671" cy="1340642"/>
                  <wp:effectExtent l="19050" t="19050" r="20955" b="12065"/>
                  <wp:docPr id="76" name="obrázek 1" descr="https://www.postaonline.cz/prdata/image_6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https://www.postaonline.cz/prdata/image_607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91909" cy="1345791"/>
                          </a:xfrm>
                          <a:prstGeom prst="rect">
                            <a:avLst/>
                          </a:prstGeom>
                          <a:noFill/>
                          <a:ln w="12700" cmpd="sng">
                            <a:solidFill>
                              <a:srgbClr val="000000"/>
                            </a:solidFill>
                            <a:miter lim="800000"/>
                            <a:headEnd/>
                            <a:tailEnd/>
                          </a:ln>
                          <a:effectLst/>
                        </pic:spPr>
                      </pic:pic>
                    </a:graphicData>
                  </a:graphic>
                </wp:inline>
              </w:drawing>
            </w:r>
          </w:p>
        </w:tc>
        <w:tc>
          <w:tcPr>
            <w:tcW w:w="1134" w:type="dxa"/>
            <w:gridSpan w:val="2"/>
            <w:tcBorders>
              <w:bottom w:val="nil"/>
            </w:tcBorders>
            <w:noWrap/>
            <w:tcMar>
              <w:top w:w="12" w:type="dxa"/>
              <w:left w:w="12" w:type="dxa"/>
              <w:bottom w:w="0" w:type="dxa"/>
              <w:right w:w="12" w:type="dxa"/>
            </w:tcMar>
          </w:tcPr>
          <w:p w:rsidR="005D030A" w:rsidRDefault="005D030A" w:rsidP="0087708F">
            <w:pPr>
              <w:spacing w:line="240" w:lineRule="auto"/>
              <w:jc w:val="center"/>
              <w:rPr>
                <w:sz w:val="20"/>
              </w:rPr>
            </w:pPr>
            <w:r>
              <w:rPr>
                <w:sz w:val="20"/>
              </w:rPr>
              <w:t>A</w:t>
            </w:r>
          </w:p>
        </w:tc>
        <w:tc>
          <w:tcPr>
            <w:tcW w:w="1296" w:type="dxa"/>
            <w:tcBorders>
              <w:bottom w:val="nil"/>
            </w:tcBorders>
            <w:noWrap/>
            <w:tcMar>
              <w:top w:w="12" w:type="dxa"/>
              <w:left w:w="12" w:type="dxa"/>
              <w:bottom w:w="0" w:type="dxa"/>
              <w:right w:w="12" w:type="dxa"/>
            </w:tcMar>
          </w:tcPr>
          <w:p w:rsidR="005D030A" w:rsidRDefault="005D030A" w:rsidP="0087708F">
            <w:pPr>
              <w:spacing w:line="240" w:lineRule="auto"/>
              <w:jc w:val="center"/>
              <w:rPr>
                <w:sz w:val="20"/>
              </w:rPr>
            </w:pPr>
          </w:p>
        </w:tc>
        <w:tc>
          <w:tcPr>
            <w:tcW w:w="2160" w:type="dxa"/>
            <w:tcBorders>
              <w:bottom w:val="nil"/>
            </w:tcBorders>
            <w:noWrap/>
            <w:tcMar>
              <w:top w:w="12" w:type="dxa"/>
              <w:left w:w="12" w:type="dxa"/>
              <w:bottom w:w="0" w:type="dxa"/>
              <w:right w:w="12" w:type="dxa"/>
            </w:tcMar>
          </w:tcPr>
          <w:p w:rsidR="005D030A" w:rsidRPr="005D030A" w:rsidRDefault="005D030A" w:rsidP="0087708F">
            <w:pPr>
              <w:spacing w:line="240" w:lineRule="auto"/>
              <w:jc w:val="left"/>
              <w:rPr>
                <w:rFonts w:eastAsia="Arial Unicode MS"/>
                <w:sz w:val="18"/>
                <w:szCs w:val="18"/>
              </w:rPr>
            </w:pPr>
          </w:p>
        </w:tc>
      </w:tr>
      <w:tr w:rsidR="005D030A" w:rsidTr="0087708F">
        <w:trPr>
          <w:trHeight w:val="264"/>
        </w:trPr>
        <w:tc>
          <w:tcPr>
            <w:tcW w:w="1080" w:type="dxa"/>
            <w:tcBorders>
              <w:bottom w:val="nil"/>
            </w:tcBorders>
            <w:noWrap/>
            <w:tcMar>
              <w:top w:w="12" w:type="dxa"/>
              <w:left w:w="12" w:type="dxa"/>
              <w:bottom w:w="0" w:type="dxa"/>
              <w:right w:w="12" w:type="dxa"/>
            </w:tcMar>
          </w:tcPr>
          <w:p w:rsidR="005D030A" w:rsidRDefault="005D030A" w:rsidP="0087708F">
            <w:pPr>
              <w:spacing w:line="240" w:lineRule="auto"/>
              <w:jc w:val="center"/>
              <w:rPr>
                <w:sz w:val="20"/>
              </w:rPr>
            </w:pPr>
          </w:p>
        </w:tc>
        <w:tc>
          <w:tcPr>
            <w:tcW w:w="1260" w:type="dxa"/>
            <w:tcBorders>
              <w:bottom w:val="nil"/>
            </w:tcBorders>
            <w:noWrap/>
            <w:tcMar>
              <w:top w:w="12" w:type="dxa"/>
              <w:left w:w="12" w:type="dxa"/>
              <w:bottom w:w="0" w:type="dxa"/>
              <w:right w:w="12" w:type="dxa"/>
            </w:tcMar>
          </w:tcPr>
          <w:p w:rsidR="005D030A" w:rsidRDefault="005D030A" w:rsidP="0087708F">
            <w:pPr>
              <w:spacing w:line="240" w:lineRule="auto"/>
              <w:jc w:val="center"/>
              <w:rPr>
                <w:sz w:val="20"/>
                <w:szCs w:val="16"/>
              </w:rPr>
            </w:pPr>
          </w:p>
        </w:tc>
        <w:tc>
          <w:tcPr>
            <w:tcW w:w="3330" w:type="dxa"/>
            <w:tcBorders>
              <w:bottom w:val="nil"/>
            </w:tcBorders>
            <w:noWrap/>
            <w:tcMar>
              <w:top w:w="12" w:type="dxa"/>
              <w:left w:w="12" w:type="dxa"/>
              <w:bottom w:w="0" w:type="dxa"/>
              <w:right w:w="12" w:type="dxa"/>
            </w:tcMar>
          </w:tcPr>
          <w:p w:rsidR="005D030A" w:rsidRDefault="005D030A" w:rsidP="0087708F">
            <w:pPr>
              <w:spacing w:line="240" w:lineRule="auto"/>
              <w:jc w:val="left"/>
              <w:rPr>
                <w:sz w:val="20"/>
              </w:rPr>
            </w:pPr>
          </w:p>
        </w:tc>
        <w:tc>
          <w:tcPr>
            <w:tcW w:w="1134" w:type="dxa"/>
            <w:gridSpan w:val="2"/>
            <w:tcBorders>
              <w:bottom w:val="nil"/>
            </w:tcBorders>
            <w:noWrap/>
            <w:tcMar>
              <w:top w:w="12" w:type="dxa"/>
              <w:left w:w="12" w:type="dxa"/>
              <w:bottom w:w="0" w:type="dxa"/>
              <w:right w:w="12" w:type="dxa"/>
            </w:tcMar>
          </w:tcPr>
          <w:p w:rsidR="005D030A" w:rsidRDefault="005D030A" w:rsidP="0087708F">
            <w:pPr>
              <w:spacing w:line="240" w:lineRule="auto"/>
              <w:jc w:val="center"/>
              <w:rPr>
                <w:sz w:val="20"/>
              </w:rPr>
            </w:pPr>
          </w:p>
        </w:tc>
        <w:tc>
          <w:tcPr>
            <w:tcW w:w="1296" w:type="dxa"/>
            <w:tcBorders>
              <w:bottom w:val="nil"/>
            </w:tcBorders>
            <w:noWrap/>
            <w:tcMar>
              <w:top w:w="12" w:type="dxa"/>
              <w:left w:w="12" w:type="dxa"/>
              <w:bottom w:w="0" w:type="dxa"/>
              <w:right w:w="12" w:type="dxa"/>
            </w:tcMar>
          </w:tcPr>
          <w:p w:rsidR="005D030A" w:rsidRDefault="005D030A" w:rsidP="0087708F">
            <w:pPr>
              <w:spacing w:line="240" w:lineRule="auto"/>
              <w:jc w:val="center"/>
              <w:rPr>
                <w:sz w:val="20"/>
              </w:rPr>
            </w:pPr>
          </w:p>
        </w:tc>
        <w:tc>
          <w:tcPr>
            <w:tcW w:w="2160" w:type="dxa"/>
            <w:tcBorders>
              <w:bottom w:val="nil"/>
            </w:tcBorders>
            <w:noWrap/>
            <w:tcMar>
              <w:top w:w="12" w:type="dxa"/>
              <w:left w:w="12" w:type="dxa"/>
              <w:bottom w:w="0" w:type="dxa"/>
              <w:right w:w="12" w:type="dxa"/>
            </w:tcMar>
          </w:tcPr>
          <w:p w:rsidR="005D030A" w:rsidRDefault="005D030A" w:rsidP="0087708F">
            <w:pPr>
              <w:spacing w:line="240" w:lineRule="auto"/>
              <w:jc w:val="left"/>
              <w:rPr>
                <w:rFonts w:eastAsia="Arial Unicode MS"/>
                <w:sz w:val="20"/>
              </w:rPr>
            </w:pPr>
          </w:p>
        </w:tc>
      </w:tr>
      <w:tr w:rsidR="001924A3" w:rsidTr="00363C45">
        <w:trPr>
          <w:trHeight w:val="264"/>
        </w:trPr>
        <w:tc>
          <w:tcPr>
            <w:tcW w:w="5670" w:type="dxa"/>
            <w:gridSpan w:val="3"/>
            <w:tcBorders>
              <w:bottom w:val="nil"/>
            </w:tcBorders>
            <w:shd w:val="clear" w:color="auto" w:fill="D9D9D9"/>
            <w:noWrap/>
            <w:tcMar>
              <w:top w:w="12" w:type="dxa"/>
              <w:left w:w="12" w:type="dxa"/>
              <w:bottom w:w="0" w:type="dxa"/>
              <w:right w:w="12" w:type="dxa"/>
            </w:tcMar>
          </w:tcPr>
          <w:p w:rsidR="001924A3" w:rsidRPr="005F7CA9" w:rsidRDefault="007A4933" w:rsidP="007A4933">
            <w:pPr>
              <w:spacing w:line="240" w:lineRule="auto"/>
              <w:jc w:val="left"/>
              <w:rPr>
                <w:b/>
                <w:sz w:val="20"/>
                <w:u w:val="single"/>
              </w:rPr>
            </w:pPr>
            <w:r>
              <w:rPr>
                <w:b/>
                <w:sz w:val="20"/>
                <w:u w:val="single"/>
              </w:rPr>
              <w:t>SBĚRATEL – POZNÁM ZNÁMKY</w:t>
            </w:r>
          </w:p>
        </w:tc>
        <w:tc>
          <w:tcPr>
            <w:tcW w:w="4590" w:type="dxa"/>
            <w:gridSpan w:val="4"/>
            <w:tcBorders>
              <w:bottom w:val="nil"/>
            </w:tcBorders>
            <w:noWrap/>
            <w:tcMar>
              <w:top w:w="12" w:type="dxa"/>
              <w:left w:w="12" w:type="dxa"/>
              <w:bottom w:w="0" w:type="dxa"/>
              <w:right w:w="12" w:type="dxa"/>
            </w:tcMar>
          </w:tcPr>
          <w:p w:rsidR="001924A3" w:rsidRDefault="001924A3" w:rsidP="007A4933">
            <w:pPr>
              <w:spacing w:line="240" w:lineRule="auto"/>
              <w:jc w:val="left"/>
              <w:rPr>
                <w:rFonts w:eastAsia="Arial Unicode MS"/>
                <w:sz w:val="20"/>
              </w:rPr>
            </w:pPr>
            <w:r>
              <w:rPr>
                <w:sz w:val="20"/>
              </w:rPr>
              <w:t xml:space="preserve">Dopisnice příležitostná (autor: </w:t>
            </w:r>
            <w:r w:rsidR="007A4933">
              <w:rPr>
                <w:sz w:val="20"/>
              </w:rPr>
              <w:t>Beata Šafková</w:t>
            </w:r>
            <w:r>
              <w:rPr>
                <w:sz w:val="20"/>
              </w:rPr>
              <w:t>, OFSET)</w:t>
            </w:r>
          </w:p>
        </w:tc>
      </w:tr>
      <w:tr w:rsidR="001924A3" w:rsidTr="000F14BB">
        <w:trPr>
          <w:trHeight w:val="2086"/>
        </w:trPr>
        <w:tc>
          <w:tcPr>
            <w:tcW w:w="1080" w:type="dxa"/>
            <w:tcBorders>
              <w:bottom w:val="nil"/>
            </w:tcBorders>
            <w:noWrap/>
            <w:tcMar>
              <w:top w:w="12" w:type="dxa"/>
              <w:left w:w="12" w:type="dxa"/>
              <w:bottom w:w="0" w:type="dxa"/>
              <w:right w:w="12" w:type="dxa"/>
            </w:tcMar>
          </w:tcPr>
          <w:p w:rsidR="001924A3" w:rsidRDefault="001924A3" w:rsidP="007A4933">
            <w:pPr>
              <w:spacing w:line="240" w:lineRule="auto"/>
              <w:jc w:val="center"/>
              <w:rPr>
                <w:sz w:val="20"/>
              </w:rPr>
            </w:pPr>
            <w:r>
              <w:rPr>
                <w:sz w:val="20"/>
              </w:rPr>
              <w:t>CDV 1</w:t>
            </w:r>
            <w:r w:rsidR="007A4933">
              <w:rPr>
                <w:sz w:val="20"/>
              </w:rPr>
              <w:t>86</w:t>
            </w:r>
          </w:p>
        </w:tc>
        <w:tc>
          <w:tcPr>
            <w:tcW w:w="1260" w:type="dxa"/>
            <w:tcBorders>
              <w:bottom w:val="nil"/>
            </w:tcBorders>
            <w:noWrap/>
            <w:tcMar>
              <w:top w:w="12" w:type="dxa"/>
              <w:left w:w="12" w:type="dxa"/>
              <w:bottom w:w="0" w:type="dxa"/>
              <w:right w:w="12" w:type="dxa"/>
            </w:tcMar>
          </w:tcPr>
          <w:p w:rsidR="001924A3" w:rsidRDefault="009B35A4" w:rsidP="007A4933">
            <w:pPr>
              <w:spacing w:line="240" w:lineRule="auto"/>
              <w:jc w:val="center"/>
              <w:rPr>
                <w:sz w:val="20"/>
                <w:szCs w:val="16"/>
              </w:rPr>
            </w:pPr>
            <w:r>
              <w:rPr>
                <w:sz w:val="20"/>
                <w:szCs w:val="16"/>
              </w:rPr>
              <w:t>1</w:t>
            </w:r>
            <w:r w:rsidR="007A4933">
              <w:rPr>
                <w:sz w:val="20"/>
                <w:szCs w:val="16"/>
              </w:rPr>
              <w:t>3</w:t>
            </w:r>
            <w:r w:rsidR="001924A3">
              <w:rPr>
                <w:sz w:val="20"/>
                <w:szCs w:val="16"/>
              </w:rPr>
              <w:t>.</w:t>
            </w:r>
            <w:r>
              <w:rPr>
                <w:sz w:val="20"/>
                <w:szCs w:val="16"/>
              </w:rPr>
              <w:t>3</w:t>
            </w:r>
            <w:r w:rsidR="001924A3">
              <w:rPr>
                <w:sz w:val="20"/>
                <w:szCs w:val="16"/>
              </w:rPr>
              <w:t>.201</w:t>
            </w:r>
            <w:r w:rsidR="007A4933">
              <w:rPr>
                <w:sz w:val="20"/>
                <w:szCs w:val="16"/>
              </w:rPr>
              <w:t>9</w:t>
            </w:r>
          </w:p>
        </w:tc>
        <w:tc>
          <w:tcPr>
            <w:tcW w:w="3330" w:type="dxa"/>
            <w:tcBorders>
              <w:bottom w:val="nil"/>
            </w:tcBorders>
            <w:noWrap/>
            <w:tcMar>
              <w:top w:w="12" w:type="dxa"/>
              <w:left w:w="12" w:type="dxa"/>
              <w:bottom w:w="0" w:type="dxa"/>
              <w:right w:w="12" w:type="dxa"/>
            </w:tcMar>
          </w:tcPr>
          <w:p w:rsidR="001924A3" w:rsidRDefault="007A4933" w:rsidP="00363C45">
            <w:pPr>
              <w:spacing w:line="240" w:lineRule="auto"/>
              <w:jc w:val="center"/>
            </w:pPr>
            <w:r>
              <w:rPr>
                <w:noProof/>
              </w:rPr>
              <w:drawing>
                <wp:inline distT="0" distB="0" distL="0" distR="0" wp14:anchorId="089E8354" wp14:editId="4420D886">
                  <wp:extent cx="1849100" cy="1304667"/>
                  <wp:effectExtent l="19050" t="19050" r="18415" b="10160"/>
                  <wp:docPr id="132" name="Obrázek 132" descr="https://www.postaonline.cz/prdata/image_6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postaonline.cz/prdata/image_691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57400" cy="1310524"/>
                          </a:xfrm>
                          <a:prstGeom prst="rect">
                            <a:avLst/>
                          </a:prstGeom>
                          <a:noFill/>
                          <a:ln w="12700" cmpd="sng">
                            <a:solidFill>
                              <a:srgbClr val="000000"/>
                            </a:solidFill>
                            <a:miter lim="800000"/>
                            <a:headEnd/>
                            <a:tailEnd/>
                          </a:ln>
                          <a:effectLst/>
                        </pic:spPr>
                      </pic:pic>
                    </a:graphicData>
                  </a:graphic>
                </wp:inline>
              </w:drawing>
            </w:r>
          </w:p>
        </w:tc>
        <w:tc>
          <w:tcPr>
            <w:tcW w:w="1134" w:type="dxa"/>
            <w:gridSpan w:val="2"/>
            <w:tcBorders>
              <w:bottom w:val="nil"/>
            </w:tcBorders>
            <w:noWrap/>
            <w:tcMar>
              <w:top w:w="12" w:type="dxa"/>
              <w:left w:w="12" w:type="dxa"/>
              <w:bottom w:w="0" w:type="dxa"/>
              <w:right w:w="12" w:type="dxa"/>
            </w:tcMar>
          </w:tcPr>
          <w:p w:rsidR="001924A3" w:rsidRDefault="001924A3" w:rsidP="00363C45">
            <w:pPr>
              <w:spacing w:line="240" w:lineRule="auto"/>
              <w:jc w:val="center"/>
              <w:rPr>
                <w:sz w:val="20"/>
              </w:rPr>
            </w:pPr>
            <w:r>
              <w:rPr>
                <w:sz w:val="20"/>
              </w:rPr>
              <w:t>A</w:t>
            </w:r>
          </w:p>
        </w:tc>
        <w:tc>
          <w:tcPr>
            <w:tcW w:w="1296" w:type="dxa"/>
            <w:tcBorders>
              <w:bottom w:val="nil"/>
            </w:tcBorders>
            <w:noWrap/>
            <w:tcMar>
              <w:top w:w="12" w:type="dxa"/>
              <w:left w:w="12" w:type="dxa"/>
              <w:bottom w:w="0" w:type="dxa"/>
              <w:right w:w="12" w:type="dxa"/>
            </w:tcMar>
          </w:tcPr>
          <w:p w:rsidR="001924A3" w:rsidRDefault="001924A3" w:rsidP="007A4933">
            <w:pPr>
              <w:spacing w:line="240" w:lineRule="auto"/>
              <w:jc w:val="center"/>
              <w:rPr>
                <w:sz w:val="20"/>
              </w:rPr>
            </w:pPr>
            <w:r>
              <w:rPr>
                <w:sz w:val="20"/>
              </w:rPr>
              <w:t xml:space="preserve">3 </w:t>
            </w:r>
            <w:r w:rsidR="007A4933">
              <w:rPr>
                <w:sz w:val="20"/>
              </w:rPr>
              <w:t>1</w:t>
            </w:r>
            <w:r>
              <w:rPr>
                <w:sz w:val="20"/>
              </w:rPr>
              <w:t>00</w:t>
            </w:r>
          </w:p>
        </w:tc>
        <w:tc>
          <w:tcPr>
            <w:tcW w:w="2160" w:type="dxa"/>
            <w:tcBorders>
              <w:bottom w:val="nil"/>
            </w:tcBorders>
            <w:noWrap/>
            <w:tcMar>
              <w:top w:w="12" w:type="dxa"/>
              <w:left w:w="12" w:type="dxa"/>
              <w:bottom w:w="0" w:type="dxa"/>
              <w:right w:w="12" w:type="dxa"/>
            </w:tcMar>
          </w:tcPr>
          <w:p w:rsidR="001924A3" w:rsidRDefault="001924A3" w:rsidP="00363C45">
            <w:pPr>
              <w:spacing w:line="240" w:lineRule="auto"/>
              <w:jc w:val="left"/>
              <w:rPr>
                <w:rFonts w:eastAsia="Arial Unicode MS"/>
                <w:sz w:val="20"/>
              </w:rPr>
            </w:pPr>
          </w:p>
        </w:tc>
      </w:tr>
      <w:tr w:rsidR="001924A3" w:rsidTr="00363C45">
        <w:trPr>
          <w:trHeight w:val="264"/>
        </w:trPr>
        <w:tc>
          <w:tcPr>
            <w:tcW w:w="1080" w:type="dxa"/>
            <w:tcBorders>
              <w:bottom w:val="nil"/>
            </w:tcBorders>
            <w:noWrap/>
            <w:tcMar>
              <w:top w:w="12" w:type="dxa"/>
              <w:left w:w="12" w:type="dxa"/>
              <w:bottom w:w="0" w:type="dxa"/>
              <w:right w:w="12" w:type="dxa"/>
            </w:tcMar>
          </w:tcPr>
          <w:p w:rsidR="001924A3" w:rsidRDefault="001924A3" w:rsidP="00363C45">
            <w:pPr>
              <w:spacing w:line="240" w:lineRule="auto"/>
              <w:jc w:val="center"/>
              <w:rPr>
                <w:sz w:val="20"/>
              </w:rPr>
            </w:pPr>
          </w:p>
        </w:tc>
        <w:tc>
          <w:tcPr>
            <w:tcW w:w="1260" w:type="dxa"/>
            <w:tcBorders>
              <w:bottom w:val="nil"/>
            </w:tcBorders>
            <w:noWrap/>
            <w:tcMar>
              <w:top w:w="12" w:type="dxa"/>
              <w:left w:w="12" w:type="dxa"/>
              <w:bottom w:w="0" w:type="dxa"/>
              <w:right w:w="12" w:type="dxa"/>
            </w:tcMar>
          </w:tcPr>
          <w:p w:rsidR="001924A3" w:rsidRDefault="001924A3" w:rsidP="00363C45">
            <w:pPr>
              <w:spacing w:line="240" w:lineRule="auto"/>
              <w:jc w:val="center"/>
              <w:rPr>
                <w:sz w:val="20"/>
                <w:szCs w:val="16"/>
              </w:rPr>
            </w:pPr>
          </w:p>
        </w:tc>
        <w:tc>
          <w:tcPr>
            <w:tcW w:w="3330" w:type="dxa"/>
            <w:tcBorders>
              <w:bottom w:val="nil"/>
            </w:tcBorders>
            <w:noWrap/>
            <w:tcMar>
              <w:top w:w="12" w:type="dxa"/>
              <w:left w:w="12" w:type="dxa"/>
              <w:bottom w:w="0" w:type="dxa"/>
              <w:right w:w="12" w:type="dxa"/>
            </w:tcMar>
          </w:tcPr>
          <w:p w:rsidR="001924A3" w:rsidRDefault="001924A3" w:rsidP="00363C45">
            <w:pPr>
              <w:spacing w:line="240" w:lineRule="auto"/>
              <w:jc w:val="left"/>
              <w:rPr>
                <w:sz w:val="20"/>
              </w:rPr>
            </w:pPr>
          </w:p>
        </w:tc>
        <w:tc>
          <w:tcPr>
            <w:tcW w:w="1134" w:type="dxa"/>
            <w:gridSpan w:val="2"/>
            <w:tcBorders>
              <w:bottom w:val="nil"/>
            </w:tcBorders>
            <w:noWrap/>
            <w:tcMar>
              <w:top w:w="12" w:type="dxa"/>
              <w:left w:w="12" w:type="dxa"/>
              <w:bottom w:w="0" w:type="dxa"/>
              <w:right w:w="12" w:type="dxa"/>
            </w:tcMar>
          </w:tcPr>
          <w:p w:rsidR="001924A3" w:rsidRDefault="001924A3" w:rsidP="00363C45">
            <w:pPr>
              <w:spacing w:line="240" w:lineRule="auto"/>
              <w:jc w:val="center"/>
              <w:rPr>
                <w:sz w:val="20"/>
              </w:rPr>
            </w:pPr>
          </w:p>
        </w:tc>
        <w:tc>
          <w:tcPr>
            <w:tcW w:w="1296" w:type="dxa"/>
            <w:tcBorders>
              <w:bottom w:val="nil"/>
            </w:tcBorders>
            <w:noWrap/>
            <w:tcMar>
              <w:top w:w="12" w:type="dxa"/>
              <w:left w:w="12" w:type="dxa"/>
              <w:bottom w:w="0" w:type="dxa"/>
              <w:right w:w="12" w:type="dxa"/>
            </w:tcMar>
          </w:tcPr>
          <w:p w:rsidR="001924A3" w:rsidRDefault="001924A3" w:rsidP="00363C45">
            <w:pPr>
              <w:spacing w:line="240" w:lineRule="auto"/>
              <w:jc w:val="center"/>
              <w:rPr>
                <w:sz w:val="20"/>
              </w:rPr>
            </w:pPr>
          </w:p>
        </w:tc>
        <w:tc>
          <w:tcPr>
            <w:tcW w:w="2160" w:type="dxa"/>
            <w:tcBorders>
              <w:bottom w:val="nil"/>
            </w:tcBorders>
            <w:noWrap/>
            <w:tcMar>
              <w:top w:w="12" w:type="dxa"/>
              <w:left w:w="12" w:type="dxa"/>
              <w:bottom w:w="0" w:type="dxa"/>
              <w:right w:w="12" w:type="dxa"/>
            </w:tcMar>
          </w:tcPr>
          <w:p w:rsidR="001924A3" w:rsidRDefault="001924A3" w:rsidP="00363C45">
            <w:pPr>
              <w:spacing w:line="240" w:lineRule="auto"/>
              <w:jc w:val="left"/>
              <w:rPr>
                <w:rFonts w:eastAsia="Arial Unicode MS"/>
                <w:sz w:val="20"/>
              </w:rPr>
            </w:pPr>
          </w:p>
        </w:tc>
      </w:tr>
      <w:tr w:rsidR="009B35A4" w:rsidTr="0087708F">
        <w:trPr>
          <w:trHeight w:val="264"/>
        </w:trPr>
        <w:tc>
          <w:tcPr>
            <w:tcW w:w="5670" w:type="dxa"/>
            <w:gridSpan w:val="3"/>
            <w:shd w:val="clear" w:color="auto" w:fill="D9D9D9"/>
            <w:noWrap/>
            <w:tcMar>
              <w:top w:w="12" w:type="dxa"/>
              <w:left w:w="12" w:type="dxa"/>
              <w:bottom w:w="0" w:type="dxa"/>
              <w:right w:w="12" w:type="dxa"/>
            </w:tcMar>
          </w:tcPr>
          <w:p w:rsidR="009B35A4" w:rsidRPr="004F4322" w:rsidRDefault="009B35A4" w:rsidP="0087708F">
            <w:pPr>
              <w:spacing w:line="240" w:lineRule="auto"/>
              <w:jc w:val="left"/>
              <w:rPr>
                <w:b/>
                <w:sz w:val="20"/>
                <w:u w:val="single"/>
              </w:rPr>
            </w:pPr>
            <w:r>
              <w:rPr>
                <w:b/>
                <w:sz w:val="20"/>
                <w:u w:val="single"/>
              </w:rPr>
              <w:t>HISTORICKÝ POŠTOVNÍ DOSTAVNÍK</w:t>
            </w:r>
          </w:p>
        </w:tc>
        <w:tc>
          <w:tcPr>
            <w:tcW w:w="4590" w:type="dxa"/>
            <w:gridSpan w:val="4"/>
            <w:noWrap/>
            <w:tcMar>
              <w:top w:w="12" w:type="dxa"/>
              <w:left w:w="12" w:type="dxa"/>
              <w:bottom w:w="0" w:type="dxa"/>
              <w:right w:w="12" w:type="dxa"/>
            </w:tcMar>
          </w:tcPr>
          <w:p w:rsidR="009B35A4" w:rsidRDefault="009B35A4" w:rsidP="009B35A4">
            <w:pPr>
              <w:spacing w:line="240" w:lineRule="auto"/>
              <w:jc w:val="left"/>
              <w:rPr>
                <w:rFonts w:eastAsia="Arial Unicode MS"/>
                <w:sz w:val="20"/>
              </w:rPr>
            </w:pPr>
            <w:r>
              <w:rPr>
                <w:sz w:val="20"/>
              </w:rPr>
              <w:t>Dopisnice pro přítisky (</w:t>
            </w:r>
            <w:proofErr w:type="spellStart"/>
            <w:r>
              <w:rPr>
                <w:sz w:val="20"/>
              </w:rPr>
              <w:t>mikrolinka</w:t>
            </w:r>
            <w:proofErr w:type="spellEnd"/>
            <w:r>
              <w:rPr>
                <w:sz w:val="20"/>
              </w:rPr>
              <w:t xml:space="preserve"> 2018)</w:t>
            </w:r>
          </w:p>
        </w:tc>
      </w:tr>
      <w:tr w:rsidR="009B35A4" w:rsidTr="0087708F">
        <w:trPr>
          <w:trHeight w:val="45"/>
        </w:trPr>
        <w:tc>
          <w:tcPr>
            <w:tcW w:w="1080" w:type="dxa"/>
            <w:tcBorders>
              <w:bottom w:val="nil"/>
            </w:tcBorders>
            <w:noWrap/>
            <w:tcMar>
              <w:top w:w="12" w:type="dxa"/>
              <w:left w:w="12" w:type="dxa"/>
              <w:bottom w:w="0" w:type="dxa"/>
              <w:right w:w="12" w:type="dxa"/>
            </w:tcMar>
          </w:tcPr>
          <w:p w:rsidR="009B35A4" w:rsidRDefault="009B35A4" w:rsidP="009B35A4">
            <w:pPr>
              <w:spacing w:line="240" w:lineRule="auto"/>
              <w:jc w:val="center"/>
              <w:rPr>
                <w:sz w:val="20"/>
              </w:rPr>
            </w:pPr>
            <w:r>
              <w:rPr>
                <w:sz w:val="20"/>
              </w:rPr>
              <w:t>CDV 130H</w:t>
            </w:r>
          </w:p>
        </w:tc>
        <w:tc>
          <w:tcPr>
            <w:tcW w:w="1260" w:type="dxa"/>
            <w:tcBorders>
              <w:bottom w:val="nil"/>
            </w:tcBorders>
            <w:noWrap/>
            <w:tcMar>
              <w:top w:w="12" w:type="dxa"/>
              <w:left w:w="12" w:type="dxa"/>
              <w:bottom w:w="0" w:type="dxa"/>
              <w:right w:w="12" w:type="dxa"/>
            </w:tcMar>
          </w:tcPr>
          <w:p w:rsidR="009B35A4" w:rsidRDefault="009B35A4" w:rsidP="009B35A4">
            <w:pPr>
              <w:spacing w:line="240" w:lineRule="auto"/>
              <w:jc w:val="center"/>
              <w:rPr>
                <w:sz w:val="20"/>
                <w:szCs w:val="16"/>
              </w:rPr>
            </w:pPr>
            <w:r>
              <w:rPr>
                <w:sz w:val="20"/>
                <w:szCs w:val="16"/>
              </w:rPr>
              <w:t>18.4.2018</w:t>
            </w:r>
          </w:p>
        </w:tc>
        <w:tc>
          <w:tcPr>
            <w:tcW w:w="3330" w:type="dxa"/>
            <w:tcBorders>
              <w:bottom w:val="nil"/>
            </w:tcBorders>
            <w:noWrap/>
            <w:tcMar>
              <w:top w:w="12" w:type="dxa"/>
              <w:left w:w="12" w:type="dxa"/>
              <w:bottom w:w="0" w:type="dxa"/>
              <w:right w:w="12" w:type="dxa"/>
            </w:tcMar>
          </w:tcPr>
          <w:p w:rsidR="009B35A4" w:rsidRPr="00636522" w:rsidRDefault="000618E6" w:rsidP="000F14BB">
            <w:pPr>
              <w:spacing w:line="240" w:lineRule="auto"/>
              <w:jc w:val="center"/>
              <w:rPr>
                <w:sz w:val="20"/>
              </w:rPr>
            </w:pPr>
            <w:r>
              <w:rPr>
                <w:noProof/>
                <w:sz w:val="20"/>
              </w:rPr>
              <w:drawing>
                <wp:inline distT="0" distB="0" distL="0" distR="0" wp14:anchorId="413330D5" wp14:editId="63E542C7">
                  <wp:extent cx="1859280" cy="1284605"/>
                  <wp:effectExtent l="19050" t="19050" r="26670" b="10795"/>
                  <wp:docPr id="788" name="obrázek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99">
                            <a:extLst>
                              <a:ext uri="{28A0092B-C50C-407E-A947-70E740481C1C}">
                                <a14:useLocalDpi xmlns:a14="http://schemas.microsoft.com/office/drawing/2010/main" val="0"/>
                              </a:ext>
                            </a:extLst>
                          </a:blip>
                          <a:srcRect b="4169"/>
                          <a:stretch>
                            <a:fillRect/>
                          </a:stretch>
                        </pic:blipFill>
                        <pic:spPr bwMode="auto">
                          <a:xfrm>
                            <a:off x="0" y="0"/>
                            <a:ext cx="1859280" cy="1284605"/>
                          </a:xfrm>
                          <a:prstGeom prst="rect">
                            <a:avLst/>
                          </a:prstGeom>
                          <a:noFill/>
                          <a:ln w="9525">
                            <a:solidFill>
                              <a:srgbClr val="000000"/>
                            </a:solidFill>
                            <a:miter lim="800000"/>
                            <a:headEnd/>
                            <a:tailEnd/>
                          </a:ln>
                        </pic:spPr>
                      </pic:pic>
                    </a:graphicData>
                  </a:graphic>
                </wp:inline>
              </w:drawing>
            </w:r>
          </w:p>
        </w:tc>
        <w:tc>
          <w:tcPr>
            <w:tcW w:w="1134" w:type="dxa"/>
            <w:gridSpan w:val="2"/>
            <w:tcBorders>
              <w:bottom w:val="nil"/>
            </w:tcBorders>
            <w:noWrap/>
            <w:tcMar>
              <w:top w:w="12" w:type="dxa"/>
              <w:left w:w="12" w:type="dxa"/>
              <w:bottom w:w="0" w:type="dxa"/>
              <w:right w:w="12" w:type="dxa"/>
            </w:tcMar>
          </w:tcPr>
          <w:p w:rsidR="009B35A4" w:rsidRDefault="009B35A4" w:rsidP="0087708F">
            <w:pPr>
              <w:spacing w:line="240" w:lineRule="auto"/>
              <w:jc w:val="center"/>
              <w:rPr>
                <w:sz w:val="20"/>
              </w:rPr>
            </w:pPr>
            <w:r>
              <w:rPr>
                <w:sz w:val="20"/>
              </w:rPr>
              <w:t>E</w:t>
            </w:r>
          </w:p>
        </w:tc>
        <w:tc>
          <w:tcPr>
            <w:tcW w:w="1296" w:type="dxa"/>
            <w:tcBorders>
              <w:bottom w:val="nil"/>
            </w:tcBorders>
            <w:noWrap/>
            <w:tcMar>
              <w:top w:w="12" w:type="dxa"/>
              <w:left w:w="12" w:type="dxa"/>
              <w:bottom w:w="0" w:type="dxa"/>
              <w:right w:w="12" w:type="dxa"/>
            </w:tcMar>
          </w:tcPr>
          <w:p w:rsidR="009B35A4" w:rsidRDefault="009B35A4" w:rsidP="0087708F">
            <w:pPr>
              <w:spacing w:line="240" w:lineRule="auto"/>
              <w:jc w:val="center"/>
              <w:rPr>
                <w:sz w:val="20"/>
              </w:rPr>
            </w:pPr>
          </w:p>
        </w:tc>
        <w:tc>
          <w:tcPr>
            <w:tcW w:w="2160" w:type="dxa"/>
            <w:tcBorders>
              <w:bottom w:val="nil"/>
            </w:tcBorders>
            <w:noWrap/>
            <w:tcMar>
              <w:top w:w="12" w:type="dxa"/>
              <w:left w:w="12" w:type="dxa"/>
              <w:bottom w:w="0" w:type="dxa"/>
              <w:right w:w="12" w:type="dxa"/>
            </w:tcMar>
          </w:tcPr>
          <w:p w:rsidR="009B35A4" w:rsidRDefault="009B35A4" w:rsidP="0087708F">
            <w:pPr>
              <w:spacing w:line="240" w:lineRule="auto"/>
              <w:jc w:val="left"/>
              <w:rPr>
                <w:rFonts w:eastAsia="Arial Unicode MS"/>
                <w:sz w:val="20"/>
              </w:rPr>
            </w:pPr>
          </w:p>
        </w:tc>
      </w:tr>
      <w:tr w:rsidR="009B35A4" w:rsidTr="0087708F">
        <w:trPr>
          <w:trHeight w:val="264"/>
        </w:trPr>
        <w:tc>
          <w:tcPr>
            <w:tcW w:w="1080" w:type="dxa"/>
            <w:tcBorders>
              <w:bottom w:val="nil"/>
            </w:tcBorders>
            <w:noWrap/>
            <w:tcMar>
              <w:top w:w="12" w:type="dxa"/>
              <w:left w:w="12" w:type="dxa"/>
              <w:bottom w:w="0" w:type="dxa"/>
              <w:right w:w="12" w:type="dxa"/>
            </w:tcMar>
          </w:tcPr>
          <w:p w:rsidR="009B35A4" w:rsidRDefault="009B35A4" w:rsidP="0087708F">
            <w:pPr>
              <w:spacing w:line="240" w:lineRule="auto"/>
              <w:jc w:val="center"/>
              <w:rPr>
                <w:sz w:val="20"/>
              </w:rPr>
            </w:pPr>
          </w:p>
        </w:tc>
        <w:tc>
          <w:tcPr>
            <w:tcW w:w="1260" w:type="dxa"/>
            <w:tcBorders>
              <w:bottom w:val="nil"/>
            </w:tcBorders>
            <w:noWrap/>
            <w:tcMar>
              <w:top w:w="12" w:type="dxa"/>
              <w:left w:w="12" w:type="dxa"/>
              <w:bottom w:w="0" w:type="dxa"/>
              <w:right w:w="12" w:type="dxa"/>
            </w:tcMar>
          </w:tcPr>
          <w:p w:rsidR="009B35A4" w:rsidRDefault="009B35A4" w:rsidP="0087708F">
            <w:pPr>
              <w:spacing w:line="240" w:lineRule="auto"/>
              <w:jc w:val="center"/>
              <w:rPr>
                <w:sz w:val="20"/>
                <w:szCs w:val="16"/>
              </w:rPr>
            </w:pPr>
          </w:p>
        </w:tc>
        <w:tc>
          <w:tcPr>
            <w:tcW w:w="3330" w:type="dxa"/>
            <w:tcBorders>
              <w:bottom w:val="nil"/>
            </w:tcBorders>
            <w:noWrap/>
            <w:tcMar>
              <w:top w:w="12" w:type="dxa"/>
              <w:left w:w="12" w:type="dxa"/>
              <w:bottom w:w="0" w:type="dxa"/>
              <w:right w:w="12" w:type="dxa"/>
            </w:tcMar>
          </w:tcPr>
          <w:p w:rsidR="009B35A4" w:rsidRDefault="009B35A4" w:rsidP="0087708F">
            <w:pPr>
              <w:spacing w:line="240" w:lineRule="auto"/>
              <w:jc w:val="left"/>
              <w:rPr>
                <w:sz w:val="20"/>
              </w:rPr>
            </w:pPr>
          </w:p>
        </w:tc>
        <w:tc>
          <w:tcPr>
            <w:tcW w:w="1134" w:type="dxa"/>
            <w:gridSpan w:val="2"/>
            <w:tcBorders>
              <w:bottom w:val="nil"/>
            </w:tcBorders>
            <w:noWrap/>
            <w:tcMar>
              <w:top w:w="12" w:type="dxa"/>
              <w:left w:w="12" w:type="dxa"/>
              <w:bottom w:w="0" w:type="dxa"/>
              <w:right w:w="12" w:type="dxa"/>
            </w:tcMar>
          </w:tcPr>
          <w:p w:rsidR="009B35A4" w:rsidRDefault="009B35A4" w:rsidP="0087708F">
            <w:pPr>
              <w:spacing w:line="240" w:lineRule="auto"/>
              <w:jc w:val="center"/>
              <w:rPr>
                <w:sz w:val="20"/>
              </w:rPr>
            </w:pPr>
          </w:p>
        </w:tc>
        <w:tc>
          <w:tcPr>
            <w:tcW w:w="1296" w:type="dxa"/>
            <w:tcBorders>
              <w:bottom w:val="nil"/>
            </w:tcBorders>
            <w:noWrap/>
            <w:tcMar>
              <w:top w:w="12" w:type="dxa"/>
              <w:left w:w="12" w:type="dxa"/>
              <w:bottom w:w="0" w:type="dxa"/>
              <w:right w:w="12" w:type="dxa"/>
            </w:tcMar>
          </w:tcPr>
          <w:p w:rsidR="009B35A4" w:rsidRDefault="009B35A4" w:rsidP="0087708F">
            <w:pPr>
              <w:spacing w:line="240" w:lineRule="auto"/>
              <w:jc w:val="center"/>
              <w:rPr>
                <w:sz w:val="20"/>
              </w:rPr>
            </w:pPr>
          </w:p>
        </w:tc>
        <w:tc>
          <w:tcPr>
            <w:tcW w:w="2160" w:type="dxa"/>
            <w:tcBorders>
              <w:bottom w:val="nil"/>
            </w:tcBorders>
            <w:noWrap/>
            <w:tcMar>
              <w:top w:w="12" w:type="dxa"/>
              <w:left w:w="12" w:type="dxa"/>
              <w:bottom w:w="0" w:type="dxa"/>
              <w:right w:w="12" w:type="dxa"/>
            </w:tcMar>
          </w:tcPr>
          <w:p w:rsidR="009B35A4" w:rsidRDefault="009B35A4" w:rsidP="0087708F">
            <w:pPr>
              <w:spacing w:line="240" w:lineRule="auto"/>
              <w:jc w:val="left"/>
              <w:rPr>
                <w:rFonts w:eastAsia="Arial Unicode MS"/>
                <w:sz w:val="20"/>
              </w:rPr>
            </w:pPr>
          </w:p>
        </w:tc>
      </w:tr>
      <w:tr w:rsidR="00490F6A" w:rsidTr="00C052A0">
        <w:trPr>
          <w:trHeight w:val="264"/>
        </w:trPr>
        <w:tc>
          <w:tcPr>
            <w:tcW w:w="5670" w:type="dxa"/>
            <w:gridSpan w:val="3"/>
            <w:tcBorders>
              <w:bottom w:val="nil"/>
            </w:tcBorders>
            <w:shd w:val="clear" w:color="auto" w:fill="D9D9D9"/>
            <w:noWrap/>
            <w:tcMar>
              <w:top w:w="12" w:type="dxa"/>
              <w:left w:w="12" w:type="dxa"/>
              <w:bottom w:w="0" w:type="dxa"/>
              <w:right w:w="12" w:type="dxa"/>
            </w:tcMar>
          </w:tcPr>
          <w:p w:rsidR="00490F6A" w:rsidRDefault="00490F6A" w:rsidP="00C052A0">
            <w:pPr>
              <w:spacing w:line="240" w:lineRule="auto"/>
              <w:jc w:val="left"/>
              <w:rPr>
                <w:sz w:val="20"/>
              </w:rPr>
            </w:pPr>
            <w:r>
              <w:rPr>
                <w:b/>
                <w:sz w:val="20"/>
                <w:u w:val="single"/>
              </w:rPr>
              <w:t>MEZINÁRODNÍ VELETRH SBĚRATEL – PRAGA PICCOLA</w:t>
            </w:r>
          </w:p>
        </w:tc>
        <w:tc>
          <w:tcPr>
            <w:tcW w:w="4590" w:type="dxa"/>
            <w:gridSpan w:val="4"/>
            <w:tcBorders>
              <w:bottom w:val="nil"/>
            </w:tcBorders>
            <w:noWrap/>
            <w:tcMar>
              <w:top w:w="12" w:type="dxa"/>
              <w:left w:w="12" w:type="dxa"/>
              <w:bottom w:w="0" w:type="dxa"/>
              <w:right w:w="12" w:type="dxa"/>
            </w:tcMar>
          </w:tcPr>
          <w:p w:rsidR="00490F6A" w:rsidRDefault="00490F6A" w:rsidP="000F14BB">
            <w:pPr>
              <w:spacing w:line="240" w:lineRule="auto"/>
              <w:jc w:val="left"/>
              <w:rPr>
                <w:rFonts w:eastAsia="Arial Unicode MS"/>
                <w:sz w:val="20"/>
              </w:rPr>
            </w:pPr>
            <w:r>
              <w:rPr>
                <w:sz w:val="20"/>
              </w:rPr>
              <w:t>Dopisnice příležitostná</w:t>
            </w:r>
            <w:r w:rsidR="000F14BB">
              <w:rPr>
                <w:sz w:val="20"/>
              </w:rPr>
              <w:t>,</w:t>
            </w:r>
            <w:r>
              <w:rPr>
                <w:sz w:val="20"/>
              </w:rPr>
              <w:t xml:space="preserve"> OFSET</w:t>
            </w:r>
          </w:p>
        </w:tc>
      </w:tr>
      <w:tr w:rsidR="00490F6A" w:rsidTr="00C052A0">
        <w:trPr>
          <w:trHeight w:val="264"/>
        </w:trPr>
        <w:tc>
          <w:tcPr>
            <w:tcW w:w="1080" w:type="dxa"/>
            <w:tcBorders>
              <w:bottom w:val="nil"/>
            </w:tcBorders>
            <w:noWrap/>
            <w:tcMar>
              <w:top w:w="12" w:type="dxa"/>
              <w:left w:w="12" w:type="dxa"/>
              <w:bottom w:w="0" w:type="dxa"/>
              <w:right w:w="12" w:type="dxa"/>
            </w:tcMar>
          </w:tcPr>
          <w:p w:rsidR="00490F6A" w:rsidRDefault="00490F6A" w:rsidP="000F14BB">
            <w:pPr>
              <w:spacing w:line="240" w:lineRule="auto"/>
              <w:jc w:val="center"/>
              <w:rPr>
                <w:sz w:val="20"/>
              </w:rPr>
            </w:pPr>
            <w:r>
              <w:rPr>
                <w:sz w:val="20"/>
              </w:rPr>
              <w:t>CDV 18</w:t>
            </w:r>
            <w:r w:rsidR="000F14BB">
              <w:rPr>
                <w:sz w:val="20"/>
              </w:rPr>
              <w:t>7</w:t>
            </w:r>
          </w:p>
        </w:tc>
        <w:tc>
          <w:tcPr>
            <w:tcW w:w="1260" w:type="dxa"/>
            <w:tcBorders>
              <w:bottom w:val="nil"/>
            </w:tcBorders>
            <w:noWrap/>
            <w:tcMar>
              <w:top w:w="12" w:type="dxa"/>
              <w:left w:w="12" w:type="dxa"/>
              <w:bottom w:w="0" w:type="dxa"/>
              <w:right w:w="12" w:type="dxa"/>
            </w:tcMar>
          </w:tcPr>
          <w:p w:rsidR="00490F6A" w:rsidRDefault="000F14BB" w:rsidP="000F14BB">
            <w:pPr>
              <w:spacing w:line="240" w:lineRule="auto"/>
              <w:jc w:val="center"/>
              <w:rPr>
                <w:sz w:val="20"/>
                <w:szCs w:val="16"/>
              </w:rPr>
            </w:pPr>
            <w:r>
              <w:rPr>
                <w:sz w:val="20"/>
                <w:szCs w:val="16"/>
              </w:rPr>
              <w:t>4</w:t>
            </w:r>
            <w:r w:rsidR="00490F6A">
              <w:rPr>
                <w:sz w:val="20"/>
                <w:szCs w:val="16"/>
              </w:rPr>
              <w:t>.9.201</w:t>
            </w:r>
            <w:r>
              <w:rPr>
                <w:sz w:val="20"/>
                <w:szCs w:val="16"/>
              </w:rPr>
              <w:t>9</w:t>
            </w:r>
          </w:p>
        </w:tc>
        <w:tc>
          <w:tcPr>
            <w:tcW w:w="3330" w:type="dxa"/>
            <w:tcBorders>
              <w:bottom w:val="nil"/>
            </w:tcBorders>
            <w:noWrap/>
            <w:tcMar>
              <w:top w:w="12" w:type="dxa"/>
              <w:left w:w="12" w:type="dxa"/>
              <w:bottom w:w="0" w:type="dxa"/>
              <w:right w:w="12" w:type="dxa"/>
            </w:tcMar>
          </w:tcPr>
          <w:p w:rsidR="00490F6A" w:rsidRDefault="000F14BB" w:rsidP="00C052A0">
            <w:pPr>
              <w:spacing w:line="240" w:lineRule="auto"/>
              <w:jc w:val="center"/>
              <w:rPr>
                <w:sz w:val="20"/>
              </w:rPr>
            </w:pPr>
            <w:r>
              <w:rPr>
                <w:noProof/>
              </w:rPr>
              <w:drawing>
                <wp:inline distT="0" distB="0" distL="0" distR="0" wp14:anchorId="4947B16E" wp14:editId="5E6EA5A5">
                  <wp:extent cx="1931213" cy="1362604"/>
                  <wp:effectExtent l="19050" t="19050" r="12065" b="28575"/>
                  <wp:docPr id="31" name="Obrázek 31" descr="https://www.postaonline.cz/prdata/image_7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ostaonline.cz/prdata/image_710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34826" cy="1365153"/>
                          </a:xfrm>
                          <a:prstGeom prst="rect">
                            <a:avLst/>
                          </a:prstGeom>
                          <a:noFill/>
                          <a:ln w="6350" cmpd="sng">
                            <a:solidFill>
                              <a:srgbClr val="000000"/>
                            </a:solidFill>
                            <a:miter lim="800000"/>
                            <a:headEnd/>
                            <a:tailEnd/>
                          </a:ln>
                          <a:effectLst/>
                        </pic:spPr>
                      </pic:pic>
                    </a:graphicData>
                  </a:graphic>
                </wp:inline>
              </w:drawing>
            </w:r>
          </w:p>
        </w:tc>
        <w:tc>
          <w:tcPr>
            <w:tcW w:w="1134" w:type="dxa"/>
            <w:gridSpan w:val="2"/>
            <w:tcBorders>
              <w:bottom w:val="nil"/>
            </w:tcBorders>
            <w:noWrap/>
            <w:tcMar>
              <w:top w:w="12" w:type="dxa"/>
              <w:left w:w="12" w:type="dxa"/>
              <w:bottom w:w="0" w:type="dxa"/>
              <w:right w:w="12" w:type="dxa"/>
            </w:tcMar>
          </w:tcPr>
          <w:p w:rsidR="00490F6A" w:rsidRDefault="00490F6A" w:rsidP="00C052A0">
            <w:pPr>
              <w:spacing w:line="240" w:lineRule="auto"/>
              <w:jc w:val="center"/>
              <w:rPr>
                <w:sz w:val="20"/>
              </w:rPr>
            </w:pPr>
            <w:r>
              <w:rPr>
                <w:sz w:val="20"/>
              </w:rPr>
              <w:t>A</w:t>
            </w:r>
          </w:p>
        </w:tc>
        <w:tc>
          <w:tcPr>
            <w:tcW w:w="1296" w:type="dxa"/>
            <w:tcBorders>
              <w:bottom w:val="nil"/>
            </w:tcBorders>
            <w:noWrap/>
            <w:tcMar>
              <w:top w:w="12" w:type="dxa"/>
              <w:left w:w="12" w:type="dxa"/>
              <w:bottom w:w="0" w:type="dxa"/>
              <w:right w:w="12" w:type="dxa"/>
            </w:tcMar>
          </w:tcPr>
          <w:p w:rsidR="00490F6A" w:rsidRDefault="000F14BB" w:rsidP="000F14BB">
            <w:pPr>
              <w:spacing w:line="240" w:lineRule="auto"/>
              <w:jc w:val="center"/>
              <w:rPr>
                <w:sz w:val="20"/>
              </w:rPr>
            </w:pPr>
            <w:r>
              <w:rPr>
                <w:sz w:val="20"/>
              </w:rPr>
              <w:t>3</w:t>
            </w:r>
            <w:r w:rsidR="00490F6A">
              <w:rPr>
                <w:sz w:val="20"/>
              </w:rPr>
              <w:t xml:space="preserve"> </w:t>
            </w:r>
            <w:r>
              <w:rPr>
                <w:sz w:val="20"/>
              </w:rPr>
              <w:t>6</w:t>
            </w:r>
            <w:r w:rsidR="00490F6A">
              <w:rPr>
                <w:sz w:val="20"/>
              </w:rPr>
              <w:t>00</w:t>
            </w:r>
          </w:p>
        </w:tc>
        <w:tc>
          <w:tcPr>
            <w:tcW w:w="2160" w:type="dxa"/>
            <w:tcBorders>
              <w:bottom w:val="nil"/>
            </w:tcBorders>
            <w:noWrap/>
            <w:tcMar>
              <w:top w:w="12" w:type="dxa"/>
              <w:left w:w="12" w:type="dxa"/>
              <w:bottom w:w="0" w:type="dxa"/>
              <w:right w:w="12" w:type="dxa"/>
            </w:tcMar>
          </w:tcPr>
          <w:p w:rsidR="00490F6A" w:rsidRDefault="00490F6A" w:rsidP="00C052A0">
            <w:pPr>
              <w:spacing w:line="240" w:lineRule="auto"/>
              <w:jc w:val="left"/>
              <w:rPr>
                <w:rFonts w:eastAsia="Arial Unicode MS"/>
                <w:sz w:val="20"/>
              </w:rPr>
            </w:pPr>
          </w:p>
        </w:tc>
      </w:tr>
      <w:tr w:rsidR="00490F6A" w:rsidTr="00C052A0">
        <w:trPr>
          <w:trHeight w:val="264"/>
        </w:trPr>
        <w:tc>
          <w:tcPr>
            <w:tcW w:w="1080" w:type="dxa"/>
            <w:tcBorders>
              <w:bottom w:val="nil"/>
            </w:tcBorders>
            <w:noWrap/>
            <w:tcMar>
              <w:top w:w="12" w:type="dxa"/>
              <w:left w:w="12" w:type="dxa"/>
              <w:bottom w:w="0" w:type="dxa"/>
              <w:right w:w="12" w:type="dxa"/>
            </w:tcMar>
          </w:tcPr>
          <w:p w:rsidR="00490F6A" w:rsidRDefault="00490F6A" w:rsidP="00C052A0">
            <w:pPr>
              <w:spacing w:line="240" w:lineRule="auto"/>
              <w:jc w:val="center"/>
              <w:rPr>
                <w:sz w:val="20"/>
              </w:rPr>
            </w:pPr>
          </w:p>
        </w:tc>
        <w:tc>
          <w:tcPr>
            <w:tcW w:w="1260" w:type="dxa"/>
            <w:tcBorders>
              <w:bottom w:val="nil"/>
            </w:tcBorders>
            <w:noWrap/>
            <w:tcMar>
              <w:top w:w="12" w:type="dxa"/>
              <w:left w:w="12" w:type="dxa"/>
              <w:bottom w:w="0" w:type="dxa"/>
              <w:right w:w="12" w:type="dxa"/>
            </w:tcMar>
          </w:tcPr>
          <w:p w:rsidR="00490F6A" w:rsidRDefault="00490F6A" w:rsidP="00C052A0">
            <w:pPr>
              <w:spacing w:line="240" w:lineRule="auto"/>
              <w:jc w:val="center"/>
              <w:rPr>
                <w:sz w:val="20"/>
                <w:szCs w:val="16"/>
              </w:rPr>
            </w:pPr>
          </w:p>
        </w:tc>
        <w:tc>
          <w:tcPr>
            <w:tcW w:w="3330" w:type="dxa"/>
            <w:tcBorders>
              <w:bottom w:val="nil"/>
            </w:tcBorders>
            <w:noWrap/>
            <w:tcMar>
              <w:top w:w="12" w:type="dxa"/>
              <w:left w:w="12" w:type="dxa"/>
              <w:bottom w:w="0" w:type="dxa"/>
              <w:right w:w="12" w:type="dxa"/>
            </w:tcMar>
          </w:tcPr>
          <w:p w:rsidR="00490F6A" w:rsidRDefault="00490F6A" w:rsidP="00C052A0">
            <w:pPr>
              <w:spacing w:line="240" w:lineRule="auto"/>
              <w:jc w:val="left"/>
              <w:rPr>
                <w:sz w:val="20"/>
              </w:rPr>
            </w:pPr>
          </w:p>
        </w:tc>
        <w:tc>
          <w:tcPr>
            <w:tcW w:w="851" w:type="dxa"/>
            <w:tcBorders>
              <w:bottom w:val="nil"/>
            </w:tcBorders>
            <w:noWrap/>
            <w:tcMar>
              <w:top w:w="12" w:type="dxa"/>
              <w:left w:w="12" w:type="dxa"/>
              <w:bottom w:w="0" w:type="dxa"/>
              <w:right w:w="12" w:type="dxa"/>
            </w:tcMar>
          </w:tcPr>
          <w:p w:rsidR="00490F6A" w:rsidRDefault="00490F6A" w:rsidP="00C052A0">
            <w:pPr>
              <w:spacing w:line="240" w:lineRule="auto"/>
              <w:jc w:val="center"/>
              <w:rPr>
                <w:sz w:val="20"/>
              </w:rPr>
            </w:pPr>
          </w:p>
        </w:tc>
        <w:tc>
          <w:tcPr>
            <w:tcW w:w="1579" w:type="dxa"/>
            <w:gridSpan w:val="2"/>
            <w:tcBorders>
              <w:bottom w:val="nil"/>
            </w:tcBorders>
            <w:noWrap/>
            <w:tcMar>
              <w:top w:w="12" w:type="dxa"/>
              <w:left w:w="12" w:type="dxa"/>
              <w:bottom w:w="0" w:type="dxa"/>
              <w:right w:w="12" w:type="dxa"/>
            </w:tcMar>
          </w:tcPr>
          <w:p w:rsidR="00490F6A" w:rsidRDefault="00490F6A" w:rsidP="00C052A0">
            <w:pPr>
              <w:spacing w:line="240" w:lineRule="auto"/>
              <w:jc w:val="center"/>
              <w:rPr>
                <w:sz w:val="20"/>
              </w:rPr>
            </w:pPr>
          </w:p>
        </w:tc>
        <w:tc>
          <w:tcPr>
            <w:tcW w:w="2160" w:type="dxa"/>
            <w:tcBorders>
              <w:bottom w:val="nil"/>
            </w:tcBorders>
            <w:noWrap/>
            <w:tcMar>
              <w:top w:w="12" w:type="dxa"/>
              <w:left w:w="12" w:type="dxa"/>
              <w:bottom w:w="0" w:type="dxa"/>
              <w:right w:w="12" w:type="dxa"/>
            </w:tcMar>
          </w:tcPr>
          <w:p w:rsidR="00490F6A" w:rsidRDefault="00490F6A" w:rsidP="00C052A0">
            <w:pPr>
              <w:spacing w:line="240" w:lineRule="auto"/>
              <w:jc w:val="left"/>
              <w:rPr>
                <w:rFonts w:eastAsia="Arial Unicode MS"/>
                <w:sz w:val="20"/>
              </w:rPr>
            </w:pPr>
          </w:p>
        </w:tc>
      </w:tr>
      <w:tr w:rsidR="000F14BB" w:rsidTr="000F14BB">
        <w:trPr>
          <w:trHeight w:val="264"/>
        </w:trPr>
        <w:tc>
          <w:tcPr>
            <w:tcW w:w="5670" w:type="dxa"/>
            <w:gridSpan w:val="3"/>
            <w:shd w:val="clear" w:color="auto" w:fill="D9D9D9"/>
            <w:noWrap/>
            <w:tcMar>
              <w:top w:w="12" w:type="dxa"/>
              <w:left w:w="12" w:type="dxa"/>
              <w:bottom w:w="0" w:type="dxa"/>
              <w:right w:w="12" w:type="dxa"/>
            </w:tcMar>
          </w:tcPr>
          <w:p w:rsidR="000F14BB" w:rsidRPr="005F7CA9" w:rsidRDefault="000F14BB" w:rsidP="000F14BB">
            <w:pPr>
              <w:spacing w:line="240" w:lineRule="auto"/>
              <w:jc w:val="left"/>
              <w:rPr>
                <w:b/>
                <w:sz w:val="20"/>
                <w:u w:val="single"/>
              </w:rPr>
            </w:pPr>
            <w:r w:rsidRPr="007F0FAF">
              <w:rPr>
                <w:b/>
                <w:sz w:val="20"/>
                <w:u w:val="single"/>
              </w:rPr>
              <w:t>A</w:t>
            </w:r>
            <w:r>
              <w:rPr>
                <w:b/>
                <w:sz w:val="20"/>
                <w:u w:val="single"/>
              </w:rPr>
              <w:t>LFONS MUCHA</w:t>
            </w:r>
          </w:p>
        </w:tc>
        <w:tc>
          <w:tcPr>
            <w:tcW w:w="4590" w:type="dxa"/>
            <w:gridSpan w:val="4"/>
            <w:noWrap/>
            <w:tcMar>
              <w:top w:w="12" w:type="dxa"/>
              <w:left w:w="12" w:type="dxa"/>
              <w:bottom w:w="0" w:type="dxa"/>
              <w:right w:w="12" w:type="dxa"/>
            </w:tcMar>
          </w:tcPr>
          <w:p w:rsidR="000F14BB" w:rsidRDefault="000F14BB" w:rsidP="000F14BB">
            <w:pPr>
              <w:spacing w:line="240" w:lineRule="auto"/>
              <w:jc w:val="left"/>
              <w:rPr>
                <w:rFonts w:eastAsia="Arial Unicode MS"/>
                <w:sz w:val="20"/>
              </w:rPr>
            </w:pPr>
            <w:r>
              <w:rPr>
                <w:sz w:val="20"/>
              </w:rPr>
              <w:t>Provozní dopisnice (</w:t>
            </w:r>
            <w:proofErr w:type="spellStart"/>
            <w:r>
              <w:rPr>
                <w:sz w:val="20"/>
              </w:rPr>
              <w:t>mikrolinka</w:t>
            </w:r>
            <w:proofErr w:type="spellEnd"/>
            <w:r>
              <w:rPr>
                <w:sz w:val="20"/>
              </w:rPr>
              <w:t xml:space="preserve"> 2019), OFSET</w:t>
            </w:r>
          </w:p>
        </w:tc>
      </w:tr>
      <w:tr w:rsidR="000F14BB" w:rsidTr="000F14BB">
        <w:trPr>
          <w:trHeight w:val="264"/>
        </w:trPr>
        <w:tc>
          <w:tcPr>
            <w:tcW w:w="1080" w:type="dxa"/>
            <w:tcBorders>
              <w:bottom w:val="nil"/>
            </w:tcBorders>
            <w:shd w:val="clear" w:color="auto" w:fill="auto"/>
            <w:noWrap/>
            <w:tcMar>
              <w:top w:w="12" w:type="dxa"/>
              <w:left w:w="12" w:type="dxa"/>
              <w:bottom w:w="0" w:type="dxa"/>
              <w:right w:w="12" w:type="dxa"/>
            </w:tcMar>
          </w:tcPr>
          <w:p w:rsidR="000F14BB" w:rsidRDefault="000F14BB" w:rsidP="000F14BB">
            <w:pPr>
              <w:spacing w:line="240" w:lineRule="auto"/>
              <w:jc w:val="center"/>
              <w:rPr>
                <w:sz w:val="20"/>
              </w:rPr>
            </w:pPr>
            <w:r>
              <w:rPr>
                <w:sz w:val="20"/>
              </w:rPr>
              <w:t>CDV 126K</w:t>
            </w:r>
          </w:p>
        </w:tc>
        <w:tc>
          <w:tcPr>
            <w:tcW w:w="1260" w:type="dxa"/>
            <w:tcBorders>
              <w:bottom w:val="nil"/>
            </w:tcBorders>
            <w:shd w:val="clear" w:color="auto" w:fill="auto"/>
            <w:noWrap/>
            <w:tcMar>
              <w:top w:w="12" w:type="dxa"/>
              <w:left w:w="12" w:type="dxa"/>
              <w:bottom w:w="0" w:type="dxa"/>
              <w:right w:w="12" w:type="dxa"/>
            </w:tcMar>
          </w:tcPr>
          <w:p w:rsidR="000F14BB" w:rsidRDefault="000F14BB" w:rsidP="000F14BB">
            <w:pPr>
              <w:spacing w:line="240" w:lineRule="auto"/>
              <w:jc w:val="center"/>
              <w:rPr>
                <w:sz w:val="20"/>
                <w:szCs w:val="16"/>
              </w:rPr>
            </w:pPr>
            <w:r>
              <w:rPr>
                <w:sz w:val="20"/>
                <w:szCs w:val="16"/>
              </w:rPr>
              <w:t>23.10.2019</w:t>
            </w:r>
          </w:p>
        </w:tc>
        <w:tc>
          <w:tcPr>
            <w:tcW w:w="3330" w:type="dxa"/>
            <w:tcBorders>
              <w:bottom w:val="nil"/>
            </w:tcBorders>
            <w:noWrap/>
            <w:tcMar>
              <w:top w:w="12" w:type="dxa"/>
              <w:left w:w="12" w:type="dxa"/>
              <w:bottom w:w="0" w:type="dxa"/>
              <w:right w:w="12" w:type="dxa"/>
            </w:tcMar>
          </w:tcPr>
          <w:p w:rsidR="000F14BB" w:rsidRPr="00636522" w:rsidRDefault="000F14BB" w:rsidP="000F14BB">
            <w:pPr>
              <w:spacing w:line="240" w:lineRule="auto"/>
              <w:jc w:val="center"/>
              <w:rPr>
                <w:sz w:val="20"/>
              </w:rPr>
            </w:pPr>
            <w:r>
              <w:rPr>
                <w:noProof/>
              </w:rPr>
              <w:drawing>
                <wp:inline distT="0" distB="0" distL="0" distR="0" wp14:anchorId="4FB96160" wp14:editId="1D7ABD04">
                  <wp:extent cx="1915914" cy="1339458"/>
                  <wp:effectExtent l="19050" t="19050" r="27305" b="13335"/>
                  <wp:docPr id="37" name="obrázek 1" descr="https://www.postaonline.cz/prdata/image_7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staonline.cz/prdata/image_716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43884" cy="1359012"/>
                          </a:xfrm>
                          <a:prstGeom prst="rect">
                            <a:avLst/>
                          </a:prstGeom>
                          <a:noFill/>
                          <a:ln w="6350" cmpd="sng">
                            <a:solidFill>
                              <a:srgbClr val="000000"/>
                            </a:solidFill>
                            <a:miter lim="800000"/>
                            <a:headEnd/>
                            <a:tailEnd/>
                          </a:ln>
                          <a:effectLst/>
                        </pic:spPr>
                      </pic:pic>
                    </a:graphicData>
                  </a:graphic>
                </wp:inline>
              </w:drawing>
            </w:r>
          </w:p>
        </w:tc>
        <w:tc>
          <w:tcPr>
            <w:tcW w:w="1134" w:type="dxa"/>
            <w:gridSpan w:val="2"/>
            <w:tcBorders>
              <w:bottom w:val="nil"/>
            </w:tcBorders>
            <w:noWrap/>
            <w:tcMar>
              <w:top w:w="12" w:type="dxa"/>
              <w:left w:w="12" w:type="dxa"/>
              <w:bottom w:w="0" w:type="dxa"/>
              <w:right w:w="12" w:type="dxa"/>
            </w:tcMar>
          </w:tcPr>
          <w:p w:rsidR="000F14BB" w:rsidRDefault="000F14BB" w:rsidP="000F14BB">
            <w:pPr>
              <w:spacing w:line="240" w:lineRule="auto"/>
              <w:jc w:val="center"/>
              <w:rPr>
                <w:sz w:val="20"/>
              </w:rPr>
            </w:pPr>
            <w:r>
              <w:rPr>
                <w:sz w:val="20"/>
              </w:rPr>
              <w:t>A</w:t>
            </w:r>
          </w:p>
        </w:tc>
        <w:tc>
          <w:tcPr>
            <w:tcW w:w="1296" w:type="dxa"/>
            <w:tcBorders>
              <w:bottom w:val="nil"/>
            </w:tcBorders>
            <w:noWrap/>
            <w:tcMar>
              <w:top w:w="12" w:type="dxa"/>
              <w:left w:w="12" w:type="dxa"/>
              <w:bottom w:w="0" w:type="dxa"/>
              <w:right w:w="12" w:type="dxa"/>
            </w:tcMar>
          </w:tcPr>
          <w:p w:rsidR="000F14BB" w:rsidRDefault="000F14BB" w:rsidP="000F14BB">
            <w:pPr>
              <w:spacing w:line="240" w:lineRule="auto"/>
              <w:jc w:val="center"/>
              <w:rPr>
                <w:sz w:val="20"/>
              </w:rPr>
            </w:pPr>
          </w:p>
        </w:tc>
        <w:tc>
          <w:tcPr>
            <w:tcW w:w="2160" w:type="dxa"/>
            <w:tcBorders>
              <w:bottom w:val="nil"/>
            </w:tcBorders>
            <w:noWrap/>
            <w:tcMar>
              <w:top w:w="12" w:type="dxa"/>
              <w:left w:w="12" w:type="dxa"/>
              <w:bottom w:w="0" w:type="dxa"/>
              <w:right w:w="12" w:type="dxa"/>
            </w:tcMar>
          </w:tcPr>
          <w:p w:rsidR="000F14BB" w:rsidRPr="005D030A" w:rsidRDefault="000F14BB" w:rsidP="000F14BB">
            <w:pPr>
              <w:spacing w:line="240" w:lineRule="auto"/>
              <w:jc w:val="left"/>
              <w:rPr>
                <w:rFonts w:eastAsia="Arial Unicode MS"/>
                <w:sz w:val="18"/>
                <w:szCs w:val="18"/>
              </w:rPr>
            </w:pPr>
          </w:p>
        </w:tc>
      </w:tr>
      <w:tr w:rsidR="00BA3675" w:rsidTr="00C052A0">
        <w:trPr>
          <w:trHeight w:val="264"/>
        </w:trPr>
        <w:tc>
          <w:tcPr>
            <w:tcW w:w="1080" w:type="dxa"/>
            <w:tcBorders>
              <w:bottom w:val="single" w:sz="36" w:space="0" w:color="auto"/>
            </w:tcBorders>
            <w:noWrap/>
            <w:tcMar>
              <w:top w:w="12" w:type="dxa"/>
              <w:left w:w="12" w:type="dxa"/>
              <w:bottom w:w="0" w:type="dxa"/>
              <w:right w:w="12" w:type="dxa"/>
            </w:tcMar>
          </w:tcPr>
          <w:p w:rsidR="00BA3675" w:rsidRDefault="00BA3675" w:rsidP="00C052A0">
            <w:pPr>
              <w:spacing w:line="240" w:lineRule="auto"/>
              <w:jc w:val="center"/>
              <w:rPr>
                <w:sz w:val="20"/>
              </w:rPr>
            </w:pPr>
          </w:p>
        </w:tc>
        <w:tc>
          <w:tcPr>
            <w:tcW w:w="1260" w:type="dxa"/>
            <w:tcBorders>
              <w:bottom w:val="single" w:sz="36" w:space="0" w:color="auto"/>
            </w:tcBorders>
            <w:noWrap/>
            <w:tcMar>
              <w:top w:w="12" w:type="dxa"/>
              <w:left w:w="12" w:type="dxa"/>
              <w:bottom w:w="0" w:type="dxa"/>
              <w:right w:w="12" w:type="dxa"/>
            </w:tcMar>
          </w:tcPr>
          <w:p w:rsidR="00BA3675" w:rsidRDefault="00BA3675" w:rsidP="00C052A0">
            <w:pPr>
              <w:spacing w:line="240" w:lineRule="auto"/>
              <w:jc w:val="center"/>
              <w:rPr>
                <w:sz w:val="20"/>
                <w:szCs w:val="16"/>
              </w:rPr>
            </w:pPr>
          </w:p>
        </w:tc>
        <w:tc>
          <w:tcPr>
            <w:tcW w:w="3330" w:type="dxa"/>
            <w:tcBorders>
              <w:bottom w:val="single" w:sz="36" w:space="0" w:color="auto"/>
            </w:tcBorders>
            <w:noWrap/>
            <w:tcMar>
              <w:top w:w="12" w:type="dxa"/>
              <w:left w:w="12" w:type="dxa"/>
              <w:bottom w:w="0" w:type="dxa"/>
              <w:right w:w="12" w:type="dxa"/>
            </w:tcMar>
          </w:tcPr>
          <w:p w:rsidR="00BA3675" w:rsidRDefault="00BA3675" w:rsidP="00C052A0">
            <w:pPr>
              <w:spacing w:line="240" w:lineRule="auto"/>
              <w:jc w:val="left"/>
              <w:rPr>
                <w:sz w:val="20"/>
              </w:rPr>
            </w:pPr>
          </w:p>
        </w:tc>
        <w:tc>
          <w:tcPr>
            <w:tcW w:w="1134" w:type="dxa"/>
            <w:gridSpan w:val="2"/>
            <w:tcBorders>
              <w:bottom w:val="single" w:sz="36" w:space="0" w:color="auto"/>
            </w:tcBorders>
            <w:noWrap/>
            <w:tcMar>
              <w:top w:w="12" w:type="dxa"/>
              <w:left w:w="12" w:type="dxa"/>
              <w:bottom w:w="0" w:type="dxa"/>
              <w:right w:w="12" w:type="dxa"/>
            </w:tcMar>
          </w:tcPr>
          <w:p w:rsidR="00BA3675" w:rsidRDefault="00BA3675" w:rsidP="00C052A0">
            <w:pPr>
              <w:spacing w:line="240" w:lineRule="auto"/>
              <w:jc w:val="center"/>
              <w:rPr>
                <w:sz w:val="20"/>
              </w:rPr>
            </w:pPr>
          </w:p>
        </w:tc>
        <w:tc>
          <w:tcPr>
            <w:tcW w:w="1296" w:type="dxa"/>
            <w:tcBorders>
              <w:bottom w:val="single" w:sz="36" w:space="0" w:color="auto"/>
            </w:tcBorders>
            <w:noWrap/>
            <w:tcMar>
              <w:top w:w="12" w:type="dxa"/>
              <w:left w:w="12" w:type="dxa"/>
              <w:bottom w:w="0" w:type="dxa"/>
              <w:right w:w="12" w:type="dxa"/>
            </w:tcMar>
          </w:tcPr>
          <w:p w:rsidR="00BA3675" w:rsidRDefault="00BA3675" w:rsidP="00C052A0">
            <w:pPr>
              <w:spacing w:line="240" w:lineRule="auto"/>
              <w:jc w:val="center"/>
              <w:rPr>
                <w:sz w:val="20"/>
              </w:rPr>
            </w:pPr>
          </w:p>
        </w:tc>
        <w:tc>
          <w:tcPr>
            <w:tcW w:w="2160" w:type="dxa"/>
            <w:tcBorders>
              <w:bottom w:val="single" w:sz="36" w:space="0" w:color="auto"/>
            </w:tcBorders>
            <w:noWrap/>
            <w:tcMar>
              <w:top w:w="12" w:type="dxa"/>
              <w:left w:w="12" w:type="dxa"/>
              <w:bottom w:w="0" w:type="dxa"/>
              <w:right w:w="12" w:type="dxa"/>
            </w:tcMar>
          </w:tcPr>
          <w:p w:rsidR="00BA3675" w:rsidRDefault="00BA3675" w:rsidP="00C052A0">
            <w:pPr>
              <w:spacing w:line="240" w:lineRule="auto"/>
              <w:jc w:val="left"/>
              <w:rPr>
                <w:rFonts w:eastAsia="Arial Unicode MS"/>
                <w:sz w:val="20"/>
              </w:rPr>
            </w:pPr>
          </w:p>
        </w:tc>
      </w:tr>
    </w:tbl>
    <w:p w:rsidR="00212495" w:rsidRDefault="00212495" w:rsidP="004B7A41"/>
    <w:p w:rsidR="00212495" w:rsidRDefault="00212495"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p w:rsidR="00794153" w:rsidRDefault="00794153" w:rsidP="004B7A41"/>
    <w:p w:rsidR="00794153" w:rsidRDefault="00794153" w:rsidP="004B7A41"/>
    <w:p w:rsidR="00794153" w:rsidRDefault="00794153" w:rsidP="004B7A41"/>
    <w:p w:rsidR="00794153" w:rsidRDefault="00794153" w:rsidP="004B7A41"/>
    <w:p w:rsidR="00794153" w:rsidRDefault="00794153" w:rsidP="004B7A41"/>
    <w:p w:rsidR="00794153" w:rsidRDefault="00794153" w:rsidP="004B7A41"/>
    <w:p w:rsidR="00794153" w:rsidRDefault="00794153" w:rsidP="004B7A41"/>
    <w:p w:rsidR="00794153" w:rsidRDefault="00794153" w:rsidP="004B7A41"/>
    <w:p w:rsidR="00794153" w:rsidRDefault="00794153" w:rsidP="004B7A41"/>
    <w:p w:rsidR="00794153" w:rsidRDefault="00794153" w:rsidP="004B7A41"/>
    <w:p w:rsidR="00794153" w:rsidRDefault="00794153" w:rsidP="004B7A41"/>
    <w:p w:rsidR="00794153" w:rsidRDefault="00794153" w:rsidP="004B7A41"/>
    <w:p w:rsidR="000F14BB" w:rsidRDefault="000F14BB" w:rsidP="004B7A41"/>
    <w:p w:rsidR="000F14BB" w:rsidRDefault="000F14BB" w:rsidP="004B7A41"/>
    <w:p w:rsidR="000F14BB" w:rsidRDefault="000F14BB" w:rsidP="004B7A41"/>
    <w:p w:rsidR="000F14BB" w:rsidRDefault="000F14BB" w:rsidP="004B7A41"/>
    <w:p w:rsidR="000F14BB" w:rsidRDefault="000F14BB" w:rsidP="004B7A41"/>
    <w:p w:rsidR="000F14BB" w:rsidRDefault="000F14BB" w:rsidP="004B7A41"/>
    <w:p w:rsidR="00212495" w:rsidRDefault="00212495" w:rsidP="004B7A41"/>
    <w:tbl>
      <w:tblPr>
        <w:tblW w:w="10260" w:type="dxa"/>
        <w:tblInd w:w="12" w:type="dxa"/>
        <w:tblBorders>
          <w:bottom w:val="single" w:sz="36" w:space="0" w:color="auto"/>
        </w:tblBorders>
        <w:tblLayout w:type="fixed"/>
        <w:tblCellMar>
          <w:left w:w="0" w:type="dxa"/>
          <w:right w:w="0" w:type="dxa"/>
        </w:tblCellMar>
        <w:tblLook w:val="0000" w:firstRow="0" w:lastRow="0" w:firstColumn="0" w:lastColumn="0" w:noHBand="0" w:noVBand="0"/>
      </w:tblPr>
      <w:tblGrid>
        <w:gridCol w:w="1080"/>
        <w:gridCol w:w="1260"/>
        <w:gridCol w:w="3330"/>
        <w:gridCol w:w="1134"/>
        <w:gridCol w:w="1296"/>
        <w:gridCol w:w="2160"/>
      </w:tblGrid>
      <w:tr w:rsidR="003B43F2" w:rsidTr="0028272C">
        <w:trPr>
          <w:cantSplit/>
          <w:trHeight w:val="264"/>
        </w:trPr>
        <w:tc>
          <w:tcPr>
            <w:tcW w:w="10260" w:type="dxa"/>
            <w:gridSpan w:val="6"/>
            <w:shd w:val="clear" w:color="auto" w:fill="B6DDE8"/>
            <w:noWrap/>
            <w:tcMar>
              <w:top w:w="12" w:type="dxa"/>
              <w:left w:w="12" w:type="dxa"/>
              <w:bottom w:w="0" w:type="dxa"/>
              <w:right w:w="12" w:type="dxa"/>
            </w:tcMar>
            <w:vAlign w:val="bottom"/>
          </w:tcPr>
          <w:p w:rsidR="003B43F2" w:rsidRDefault="003B43F2" w:rsidP="000F14BB">
            <w:pPr>
              <w:pStyle w:val="Nadpis4"/>
              <w:rPr>
                <w:rFonts w:ascii="Times New Roman" w:eastAsia="Arial Unicode MS" w:hAnsi="Times New Roman"/>
                <w:sz w:val="28"/>
              </w:rPr>
            </w:pPr>
            <w:r>
              <w:rPr>
                <w:rFonts w:ascii="Times New Roman" w:hAnsi="Times New Roman"/>
                <w:sz w:val="28"/>
              </w:rPr>
              <w:lastRenderedPageBreak/>
              <w:t>CELINY S PŘÍTISKY 201</w:t>
            </w:r>
            <w:r w:rsidR="000F14BB">
              <w:rPr>
                <w:rFonts w:ascii="Times New Roman" w:hAnsi="Times New Roman"/>
                <w:sz w:val="28"/>
              </w:rPr>
              <w:t>9</w:t>
            </w:r>
            <w:r>
              <w:rPr>
                <w:rFonts w:ascii="Times New Roman" w:hAnsi="Times New Roman"/>
                <w:sz w:val="28"/>
              </w:rPr>
              <w:t xml:space="preserve"> (VYDANÉ A DISTRIBUOVANÉ ČP </w:t>
            </w:r>
            <w:proofErr w:type="spellStart"/>
            <w:r w:rsidR="00F50908">
              <w:rPr>
                <w:rFonts w:ascii="Times New Roman" w:hAnsi="Times New Roman"/>
                <w:sz w:val="28"/>
              </w:rPr>
              <w:t>s.p</w:t>
            </w:r>
            <w:proofErr w:type="spellEnd"/>
            <w:r w:rsidR="00F50908">
              <w:rPr>
                <w:rFonts w:ascii="Times New Roman" w:hAnsi="Times New Roman"/>
                <w:sz w:val="28"/>
              </w:rPr>
              <w:t>.</w:t>
            </w:r>
            <w:r>
              <w:rPr>
                <w:rFonts w:ascii="Times New Roman" w:hAnsi="Times New Roman"/>
                <w:sz w:val="28"/>
              </w:rPr>
              <w:t xml:space="preserve">)   </w:t>
            </w:r>
          </w:p>
        </w:tc>
      </w:tr>
      <w:tr w:rsidR="003B43F2" w:rsidTr="0028272C">
        <w:trPr>
          <w:trHeight w:val="264"/>
        </w:trPr>
        <w:tc>
          <w:tcPr>
            <w:tcW w:w="1080" w:type="dxa"/>
            <w:tcBorders>
              <w:bottom w:val="single" w:sz="12" w:space="0" w:color="auto"/>
            </w:tcBorders>
            <w:noWrap/>
            <w:tcMar>
              <w:top w:w="12" w:type="dxa"/>
              <w:left w:w="12" w:type="dxa"/>
              <w:bottom w:w="0" w:type="dxa"/>
              <w:right w:w="12" w:type="dxa"/>
            </w:tcMar>
          </w:tcPr>
          <w:p w:rsidR="003B43F2" w:rsidRDefault="003B43F2" w:rsidP="0028272C">
            <w:pPr>
              <w:spacing w:line="240" w:lineRule="auto"/>
              <w:jc w:val="center"/>
              <w:rPr>
                <w:b/>
                <w:bCs/>
                <w:sz w:val="20"/>
                <w:szCs w:val="16"/>
              </w:rPr>
            </w:pPr>
            <w:r>
              <w:rPr>
                <w:b/>
                <w:bCs/>
                <w:sz w:val="20"/>
                <w:szCs w:val="16"/>
              </w:rPr>
              <w:t>Číslo</w:t>
            </w:r>
          </w:p>
        </w:tc>
        <w:tc>
          <w:tcPr>
            <w:tcW w:w="1260" w:type="dxa"/>
            <w:tcBorders>
              <w:bottom w:val="single" w:sz="12" w:space="0" w:color="auto"/>
            </w:tcBorders>
            <w:noWrap/>
            <w:tcMar>
              <w:top w:w="12" w:type="dxa"/>
              <w:left w:w="12" w:type="dxa"/>
              <w:bottom w:w="0" w:type="dxa"/>
              <w:right w:w="12" w:type="dxa"/>
            </w:tcMar>
          </w:tcPr>
          <w:p w:rsidR="003B43F2" w:rsidRDefault="003B43F2" w:rsidP="0028272C">
            <w:pPr>
              <w:spacing w:line="240" w:lineRule="auto"/>
              <w:jc w:val="center"/>
              <w:rPr>
                <w:b/>
                <w:bCs/>
                <w:sz w:val="20"/>
                <w:szCs w:val="16"/>
              </w:rPr>
            </w:pPr>
            <w:r>
              <w:rPr>
                <w:b/>
                <w:bCs/>
                <w:sz w:val="20"/>
                <w:szCs w:val="16"/>
              </w:rPr>
              <w:t>Vydáno</w:t>
            </w:r>
          </w:p>
        </w:tc>
        <w:tc>
          <w:tcPr>
            <w:tcW w:w="3330" w:type="dxa"/>
            <w:tcBorders>
              <w:bottom w:val="single" w:sz="12" w:space="0" w:color="auto"/>
            </w:tcBorders>
            <w:noWrap/>
            <w:tcMar>
              <w:top w:w="12" w:type="dxa"/>
              <w:left w:w="12" w:type="dxa"/>
              <w:bottom w:w="0" w:type="dxa"/>
              <w:right w:w="12" w:type="dxa"/>
            </w:tcMar>
          </w:tcPr>
          <w:p w:rsidR="003B43F2" w:rsidRDefault="003B43F2" w:rsidP="0028272C">
            <w:pPr>
              <w:spacing w:line="240" w:lineRule="auto"/>
              <w:jc w:val="center"/>
              <w:rPr>
                <w:b/>
                <w:bCs/>
                <w:sz w:val="20"/>
              </w:rPr>
            </w:pPr>
            <w:r>
              <w:rPr>
                <w:b/>
                <w:bCs/>
                <w:sz w:val="20"/>
              </w:rPr>
              <w:t>Námět</w:t>
            </w:r>
          </w:p>
        </w:tc>
        <w:tc>
          <w:tcPr>
            <w:tcW w:w="1134" w:type="dxa"/>
            <w:tcBorders>
              <w:bottom w:val="single" w:sz="12" w:space="0" w:color="auto"/>
            </w:tcBorders>
            <w:noWrap/>
            <w:tcMar>
              <w:top w:w="12" w:type="dxa"/>
              <w:left w:w="12" w:type="dxa"/>
              <w:bottom w:w="0" w:type="dxa"/>
              <w:right w:w="12" w:type="dxa"/>
            </w:tcMar>
          </w:tcPr>
          <w:p w:rsidR="003B43F2" w:rsidRDefault="003B43F2" w:rsidP="0028272C">
            <w:pPr>
              <w:spacing w:line="240" w:lineRule="auto"/>
              <w:jc w:val="center"/>
              <w:rPr>
                <w:b/>
                <w:bCs/>
                <w:sz w:val="20"/>
              </w:rPr>
            </w:pPr>
            <w:r>
              <w:rPr>
                <w:b/>
                <w:bCs/>
                <w:sz w:val="20"/>
              </w:rPr>
              <w:t>Nominál</w:t>
            </w:r>
          </w:p>
        </w:tc>
        <w:tc>
          <w:tcPr>
            <w:tcW w:w="1296" w:type="dxa"/>
            <w:tcBorders>
              <w:bottom w:val="single" w:sz="12" w:space="0" w:color="auto"/>
            </w:tcBorders>
            <w:noWrap/>
            <w:tcMar>
              <w:top w:w="12" w:type="dxa"/>
              <w:left w:w="12" w:type="dxa"/>
              <w:bottom w:w="0" w:type="dxa"/>
              <w:right w:w="12" w:type="dxa"/>
            </w:tcMar>
          </w:tcPr>
          <w:p w:rsidR="003B43F2" w:rsidRDefault="003B43F2" w:rsidP="0028272C">
            <w:pPr>
              <w:spacing w:line="240" w:lineRule="auto"/>
              <w:jc w:val="center"/>
              <w:rPr>
                <w:b/>
                <w:bCs/>
                <w:sz w:val="20"/>
              </w:rPr>
            </w:pPr>
            <w:r>
              <w:rPr>
                <w:b/>
                <w:bCs/>
                <w:sz w:val="20"/>
              </w:rPr>
              <w:t>Náklad</w:t>
            </w:r>
          </w:p>
        </w:tc>
        <w:tc>
          <w:tcPr>
            <w:tcW w:w="2160" w:type="dxa"/>
            <w:tcBorders>
              <w:bottom w:val="single" w:sz="12" w:space="0" w:color="auto"/>
            </w:tcBorders>
            <w:noWrap/>
            <w:tcMar>
              <w:top w:w="12" w:type="dxa"/>
              <w:left w:w="12" w:type="dxa"/>
              <w:bottom w:w="0" w:type="dxa"/>
              <w:right w:w="12" w:type="dxa"/>
            </w:tcMar>
          </w:tcPr>
          <w:p w:rsidR="003B43F2" w:rsidRDefault="003B43F2" w:rsidP="0028272C">
            <w:pPr>
              <w:spacing w:line="240" w:lineRule="auto"/>
              <w:jc w:val="center"/>
              <w:rPr>
                <w:rFonts w:eastAsia="Arial Unicode MS"/>
                <w:b/>
                <w:bCs/>
                <w:sz w:val="20"/>
              </w:rPr>
            </w:pPr>
            <w:r>
              <w:rPr>
                <w:rFonts w:eastAsia="Arial Unicode MS"/>
                <w:b/>
                <w:bCs/>
                <w:sz w:val="20"/>
              </w:rPr>
              <w:t>Pozn.</w:t>
            </w:r>
          </w:p>
        </w:tc>
      </w:tr>
      <w:tr w:rsidR="003B43F2" w:rsidTr="0028272C">
        <w:trPr>
          <w:trHeight w:val="264"/>
        </w:trPr>
        <w:tc>
          <w:tcPr>
            <w:tcW w:w="1080" w:type="dxa"/>
            <w:tcBorders>
              <w:top w:val="single" w:sz="12" w:space="0" w:color="auto"/>
              <w:bottom w:val="nil"/>
            </w:tcBorders>
            <w:noWrap/>
            <w:tcMar>
              <w:top w:w="12" w:type="dxa"/>
              <w:left w:w="12" w:type="dxa"/>
              <w:bottom w:w="0" w:type="dxa"/>
              <w:right w:w="12" w:type="dxa"/>
            </w:tcMar>
          </w:tcPr>
          <w:p w:rsidR="003B43F2" w:rsidRDefault="003B43F2" w:rsidP="0028272C">
            <w:pPr>
              <w:spacing w:line="240" w:lineRule="auto"/>
              <w:jc w:val="center"/>
              <w:rPr>
                <w:rFonts w:eastAsia="Arial Unicode MS"/>
                <w:sz w:val="20"/>
                <w:szCs w:val="16"/>
              </w:rPr>
            </w:pPr>
          </w:p>
        </w:tc>
        <w:tc>
          <w:tcPr>
            <w:tcW w:w="1260" w:type="dxa"/>
            <w:tcBorders>
              <w:top w:val="single" w:sz="12" w:space="0" w:color="auto"/>
              <w:bottom w:val="nil"/>
            </w:tcBorders>
            <w:noWrap/>
            <w:tcMar>
              <w:top w:w="12" w:type="dxa"/>
              <w:left w:w="12" w:type="dxa"/>
              <w:bottom w:w="0" w:type="dxa"/>
              <w:right w:w="12" w:type="dxa"/>
            </w:tcMar>
          </w:tcPr>
          <w:p w:rsidR="003B43F2" w:rsidRDefault="003B43F2" w:rsidP="0028272C">
            <w:pPr>
              <w:spacing w:line="240" w:lineRule="auto"/>
              <w:jc w:val="center"/>
              <w:rPr>
                <w:rFonts w:eastAsia="Arial Unicode MS"/>
                <w:sz w:val="20"/>
                <w:szCs w:val="16"/>
              </w:rPr>
            </w:pPr>
          </w:p>
        </w:tc>
        <w:tc>
          <w:tcPr>
            <w:tcW w:w="3330" w:type="dxa"/>
            <w:tcBorders>
              <w:top w:val="single" w:sz="12" w:space="0" w:color="auto"/>
              <w:bottom w:val="nil"/>
            </w:tcBorders>
            <w:noWrap/>
            <w:tcMar>
              <w:top w:w="12" w:type="dxa"/>
              <w:left w:w="12" w:type="dxa"/>
              <w:bottom w:w="0" w:type="dxa"/>
              <w:right w:w="12" w:type="dxa"/>
            </w:tcMar>
          </w:tcPr>
          <w:p w:rsidR="003B43F2" w:rsidRDefault="003B43F2" w:rsidP="0028272C">
            <w:pPr>
              <w:spacing w:line="240" w:lineRule="auto"/>
              <w:jc w:val="left"/>
              <w:rPr>
                <w:rFonts w:eastAsia="Arial Unicode MS"/>
                <w:sz w:val="20"/>
                <w:szCs w:val="16"/>
              </w:rPr>
            </w:pPr>
          </w:p>
        </w:tc>
        <w:tc>
          <w:tcPr>
            <w:tcW w:w="1134" w:type="dxa"/>
            <w:tcBorders>
              <w:top w:val="single" w:sz="12" w:space="0" w:color="auto"/>
              <w:bottom w:val="nil"/>
            </w:tcBorders>
            <w:noWrap/>
            <w:tcMar>
              <w:top w:w="12" w:type="dxa"/>
              <w:left w:w="12" w:type="dxa"/>
              <w:bottom w:w="0" w:type="dxa"/>
              <w:right w:w="12" w:type="dxa"/>
            </w:tcMar>
          </w:tcPr>
          <w:p w:rsidR="003B43F2" w:rsidRDefault="003B43F2" w:rsidP="0028272C">
            <w:pPr>
              <w:spacing w:line="240" w:lineRule="auto"/>
              <w:jc w:val="center"/>
              <w:rPr>
                <w:rFonts w:eastAsia="Arial Unicode MS"/>
                <w:sz w:val="20"/>
                <w:szCs w:val="16"/>
              </w:rPr>
            </w:pPr>
          </w:p>
        </w:tc>
        <w:tc>
          <w:tcPr>
            <w:tcW w:w="1296" w:type="dxa"/>
            <w:tcBorders>
              <w:top w:val="single" w:sz="12" w:space="0" w:color="auto"/>
              <w:bottom w:val="nil"/>
            </w:tcBorders>
            <w:noWrap/>
            <w:tcMar>
              <w:top w:w="12" w:type="dxa"/>
              <w:left w:w="12" w:type="dxa"/>
              <w:bottom w:w="0" w:type="dxa"/>
              <w:right w:w="12" w:type="dxa"/>
            </w:tcMar>
          </w:tcPr>
          <w:p w:rsidR="003B43F2" w:rsidRDefault="003B43F2" w:rsidP="0028272C">
            <w:pPr>
              <w:spacing w:line="240" w:lineRule="auto"/>
              <w:jc w:val="center"/>
              <w:rPr>
                <w:rFonts w:eastAsia="Arial Unicode MS"/>
                <w:sz w:val="20"/>
              </w:rPr>
            </w:pPr>
          </w:p>
        </w:tc>
        <w:tc>
          <w:tcPr>
            <w:tcW w:w="2160" w:type="dxa"/>
            <w:tcBorders>
              <w:top w:val="single" w:sz="12" w:space="0" w:color="auto"/>
              <w:bottom w:val="nil"/>
            </w:tcBorders>
            <w:noWrap/>
            <w:tcMar>
              <w:top w:w="12" w:type="dxa"/>
              <w:left w:w="12" w:type="dxa"/>
              <w:bottom w:w="0" w:type="dxa"/>
              <w:right w:w="12" w:type="dxa"/>
            </w:tcMar>
          </w:tcPr>
          <w:p w:rsidR="003B43F2" w:rsidRDefault="003B43F2" w:rsidP="0028272C">
            <w:pPr>
              <w:spacing w:line="240" w:lineRule="auto"/>
              <w:jc w:val="left"/>
              <w:rPr>
                <w:rFonts w:eastAsia="Arial Unicode MS"/>
                <w:sz w:val="20"/>
              </w:rPr>
            </w:pPr>
          </w:p>
        </w:tc>
      </w:tr>
      <w:tr w:rsidR="003B43F2" w:rsidTr="0028272C">
        <w:trPr>
          <w:trHeight w:val="264"/>
        </w:trPr>
        <w:tc>
          <w:tcPr>
            <w:tcW w:w="5670" w:type="dxa"/>
            <w:gridSpan w:val="3"/>
            <w:tcBorders>
              <w:bottom w:val="nil"/>
            </w:tcBorders>
            <w:shd w:val="clear" w:color="auto" w:fill="D9D9D9"/>
            <w:noWrap/>
            <w:tcMar>
              <w:top w:w="12" w:type="dxa"/>
              <w:left w:w="12" w:type="dxa"/>
              <w:bottom w:w="0" w:type="dxa"/>
              <w:right w:w="12" w:type="dxa"/>
            </w:tcMar>
          </w:tcPr>
          <w:p w:rsidR="003B43F2" w:rsidRPr="00E62A59" w:rsidRDefault="003B43F2" w:rsidP="000F14BB">
            <w:pPr>
              <w:spacing w:line="240" w:lineRule="auto"/>
              <w:jc w:val="left"/>
              <w:rPr>
                <w:b/>
                <w:sz w:val="20"/>
                <w:szCs w:val="16"/>
                <w:u w:val="single"/>
              </w:rPr>
            </w:pPr>
            <w:r>
              <w:rPr>
                <w:b/>
                <w:sz w:val="20"/>
                <w:szCs w:val="16"/>
                <w:u w:val="single"/>
              </w:rPr>
              <w:t>MNICHOV 201</w:t>
            </w:r>
            <w:r w:rsidR="000F14BB">
              <w:rPr>
                <w:b/>
                <w:sz w:val="20"/>
                <w:szCs w:val="16"/>
                <w:u w:val="single"/>
              </w:rPr>
              <w:t>9</w:t>
            </w:r>
          </w:p>
        </w:tc>
        <w:tc>
          <w:tcPr>
            <w:tcW w:w="4590" w:type="dxa"/>
            <w:gridSpan w:val="3"/>
            <w:tcBorders>
              <w:bottom w:val="nil"/>
            </w:tcBorders>
            <w:noWrap/>
            <w:tcMar>
              <w:top w:w="12" w:type="dxa"/>
              <w:left w:w="12" w:type="dxa"/>
              <w:bottom w:w="0" w:type="dxa"/>
              <w:right w:w="12" w:type="dxa"/>
            </w:tcMar>
          </w:tcPr>
          <w:p w:rsidR="003B43F2" w:rsidRPr="00E62A59" w:rsidRDefault="003B43F2" w:rsidP="00490F6A">
            <w:pPr>
              <w:spacing w:line="240" w:lineRule="auto"/>
              <w:jc w:val="left"/>
              <w:rPr>
                <w:sz w:val="18"/>
                <w:szCs w:val="18"/>
              </w:rPr>
            </w:pPr>
            <w:r>
              <w:rPr>
                <w:sz w:val="20"/>
              </w:rPr>
              <w:t xml:space="preserve">Dopisnice CDV 130 s přítiskem </w:t>
            </w:r>
            <w:proofErr w:type="spellStart"/>
            <w:r>
              <w:rPr>
                <w:sz w:val="20"/>
              </w:rPr>
              <w:t>PostFila</w:t>
            </w:r>
            <w:proofErr w:type="spellEnd"/>
            <w:r w:rsidR="00490F6A">
              <w:rPr>
                <w:sz w:val="20"/>
              </w:rPr>
              <w:t xml:space="preserve"> (OFSET)</w:t>
            </w:r>
          </w:p>
        </w:tc>
      </w:tr>
      <w:tr w:rsidR="003B43F2" w:rsidTr="00FA7BE6">
        <w:trPr>
          <w:trHeight w:val="2177"/>
        </w:trPr>
        <w:tc>
          <w:tcPr>
            <w:tcW w:w="1080" w:type="dxa"/>
            <w:tcBorders>
              <w:bottom w:val="nil"/>
            </w:tcBorders>
            <w:noWrap/>
            <w:tcMar>
              <w:top w:w="12" w:type="dxa"/>
              <w:left w:w="12" w:type="dxa"/>
              <w:bottom w:w="0" w:type="dxa"/>
              <w:right w:w="12" w:type="dxa"/>
            </w:tcMar>
          </w:tcPr>
          <w:p w:rsidR="003B43F2" w:rsidRDefault="003B43F2" w:rsidP="000F14BB">
            <w:pPr>
              <w:spacing w:line="240" w:lineRule="auto"/>
              <w:jc w:val="center"/>
              <w:rPr>
                <w:sz w:val="20"/>
                <w:szCs w:val="16"/>
              </w:rPr>
            </w:pPr>
            <w:r>
              <w:rPr>
                <w:sz w:val="20"/>
                <w:szCs w:val="16"/>
              </w:rPr>
              <w:t>P 2</w:t>
            </w:r>
            <w:r w:rsidR="00490F6A">
              <w:rPr>
                <w:sz w:val="20"/>
                <w:szCs w:val="16"/>
              </w:rPr>
              <w:t>2</w:t>
            </w:r>
            <w:r w:rsidR="000F14BB">
              <w:rPr>
                <w:sz w:val="20"/>
                <w:szCs w:val="16"/>
              </w:rPr>
              <w:t>9</w:t>
            </w:r>
          </w:p>
        </w:tc>
        <w:tc>
          <w:tcPr>
            <w:tcW w:w="1260" w:type="dxa"/>
            <w:tcBorders>
              <w:bottom w:val="nil"/>
            </w:tcBorders>
            <w:noWrap/>
            <w:tcMar>
              <w:top w:w="12" w:type="dxa"/>
              <w:left w:w="12" w:type="dxa"/>
              <w:bottom w:w="0" w:type="dxa"/>
              <w:right w:w="12" w:type="dxa"/>
            </w:tcMar>
          </w:tcPr>
          <w:p w:rsidR="003B43F2" w:rsidRDefault="000F14BB" w:rsidP="000F14BB">
            <w:pPr>
              <w:spacing w:line="240" w:lineRule="auto"/>
              <w:jc w:val="center"/>
              <w:rPr>
                <w:rFonts w:eastAsia="Arial Unicode MS"/>
                <w:sz w:val="20"/>
                <w:szCs w:val="16"/>
              </w:rPr>
            </w:pPr>
            <w:r>
              <w:rPr>
                <w:rFonts w:eastAsia="Arial Unicode MS"/>
                <w:sz w:val="20"/>
                <w:szCs w:val="16"/>
              </w:rPr>
              <w:t>28</w:t>
            </w:r>
            <w:r w:rsidR="003B43F2">
              <w:rPr>
                <w:rFonts w:eastAsia="Arial Unicode MS"/>
                <w:sz w:val="20"/>
                <w:szCs w:val="16"/>
              </w:rPr>
              <w:t>.</w:t>
            </w:r>
            <w:r>
              <w:rPr>
                <w:rFonts w:eastAsia="Arial Unicode MS"/>
                <w:sz w:val="20"/>
                <w:szCs w:val="16"/>
              </w:rPr>
              <w:t>2</w:t>
            </w:r>
            <w:r w:rsidR="003B43F2">
              <w:rPr>
                <w:rFonts w:eastAsia="Arial Unicode MS"/>
                <w:sz w:val="20"/>
                <w:szCs w:val="16"/>
              </w:rPr>
              <w:t>.201</w:t>
            </w:r>
            <w:r>
              <w:rPr>
                <w:rFonts w:eastAsia="Arial Unicode MS"/>
                <w:sz w:val="20"/>
                <w:szCs w:val="16"/>
              </w:rPr>
              <w:t>9</w:t>
            </w:r>
          </w:p>
        </w:tc>
        <w:tc>
          <w:tcPr>
            <w:tcW w:w="3330" w:type="dxa"/>
            <w:tcBorders>
              <w:bottom w:val="nil"/>
            </w:tcBorders>
            <w:noWrap/>
            <w:tcMar>
              <w:top w:w="12" w:type="dxa"/>
              <w:left w:w="12" w:type="dxa"/>
              <w:bottom w:w="0" w:type="dxa"/>
              <w:right w:w="12" w:type="dxa"/>
            </w:tcMar>
          </w:tcPr>
          <w:p w:rsidR="003B43F2" w:rsidRDefault="007E4AD1" w:rsidP="00FD7C62">
            <w:pPr>
              <w:spacing w:line="240" w:lineRule="auto"/>
              <w:jc w:val="center"/>
              <w:rPr>
                <w:sz w:val="20"/>
                <w:szCs w:val="16"/>
              </w:rPr>
            </w:pPr>
            <w:r>
              <w:rPr>
                <w:noProof/>
              </w:rPr>
              <w:drawing>
                <wp:inline distT="0" distB="0" distL="0" distR="0" wp14:anchorId="36651B8D" wp14:editId="5FDEB228">
                  <wp:extent cx="1966476" cy="1389888"/>
                  <wp:effectExtent l="19050" t="19050" r="15240" b="20320"/>
                  <wp:docPr id="39" name="Obrázek 39" descr="https://www.postaonline.cz/prdata/image_6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ostaonline.cz/prdata/image_687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77593" cy="1397745"/>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3B43F2" w:rsidRDefault="003B43F2" w:rsidP="003B43F2">
            <w:pPr>
              <w:spacing w:line="240" w:lineRule="auto"/>
              <w:jc w:val="center"/>
              <w:rPr>
                <w:sz w:val="20"/>
              </w:rPr>
            </w:pPr>
            <w:r>
              <w:rPr>
                <w:sz w:val="20"/>
              </w:rPr>
              <w:t>E</w:t>
            </w:r>
          </w:p>
        </w:tc>
        <w:tc>
          <w:tcPr>
            <w:tcW w:w="1296" w:type="dxa"/>
            <w:tcBorders>
              <w:bottom w:val="nil"/>
            </w:tcBorders>
            <w:noWrap/>
            <w:tcMar>
              <w:top w:w="12" w:type="dxa"/>
              <w:left w:w="12" w:type="dxa"/>
              <w:bottom w:w="0" w:type="dxa"/>
              <w:right w:w="12" w:type="dxa"/>
            </w:tcMar>
          </w:tcPr>
          <w:p w:rsidR="003B43F2" w:rsidRDefault="003B43F2" w:rsidP="000F14BB">
            <w:pPr>
              <w:spacing w:line="240" w:lineRule="auto"/>
              <w:jc w:val="center"/>
              <w:rPr>
                <w:rFonts w:eastAsia="Arial Unicode MS"/>
                <w:sz w:val="20"/>
              </w:rPr>
            </w:pPr>
            <w:r>
              <w:rPr>
                <w:rFonts w:eastAsia="Arial Unicode MS"/>
                <w:sz w:val="20"/>
              </w:rPr>
              <w:t xml:space="preserve">2 </w:t>
            </w:r>
            <w:r w:rsidR="000F14BB">
              <w:rPr>
                <w:rFonts w:eastAsia="Arial Unicode MS"/>
                <w:sz w:val="20"/>
              </w:rPr>
              <w:t>0</w:t>
            </w:r>
            <w:r>
              <w:rPr>
                <w:rFonts w:eastAsia="Arial Unicode MS"/>
                <w:sz w:val="20"/>
              </w:rPr>
              <w:t>00</w:t>
            </w:r>
          </w:p>
        </w:tc>
        <w:tc>
          <w:tcPr>
            <w:tcW w:w="2160" w:type="dxa"/>
            <w:tcBorders>
              <w:bottom w:val="nil"/>
            </w:tcBorders>
            <w:noWrap/>
            <w:tcMar>
              <w:top w:w="12" w:type="dxa"/>
              <w:left w:w="12" w:type="dxa"/>
              <w:bottom w:w="0" w:type="dxa"/>
              <w:right w:w="12" w:type="dxa"/>
            </w:tcMar>
          </w:tcPr>
          <w:p w:rsidR="003B43F2" w:rsidRPr="00E62A59" w:rsidRDefault="00490F6A" w:rsidP="0028272C">
            <w:pPr>
              <w:spacing w:line="240" w:lineRule="auto"/>
              <w:jc w:val="left"/>
              <w:rPr>
                <w:rFonts w:eastAsia="Arial Unicode MS"/>
                <w:sz w:val="18"/>
                <w:szCs w:val="18"/>
              </w:rPr>
            </w:pPr>
            <w:r>
              <w:rPr>
                <w:rFonts w:eastAsia="Arial Unicode MS"/>
                <w:sz w:val="18"/>
                <w:szCs w:val="18"/>
              </w:rPr>
              <w:t xml:space="preserve">autor: Jan </w:t>
            </w:r>
            <w:proofErr w:type="spellStart"/>
            <w:r>
              <w:rPr>
                <w:rFonts w:eastAsia="Arial Unicode MS"/>
                <w:sz w:val="18"/>
                <w:szCs w:val="18"/>
              </w:rPr>
              <w:t>Ungrád</w:t>
            </w:r>
            <w:proofErr w:type="spellEnd"/>
          </w:p>
        </w:tc>
      </w:tr>
      <w:tr w:rsidR="003B43F2" w:rsidTr="0028272C">
        <w:trPr>
          <w:trHeight w:val="264"/>
        </w:trPr>
        <w:tc>
          <w:tcPr>
            <w:tcW w:w="1080" w:type="dxa"/>
            <w:tcBorders>
              <w:top w:val="nil"/>
              <w:bottom w:val="nil"/>
            </w:tcBorders>
            <w:noWrap/>
            <w:tcMar>
              <w:top w:w="12" w:type="dxa"/>
              <w:left w:w="12" w:type="dxa"/>
              <w:bottom w:w="0" w:type="dxa"/>
              <w:right w:w="12" w:type="dxa"/>
            </w:tcMar>
          </w:tcPr>
          <w:p w:rsidR="00F50908" w:rsidRDefault="00F50908" w:rsidP="0028272C">
            <w:pPr>
              <w:spacing w:line="240" w:lineRule="auto"/>
              <w:jc w:val="center"/>
              <w:rPr>
                <w:sz w:val="20"/>
              </w:rPr>
            </w:pPr>
          </w:p>
        </w:tc>
        <w:tc>
          <w:tcPr>
            <w:tcW w:w="1260" w:type="dxa"/>
            <w:tcBorders>
              <w:top w:val="nil"/>
              <w:bottom w:val="nil"/>
            </w:tcBorders>
            <w:noWrap/>
            <w:tcMar>
              <w:top w:w="12" w:type="dxa"/>
              <w:left w:w="12" w:type="dxa"/>
              <w:bottom w:w="0" w:type="dxa"/>
              <w:right w:w="12" w:type="dxa"/>
            </w:tcMar>
          </w:tcPr>
          <w:p w:rsidR="003B43F2" w:rsidRDefault="003B43F2" w:rsidP="0028272C">
            <w:pPr>
              <w:spacing w:line="240" w:lineRule="auto"/>
              <w:jc w:val="center"/>
              <w:rPr>
                <w:sz w:val="20"/>
                <w:szCs w:val="16"/>
              </w:rPr>
            </w:pPr>
          </w:p>
        </w:tc>
        <w:tc>
          <w:tcPr>
            <w:tcW w:w="3330" w:type="dxa"/>
            <w:tcBorders>
              <w:top w:val="nil"/>
              <w:bottom w:val="nil"/>
            </w:tcBorders>
            <w:noWrap/>
            <w:tcMar>
              <w:top w:w="12" w:type="dxa"/>
              <w:left w:w="12" w:type="dxa"/>
              <w:bottom w:w="0" w:type="dxa"/>
              <w:right w:w="12" w:type="dxa"/>
            </w:tcMar>
          </w:tcPr>
          <w:p w:rsidR="003B43F2" w:rsidRDefault="003B43F2" w:rsidP="0028272C">
            <w:pPr>
              <w:spacing w:line="240" w:lineRule="auto"/>
              <w:jc w:val="left"/>
              <w:rPr>
                <w:sz w:val="20"/>
              </w:rPr>
            </w:pPr>
          </w:p>
        </w:tc>
        <w:tc>
          <w:tcPr>
            <w:tcW w:w="1134" w:type="dxa"/>
            <w:tcBorders>
              <w:top w:val="nil"/>
              <w:bottom w:val="nil"/>
            </w:tcBorders>
            <w:noWrap/>
            <w:tcMar>
              <w:top w:w="12" w:type="dxa"/>
              <w:left w:w="12" w:type="dxa"/>
              <w:bottom w:w="0" w:type="dxa"/>
              <w:right w:w="12" w:type="dxa"/>
            </w:tcMar>
          </w:tcPr>
          <w:p w:rsidR="003B43F2" w:rsidRDefault="003B43F2" w:rsidP="0028272C">
            <w:pPr>
              <w:spacing w:line="240" w:lineRule="auto"/>
              <w:jc w:val="center"/>
              <w:rPr>
                <w:sz w:val="20"/>
              </w:rPr>
            </w:pPr>
          </w:p>
        </w:tc>
        <w:tc>
          <w:tcPr>
            <w:tcW w:w="1296" w:type="dxa"/>
            <w:tcBorders>
              <w:top w:val="nil"/>
              <w:bottom w:val="nil"/>
            </w:tcBorders>
            <w:noWrap/>
            <w:tcMar>
              <w:top w:w="12" w:type="dxa"/>
              <w:left w:w="12" w:type="dxa"/>
              <w:bottom w:w="0" w:type="dxa"/>
              <w:right w:w="12" w:type="dxa"/>
            </w:tcMar>
          </w:tcPr>
          <w:p w:rsidR="003B43F2" w:rsidRDefault="003B43F2" w:rsidP="0028272C">
            <w:pPr>
              <w:spacing w:line="240" w:lineRule="auto"/>
              <w:jc w:val="center"/>
              <w:rPr>
                <w:rFonts w:eastAsia="Arial Unicode MS"/>
                <w:sz w:val="20"/>
              </w:rPr>
            </w:pPr>
          </w:p>
        </w:tc>
        <w:tc>
          <w:tcPr>
            <w:tcW w:w="2160" w:type="dxa"/>
            <w:tcBorders>
              <w:top w:val="nil"/>
              <w:bottom w:val="nil"/>
            </w:tcBorders>
            <w:noWrap/>
            <w:tcMar>
              <w:top w:w="12" w:type="dxa"/>
              <w:left w:w="12" w:type="dxa"/>
              <w:bottom w:w="0" w:type="dxa"/>
              <w:right w:w="12" w:type="dxa"/>
            </w:tcMar>
          </w:tcPr>
          <w:p w:rsidR="003B43F2" w:rsidRDefault="003B43F2" w:rsidP="0028272C">
            <w:pPr>
              <w:spacing w:line="240" w:lineRule="auto"/>
              <w:jc w:val="left"/>
              <w:rPr>
                <w:rFonts w:eastAsia="Arial Unicode MS"/>
                <w:sz w:val="20"/>
              </w:rPr>
            </w:pPr>
          </w:p>
        </w:tc>
      </w:tr>
      <w:tr w:rsidR="007E4AD1" w:rsidTr="0044483A">
        <w:trPr>
          <w:trHeight w:val="264"/>
        </w:trPr>
        <w:tc>
          <w:tcPr>
            <w:tcW w:w="5670" w:type="dxa"/>
            <w:gridSpan w:val="3"/>
            <w:tcBorders>
              <w:bottom w:val="nil"/>
            </w:tcBorders>
            <w:shd w:val="clear" w:color="auto" w:fill="D9D9D9"/>
            <w:noWrap/>
            <w:tcMar>
              <w:top w:w="12" w:type="dxa"/>
              <w:left w:w="12" w:type="dxa"/>
              <w:bottom w:w="0" w:type="dxa"/>
              <w:right w:w="12" w:type="dxa"/>
            </w:tcMar>
          </w:tcPr>
          <w:p w:rsidR="007E4AD1" w:rsidRPr="00E62A59" w:rsidRDefault="007E4AD1" w:rsidP="007E4AD1">
            <w:pPr>
              <w:spacing w:line="240" w:lineRule="auto"/>
              <w:jc w:val="left"/>
              <w:rPr>
                <w:b/>
                <w:sz w:val="20"/>
                <w:szCs w:val="16"/>
                <w:u w:val="single"/>
              </w:rPr>
            </w:pPr>
            <w:r>
              <w:rPr>
                <w:b/>
                <w:sz w:val="20"/>
                <w:szCs w:val="16"/>
                <w:u w:val="single"/>
              </w:rPr>
              <w:t>SBĚRATEL 2019</w:t>
            </w:r>
          </w:p>
        </w:tc>
        <w:tc>
          <w:tcPr>
            <w:tcW w:w="4590" w:type="dxa"/>
            <w:gridSpan w:val="3"/>
            <w:tcBorders>
              <w:bottom w:val="nil"/>
            </w:tcBorders>
            <w:noWrap/>
            <w:tcMar>
              <w:top w:w="12" w:type="dxa"/>
              <w:left w:w="12" w:type="dxa"/>
              <w:bottom w:w="0" w:type="dxa"/>
              <w:right w:w="12" w:type="dxa"/>
            </w:tcMar>
          </w:tcPr>
          <w:p w:rsidR="007E4AD1" w:rsidRPr="00E62A59" w:rsidRDefault="007E4AD1" w:rsidP="007E4AD1">
            <w:pPr>
              <w:spacing w:line="240" w:lineRule="auto"/>
              <w:jc w:val="left"/>
              <w:rPr>
                <w:sz w:val="18"/>
                <w:szCs w:val="18"/>
              </w:rPr>
            </w:pPr>
            <w:r>
              <w:rPr>
                <w:sz w:val="20"/>
              </w:rPr>
              <w:t xml:space="preserve">Dopisnice CDV 133 s přítiskem </w:t>
            </w:r>
            <w:proofErr w:type="spellStart"/>
            <w:r>
              <w:rPr>
                <w:sz w:val="20"/>
              </w:rPr>
              <w:t>PostFila</w:t>
            </w:r>
            <w:proofErr w:type="spellEnd"/>
            <w:r>
              <w:rPr>
                <w:sz w:val="20"/>
              </w:rPr>
              <w:t xml:space="preserve"> (OFSET)</w:t>
            </w:r>
          </w:p>
        </w:tc>
      </w:tr>
      <w:tr w:rsidR="007E4AD1" w:rsidTr="0044483A">
        <w:trPr>
          <w:trHeight w:val="2177"/>
        </w:trPr>
        <w:tc>
          <w:tcPr>
            <w:tcW w:w="1080" w:type="dxa"/>
            <w:tcBorders>
              <w:bottom w:val="nil"/>
            </w:tcBorders>
            <w:noWrap/>
            <w:tcMar>
              <w:top w:w="12" w:type="dxa"/>
              <w:left w:w="12" w:type="dxa"/>
              <w:bottom w:w="0" w:type="dxa"/>
              <w:right w:w="12" w:type="dxa"/>
            </w:tcMar>
          </w:tcPr>
          <w:p w:rsidR="007E4AD1" w:rsidRDefault="007E4AD1" w:rsidP="007E4AD1">
            <w:pPr>
              <w:spacing w:line="240" w:lineRule="auto"/>
              <w:jc w:val="center"/>
              <w:rPr>
                <w:sz w:val="20"/>
                <w:szCs w:val="16"/>
              </w:rPr>
            </w:pPr>
            <w:r>
              <w:rPr>
                <w:sz w:val="20"/>
                <w:szCs w:val="16"/>
              </w:rPr>
              <w:t>P 230</w:t>
            </w:r>
          </w:p>
        </w:tc>
        <w:tc>
          <w:tcPr>
            <w:tcW w:w="1260" w:type="dxa"/>
            <w:tcBorders>
              <w:bottom w:val="nil"/>
            </w:tcBorders>
            <w:noWrap/>
            <w:tcMar>
              <w:top w:w="12" w:type="dxa"/>
              <w:left w:w="12" w:type="dxa"/>
              <w:bottom w:w="0" w:type="dxa"/>
              <w:right w:w="12" w:type="dxa"/>
            </w:tcMar>
          </w:tcPr>
          <w:p w:rsidR="007E4AD1" w:rsidRDefault="007E4AD1" w:rsidP="007E4AD1">
            <w:pPr>
              <w:spacing w:line="240" w:lineRule="auto"/>
              <w:jc w:val="center"/>
              <w:rPr>
                <w:rFonts w:eastAsia="Arial Unicode MS"/>
                <w:sz w:val="20"/>
                <w:szCs w:val="16"/>
              </w:rPr>
            </w:pPr>
            <w:r>
              <w:rPr>
                <w:rFonts w:eastAsia="Arial Unicode MS"/>
                <w:sz w:val="20"/>
                <w:szCs w:val="16"/>
              </w:rPr>
              <w:t>13.3.2019</w:t>
            </w:r>
          </w:p>
        </w:tc>
        <w:tc>
          <w:tcPr>
            <w:tcW w:w="3330" w:type="dxa"/>
            <w:tcBorders>
              <w:bottom w:val="nil"/>
            </w:tcBorders>
            <w:noWrap/>
            <w:tcMar>
              <w:top w:w="12" w:type="dxa"/>
              <w:left w:w="12" w:type="dxa"/>
              <w:bottom w:w="0" w:type="dxa"/>
              <w:right w:w="12" w:type="dxa"/>
            </w:tcMar>
          </w:tcPr>
          <w:p w:rsidR="007E4AD1" w:rsidRDefault="007E4AD1" w:rsidP="0044483A">
            <w:pPr>
              <w:spacing w:line="240" w:lineRule="auto"/>
              <w:jc w:val="center"/>
              <w:rPr>
                <w:sz w:val="20"/>
                <w:szCs w:val="16"/>
              </w:rPr>
            </w:pPr>
            <w:r>
              <w:rPr>
                <w:noProof/>
              </w:rPr>
              <w:drawing>
                <wp:inline distT="0" distB="0" distL="0" distR="0">
                  <wp:extent cx="1883676" cy="1331366"/>
                  <wp:effectExtent l="19050" t="19050" r="21590" b="21590"/>
                  <wp:docPr id="43" name="Obrázek 43" descr="https://www.postaonline.cz/prdata/image_6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postaonline.cz/prdata/image_691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92810" cy="1337822"/>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7E4AD1" w:rsidRDefault="007E4AD1" w:rsidP="0044483A">
            <w:pPr>
              <w:spacing w:line="240" w:lineRule="auto"/>
              <w:jc w:val="center"/>
              <w:rPr>
                <w:sz w:val="20"/>
              </w:rPr>
            </w:pPr>
            <w:r>
              <w:rPr>
                <w:sz w:val="20"/>
              </w:rPr>
              <w:t>A</w:t>
            </w:r>
          </w:p>
        </w:tc>
        <w:tc>
          <w:tcPr>
            <w:tcW w:w="1296" w:type="dxa"/>
            <w:tcBorders>
              <w:bottom w:val="nil"/>
            </w:tcBorders>
            <w:noWrap/>
            <w:tcMar>
              <w:top w:w="12" w:type="dxa"/>
              <w:left w:w="12" w:type="dxa"/>
              <w:bottom w:w="0" w:type="dxa"/>
              <w:right w:w="12" w:type="dxa"/>
            </w:tcMar>
          </w:tcPr>
          <w:p w:rsidR="007E4AD1" w:rsidRDefault="007E4AD1" w:rsidP="007E4AD1">
            <w:pPr>
              <w:spacing w:line="240" w:lineRule="auto"/>
              <w:jc w:val="center"/>
              <w:rPr>
                <w:rFonts w:eastAsia="Arial Unicode MS"/>
                <w:sz w:val="20"/>
              </w:rPr>
            </w:pPr>
            <w:r>
              <w:rPr>
                <w:rFonts w:eastAsia="Arial Unicode MS"/>
                <w:sz w:val="20"/>
              </w:rPr>
              <w:t>3 100</w:t>
            </w:r>
          </w:p>
        </w:tc>
        <w:tc>
          <w:tcPr>
            <w:tcW w:w="2160" w:type="dxa"/>
            <w:tcBorders>
              <w:bottom w:val="nil"/>
            </w:tcBorders>
            <w:noWrap/>
            <w:tcMar>
              <w:top w:w="12" w:type="dxa"/>
              <w:left w:w="12" w:type="dxa"/>
              <w:bottom w:w="0" w:type="dxa"/>
              <w:right w:w="12" w:type="dxa"/>
            </w:tcMar>
          </w:tcPr>
          <w:p w:rsidR="007E4AD1" w:rsidRPr="00E62A59" w:rsidRDefault="007E4AD1" w:rsidP="007E4AD1">
            <w:pPr>
              <w:spacing w:line="240" w:lineRule="auto"/>
              <w:jc w:val="left"/>
              <w:rPr>
                <w:rFonts w:eastAsia="Arial Unicode MS"/>
                <w:sz w:val="18"/>
                <w:szCs w:val="18"/>
              </w:rPr>
            </w:pPr>
            <w:r>
              <w:rPr>
                <w:rFonts w:eastAsia="Arial Unicode MS"/>
                <w:sz w:val="18"/>
                <w:szCs w:val="18"/>
              </w:rPr>
              <w:t>autor: Milan Cais</w:t>
            </w:r>
          </w:p>
        </w:tc>
      </w:tr>
      <w:tr w:rsidR="007E4AD1" w:rsidTr="0044483A">
        <w:trPr>
          <w:trHeight w:val="264"/>
        </w:trPr>
        <w:tc>
          <w:tcPr>
            <w:tcW w:w="1080" w:type="dxa"/>
            <w:tcBorders>
              <w:top w:val="nil"/>
              <w:bottom w:val="nil"/>
            </w:tcBorders>
            <w:noWrap/>
            <w:tcMar>
              <w:top w:w="12" w:type="dxa"/>
              <w:left w:w="12" w:type="dxa"/>
              <w:bottom w:w="0" w:type="dxa"/>
              <w:right w:w="12" w:type="dxa"/>
            </w:tcMar>
          </w:tcPr>
          <w:p w:rsidR="007E4AD1" w:rsidRDefault="007E4AD1" w:rsidP="0044483A">
            <w:pPr>
              <w:spacing w:line="240" w:lineRule="auto"/>
              <w:jc w:val="center"/>
              <w:rPr>
                <w:sz w:val="20"/>
              </w:rPr>
            </w:pPr>
          </w:p>
        </w:tc>
        <w:tc>
          <w:tcPr>
            <w:tcW w:w="1260" w:type="dxa"/>
            <w:tcBorders>
              <w:top w:val="nil"/>
              <w:bottom w:val="nil"/>
            </w:tcBorders>
            <w:noWrap/>
            <w:tcMar>
              <w:top w:w="12" w:type="dxa"/>
              <w:left w:w="12" w:type="dxa"/>
              <w:bottom w:w="0" w:type="dxa"/>
              <w:right w:w="12" w:type="dxa"/>
            </w:tcMar>
          </w:tcPr>
          <w:p w:rsidR="007E4AD1" w:rsidRDefault="007E4AD1" w:rsidP="0044483A">
            <w:pPr>
              <w:spacing w:line="240" w:lineRule="auto"/>
              <w:jc w:val="center"/>
              <w:rPr>
                <w:sz w:val="20"/>
                <w:szCs w:val="16"/>
              </w:rPr>
            </w:pPr>
          </w:p>
        </w:tc>
        <w:tc>
          <w:tcPr>
            <w:tcW w:w="3330" w:type="dxa"/>
            <w:tcBorders>
              <w:top w:val="nil"/>
              <w:bottom w:val="nil"/>
            </w:tcBorders>
            <w:noWrap/>
            <w:tcMar>
              <w:top w:w="12" w:type="dxa"/>
              <w:left w:w="12" w:type="dxa"/>
              <w:bottom w:w="0" w:type="dxa"/>
              <w:right w:w="12" w:type="dxa"/>
            </w:tcMar>
          </w:tcPr>
          <w:p w:rsidR="007E4AD1" w:rsidRDefault="007E4AD1" w:rsidP="0044483A">
            <w:pPr>
              <w:spacing w:line="240" w:lineRule="auto"/>
              <w:jc w:val="left"/>
              <w:rPr>
                <w:sz w:val="20"/>
              </w:rPr>
            </w:pPr>
          </w:p>
        </w:tc>
        <w:tc>
          <w:tcPr>
            <w:tcW w:w="1134" w:type="dxa"/>
            <w:tcBorders>
              <w:top w:val="nil"/>
              <w:bottom w:val="nil"/>
            </w:tcBorders>
            <w:noWrap/>
            <w:tcMar>
              <w:top w:w="12" w:type="dxa"/>
              <w:left w:w="12" w:type="dxa"/>
              <w:bottom w:w="0" w:type="dxa"/>
              <w:right w:w="12" w:type="dxa"/>
            </w:tcMar>
          </w:tcPr>
          <w:p w:rsidR="007E4AD1" w:rsidRDefault="007E4AD1" w:rsidP="0044483A">
            <w:pPr>
              <w:spacing w:line="240" w:lineRule="auto"/>
              <w:jc w:val="center"/>
              <w:rPr>
                <w:sz w:val="20"/>
              </w:rPr>
            </w:pPr>
          </w:p>
        </w:tc>
        <w:tc>
          <w:tcPr>
            <w:tcW w:w="1296" w:type="dxa"/>
            <w:tcBorders>
              <w:top w:val="nil"/>
              <w:bottom w:val="nil"/>
            </w:tcBorders>
            <w:noWrap/>
            <w:tcMar>
              <w:top w:w="12" w:type="dxa"/>
              <w:left w:w="12" w:type="dxa"/>
              <w:bottom w:w="0" w:type="dxa"/>
              <w:right w:w="12" w:type="dxa"/>
            </w:tcMar>
          </w:tcPr>
          <w:p w:rsidR="007E4AD1" w:rsidRDefault="007E4AD1" w:rsidP="0044483A">
            <w:pPr>
              <w:spacing w:line="240" w:lineRule="auto"/>
              <w:jc w:val="center"/>
              <w:rPr>
                <w:rFonts w:eastAsia="Arial Unicode MS"/>
                <w:sz w:val="20"/>
              </w:rPr>
            </w:pPr>
          </w:p>
        </w:tc>
        <w:tc>
          <w:tcPr>
            <w:tcW w:w="2160" w:type="dxa"/>
            <w:tcBorders>
              <w:top w:val="nil"/>
              <w:bottom w:val="nil"/>
            </w:tcBorders>
            <w:noWrap/>
            <w:tcMar>
              <w:top w:w="12" w:type="dxa"/>
              <w:left w:w="12" w:type="dxa"/>
              <w:bottom w:w="0" w:type="dxa"/>
              <w:right w:w="12" w:type="dxa"/>
            </w:tcMar>
          </w:tcPr>
          <w:p w:rsidR="007E4AD1" w:rsidRDefault="007E4AD1" w:rsidP="0044483A">
            <w:pPr>
              <w:spacing w:line="240" w:lineRule="auto"/>
              <w:jc w:val="left"/>
              <w:rPr>
                <w:rFonts w:eastAsia="Arial Unicode MS"/>
                <w:sz w:val="20"/>
              </w:rPr>
            </w:pPr>
          </w:p>
        </w:tc>
      </w:tr>
      <w:tr w:rsidR="003B43F2" w:rsidTr="0028272C">
        <w:trPr>
          <w:trHeight w:val="264"/>
        </w:trPr>
        <w:tc>
          <w:tcPr>
            <w:tcW w:w="5670" w:type="dxa"/>
            <w:gridSpan w:val="3"/>
            <w:shd w:val="clear" w:color="auto" w:fill="D9D9D9"/>
            <w:noWrap/>
            <w:tcMar>
              <w:top w:w="12" w:type="dxa"/>
              <w:left w:w="12" w:type="dxa"/>
              <w:bottom w:w="0" w:type="dxa"/>
              <w:right w:w="12" w:type="dxa"/>
            </w:tcMar>
          </w:tcPr>
          <w:p w:rsidR="003B43F2" w:rsidRPr="004F4322" w:rsidRDefault="00F50908" w:rsidP="007E4AD1">
            <w:pPr>
              <w:spacing w:line="240" w:lineRule="auto"/>
              <w:jc w:val="left"/>
              <w:rPr>
                <w:b/>
                <w:sz w:val="20"/>
                <w:u w:val="single"/>
              </w:rPr>
            </w:pPr>
            <w:r>
              <w:rPr>
                <w:b/>
                <w:sz w:val="20"/>
                <w:u w:val="single"/>
              </w:rPr>
              <w:t>ESSEN 201</w:t>
            </w:r>
            <w:r w:rsidR="007E4AD1">
              <w:rPr>
                <w:b/>
                <w:sz w:val="20"/>
                <w:u w:val="single"/>
              </w:rPr>
              <w:t>9</w:t>
            </w:r>
          </w:p>
        </w:tc>
        <w:tc>
          <w:tcPr>
            <w:tcW w:w="4590" w:type="dxa"/>
            <w:gridSpan w:val="3"/>
            <w:noWrap/>
            <w:tcMar>
              <w:top w:w="12" w:type="dxa"/>
              <w:left w:w="12" w:type="dxa"/>
              <w:bottom w:w="0" w:type="dxa"/>
              <w:right w:w="12" w:type="dxa"/>
            </w:tcMar>
          </w:tcPr>
          <w:p w:rsidR="003B43F2" w:rsidRDefault="003B43F2" w:rsidP="00410F9E">
            <w:pPr>
              <w:spacing w:line="240" w:lineRule="auto"/>
              <w:jc w:val="left"/>
              <w:rPr>
                <w:rFonts w:eastAsia="Arial Unicode MS"/>
                <w:sz w:val="20"/>
              </w:rPr>
            </w:pPr>
            <w:r>
              <w:rPr>
                <w:sz w:val="20"/>
              </w:rPr>
              <w:t>Dopisnice CDV 13</w:t>
            </w:r>
            <w:r w:rsidR="00FD7C62">
              <w:rPr>
                <w:sz w:val="20"/>
              </w:rPr>
              <w:t>0</w:t>
            </w:r>
            <w:r>
              <w:rPr>
                <w:sz w:val="20"/>
              </w:rPr>
              <w:t xml:space="preserve"> s přítiskem </w:t>
            </w:r>
            <w:proofErr w:type="spellStart"/>
            <w:r>
              <w:rPr>
                <w:sz w:val="20"/>
              </w:rPr>
              <w:t>PostFila</w:t>
            </w:r>
            <w:proofErr w:type="spellEnd"/>
            <w:r w:rsidR="00410F9E">
              <w:rPr>
                <w:sz w:val="20"/>
              </w:rPr>
              <w:t xml:space="preserve"> (OFSET)</w:t>
            </w:r>
          </w:p>
        </w:tc>
      </w:tr>
      <w:tr w:rsidR="003B43F2" w:rsidTr="003B43F2">
        <w:trPr>
          <w:trHeight w:val="2068"/>
        </w:trPr>
        <w:tc>
          <w:tcPr>
            <w:tcW w:w="1080" w:type="dxa"/>
            <w:noWrap/>
            <w:tcMar>
              <w:top w:w="12" w:type="dxa"/>
              <w:left w:w="12" w:type="dxa"/>
              <w:bottom w:w="0" w:type="dxa"/>
              <w:right w:w="12" w:type="dxa"/>
            </w:tcMar>
          </w:tcPr>
          <w:p w:rsidR="003B43F2" w:rsidRDefault="003B43F2" w:rsidP="007E4AD1">
            <w:pPr>
              <w:spacing w:line="240" w:lineRule="auto"/>
              <w:jc w:val="center"/>
              <w:rPr>
                <w:sz w:val="20"/>
              </w:rPr>
            </w:pPr>
            <w:r>
              <w:rPr>
                <w:sz w:val="20"/>
              </w:rPr>
              <w:t>P 2</w:t>
            </w:r>
            <w:r w:rsidR="007E4AD1">
              <w:rPr>
                <w:sz w:val="20"/>
              </w:rPr>
              <w:t>31</w:t>
            </w:r>
          </w:p>
        </w:tc>
        <w:tc>
          <w:tcPr>
            <w:tcW w:w="1260" w:type="dxa"/>
            <w:noWrap/>
            <w:tcMar>
              <w:top w:w="12" w:type="dxa"/>
              <w:left w:w="12" w:type="dxa"/>
              <w:bottom w:w="0" w:type="dxa"/>
              <w:right w:w="12" w:type="dxa"/>
            </w:tcMar>
          </w:tcPr>
          <w:p w:rsidR="003B43F2" w:rsidRDefault="007E4AD1" w:rsidP="007E4AD1">
            <w:pPr>
              <w:spacing w:line="240" w:lineRule="auto"/>
              <w:jc w:val="center"/>
              <w:rPr>
                <w:sz w:val="20"/>
                <w:szCs w:val="16"/>
              </w:rPr>
            </w:pPr>
            <w:r>
              <w:rPr>
                <w:sz w:val="20"/>
                <w:szCs w:val="16"/>
              </w:rPr>
              <w:t>9</w:t>
            </w:r>
            <w:r w:rsidR="003B43F2">
              <w:rPr>
                <w:sz w:val="20"/>
                <w:szCs w:val="16"/>
              </w:rPr>
              <w:t>.5.201</w:t>
            </w:r>
            <w:r>
              <w:rPr>
                <w:sz w:val="20"/>
                <w:szCs w:val="16"/>
              </w:rPr>
              <w:t>9</w:t>
            </w:r>
          </w:p>
        </w:tc>
        <w:tc>
          <w:tcPr>
            <w:tcW w:w="3330" w:type="dxa"/>
            <w:noWrap/>
            <w:tcMar>
              <w:top w:w="12" w:type="dxa"/>
              <w:left w:w="12" w:type="dxa"/>
              <w:bottom w:w="0" w:type="dxa"/>
              <w:right w:w="12" w:type="dxa"/>
            </w:tcMar>
          </w:tcPr>
          <w:p w:rsidR="003B43F2" w:rsidRPr="00636522" w:rsidRDefault="007E4AD1" w:rsidP="00FD7C62">
            <w:pPr>
              <w:spacing w:line="240" w:lineRule="auto"/>
              <w:jc w:val="center"/>
              <w:rPr>
                <w:sz w:val="20"/>
              </w:rPr>
            </w:pPr>
            <w:r>
              <w:rPr>
                <w:noProof/>
              </w:rPr>
              <w:drawing>
                <wp:inline distT="0" distB="0" distL="0" distR="0">
                  <wp:extent cx="1916582" cy="1339923"/>
                  <wp:effectExtent l="19050" t="19050" r="26670" b="12700"/>
                  <wp:docPr id="45" name="Obrázek 45" descr="https://www.postaonline.cz/prdata/image_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postaonline.cz/prdata/image_697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21375" cy="1343274"/>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3B43F2" w:rsidRDefault="00FD7C62" w:rsidP="00FD7C62">
            <w:pPr>
              <w:spacing w:line="240" w:lineRule="auto"/>
              <w:jc w:val="center"/>
              <w:rPr>
                <w:sz w:val="20"/>
              </w:rPr>
            </w:pPr>
            <w:r>
              <w:rPr>
                <w:sz w:val="20"/>
              </w:rPr>
              <w:t>E</w:t>
            </w:r>
          </w:p>
        </w:tc>
        <w:tc>
          <w:tcPr>
            <w:tcW w:w="1296" w:type="dxa"/>
            <w:noWrap/>
            <w:tcMar>
              <w:top w:w="12" w:type="dxa"/>
              <w:left w:w="12" w:type="dxa"/>
              <w:bottom w:w="0" w:type="dxa"/>
              <w:right w:w="12" w:type="dxa"/>
            </w:tcMar>
          </w:tcPr>
          <w:p w:rsidR="003B43F2" w:rsidRDefault="007E4AD1" w:rsidP="007E4AD1">
            <w:pPr>
              <w:spacing w:line="240" w:lineRule="auto"/>
              <w:jc w:val="center"/>
              <w:rPr>
                <w:sz w:val="20"/>
              </w:rPr>
            </w:pPr>
            <w:r>
              <w:rPr>
                <w:sz w:val="20"/>
              </w:rPr>
              <w:t>1 8</w:t>
            </w:r>
            <w:r w:rsidR="006A588E">
              <w:rPr>
                <w:sz w:val="20"/>
              </w:rPr>
              <w:t>00</w:t>
            </w:r>
          </w:p>
        </w:tc>
        <w:tc>
          <w:tcPr>
            <w:tcW w:w="2160" w:type="dxa"/>
            <w:noWrap/>
            <w:tcMar>
              <w:top w:w="12" w:type="dxa"/>
              <w:left w:w="12" w:type="dxa"/>
              <w:bottom w:w="0" w:type="dxa"/>
              <w:right w:w="12" w:type="dxa"/>
            </w:tcMar>
          </w:tcPr>
          <w:p w:rsidR="003B43F2" w:rsidRDefault="00410F9E" w:rsidP="0028272C">
            <w:pPr>
              <w:spacing w:line="240" w:lineRule="auto"/>
              <w:jc w:val="left"/>
              <w:rPr>
                <w:rFonts w:eastAsia="Arial Unicode MS"/>
                <w:sz w:val="20"/>
              </w:rPr>
            </w:pPr>
            <w:r>
              <w:rPr>
                <w:rFonts w:eastAsia="Arial Unicode MS"/>
                <w:sz w:val="18"/>
                <w:szCs w:val="18"/>
              </w:rPr>
              <w:t xml:space="preserve">autor: Jan </w:t>
            </w:r>
            <w:proofErr w:type="spellStart"/>
            <w:r>
              <w:rPr>
                <w:rFonts w:eastAsia="Arial Unicode MS"/>
                <w:sz w:val="18"/>
                <w:szCs w:val="18"/>
              </w:rPr>
              <w:t>Ungrád</w:t>
            </w:r>
            <w:proofErr w:type="spellEnd"/>
          </w:p>
        </w:tc>
      </w:tr>
      <w:tr w:rsidR="006A588E" w:rsidTr="006A588E">
        <w:trPr>
          <w:trHeight w:val="227"/>
        </w:trPr>
        <w:tc>
          <w:tcPr>
            <w:tcW w:w="10260" w:type="dxa"/>
            <w:gridSpan w:val="6"/>
            <w:noWrap/>
            <w:tcMar>
              <w:top w:w="12" w:type="dxa"/>
              <w:left w:w="12" w:type="dxa"/>
              <w:bottom w:w="0" w:type="dxa"/>
              <w:right w:w="12" w:type="dxa"/>
            </w:tcMar>
          </w:tcPr>
          <w:p w:rsidR="006A588E" w:rsidRDefault="006A588E" w:rsidP="0028272C">
            <w:pPr>
              <w:spacing w:line="240" w:lineRule="auto"/>
              <w:jc w:val="left"/>
              <w:rPr>
                <w:rFonts w:eastAsia="Arial Unicode MS"/>
                <w:sz w:val="20"/>
              </w:rPr>
            </w:pPr>
          </w:p>
        </w:tc>
      </w:tr>
      <w:tr w:rsidR="006A588E" w:rsidTr="0028272C">
        <w:trPr>
          <w:trHeight w:val="264"/>
        </w:trPr>
        <w:tc>
          <w:tcPr>
            <w:tcW w:w="5670" w:type="dxa"/>
            <w:gridSpan w:val="3"/>
            <w:tcBorders>
              <w:bottom w:val="nil"/>
            </w:tcBorders>
            <w:shd w:val="clear" w:color="auto" w:fill="D9D9D9"/>
            <w:noWrap/>
            <w:tcMar>
              <w:top w:w="12" w:type="dxa"/>
              <w:left w:w="12" w:type="dxa"/>
              <w:bottom w:w="0" w:type="dxa"/>
              <w:right w:w="12" w:type="dxa"/>
            </w:tcMar>
          </w:tcPr>
          <w:p w:rsidR="006A588E" w:rsidRPr="00E62A59" w:rsidRDefault="002316FF" w:rsidP="00FD7C62">
            <w:pPr>
              <w:spacing w:line="240" w:lineRule="auto"/>
              <w:jc w:val="left"/>
              <w:rPr>
                <w:b/>
                <w:sz w:val="20"/>
                <w:szCs w:val="16"/>
                <w:u w:val="single"/>
              </w:rPr>
            </w:pPr>
            <w:r w:rsidRPr="002316FF">
              <w:rPr>
                <w:b/>
                <w:sz w:val="20"/>
                <w:szCs w:val="16"/>
                <w:u w:val="single"/>
              </w:rPr>
              <w:t>B</w:t>
            </w:r>
            <w:r w:rsidR="00FD7C62">
              <w:rPr>
                <w:b/>
                <w:sz w:val="20"/>
                <w:szCs w:val="16"/>
                <w:u w:val="single"/>
              </w:rPr>
              <w:t>RATISLAVSKÉ SBĚRATELSKÉ DNY</w:t>
            </w:r>
          </w:p>
        </w:tc>
        <w:tc>
          <w:tcPr>
            <w:tcW w:w="4590" w:type="dxa"/>
            <w:gridSpan w:val="3"/>
            <w:tcBorders>
              <w:bottom w:val="nil"/>
            </w:tcBorders>
            <w:noWrap/>
            <w:tcMar>
              <w:top w:w="12" w:type="dxa"/>
              <w:left w:w="12" w:type="dxa"/>
              <w:bottom w:w="0" w:type="dxa"/>
              <w:right w:w="12" w:type="dxa"/>
            </w:tcMar>
          </w:tcPr>
          <w:p w:rsidR="006A588E" w:rsidRPr="00E62A59" w:rsidRDefault="006A588E" w:rsidP="009F51F1">
            <w:pPr>
              <w:spacing w:line="240" w:lineRule="auto"/>
              <w:jc w:val="left"/>
              <w:rPr>
                <w:sz w:val="18"/>
                <w:szCs w:val="18"/>
              </w:rPr>
            </w:pPr>
            <w:r>
              <w:rPr>
                <w:sz w:val="20"/>
              </w:rPr>
              <w:t>Dopisnice CDV 13</w:t>
            </w:r>
            <w:r w:rsidR="009F51F1">
              <w:rPr>
                <w:sz w:val="20"/>
              </w:rPr>
              <w:t>0</w:t>
            </w:r>
            <w:r>
              <w:rPr>
                <w:sz w:val="20"/>
              </w:rPr>
              <w:t xml:space="preserve"> s přítiskem </w:t>
            </w:r>
            <w:proofErr w:type="spellStart"/>
            <w:r>
              <w:rPr>
                <w:sz w:val="20"/>
              </w:rPr>
              <w:t>PostFila</w:t>
            </w:r>
            <w:proofErr w:type="spellEnd"/>
            <w:r w:rsidR="00410F9E">
              <w:rPr>
                <w:sz w:val="20"/>
              </w:rPr>
              <w:t xml:space="preserve"> (OFSET)</w:t>
            </w:r>
          </w:p>
        </w:tc>
      </w:tr>
      <w:tr w:rsidR="006A588E" w:rsidTr="00E527BF">
        <w:trPr>
          <w:trHeight w:val="2182"/>
        </w:trPr>
        <w:tc>
          <w:tcPr>
            <w:tcW w:w="1080" w:type="dxa"/>
            <w:tcBorders>
              <w:bottom w:val="nil"/>
            </w:tcBorders>
            <w:noWrap/>
            <w:tcMar>
              <w:top w:w="12" w:type="dxa"/>
              <w:left w:w="12" w:type="dxa"/>
              <w:bottom w:w="0" w:type="dxa"/>
              <w:right w:w="12" w:type="dxa"/>
            </w:tcMar>
          </w:tcPr>
          <w:p w:rsidR="006A588E" w:rsidRPr="00E527BF" w:rsidRDefault="006A588E" w:rsidP="007E4AD1">
            <w:pPr>
              <w:spacing w:line="240" w:lineRule="auto"/>
              <w:jc w:val="center"/>
              <w:rPr>
                <w:sz w:val="20"/>
                <w:szCs w:val="16"/>
              </w:rPr>
            </w:pPr>
            <w:r w:rsidRPr="00E527BF">
              <w:rPr>
                <w:sz w:val="20"/>
                <w:szCs w:val="16"/>
              </w:rPr>
              <w:t>P 2</w:t>
            </w:r>
            <w:r w:rsidR="007E4AD1">
              <w:rPr>
                <w:sz w:val="20"/>
                <w:szCs w:val="16"/>
              </w:rPr>
              <w:t>32</w:t>
            </w:r>
          </w:p>
        </w:tc>
        <w:tc>
          <w:tcPr>
            <w:tcW w:w="1260" w:type="dxa"/>
            <w:tcBorders>
              <w:bottom w:val="nil"/>
            </w:tcBorders>
            <w:noWrap/>
            <w:tcMar>
              <w:top w:w="12" w:type="dxa"/>
              <w:left w:w="12" w:type="dxa"/>
              <w:bottom w:w="0" w:type="dxa"/>
              <w:right w:w="12" w:type="dxa"/>
            </w:tcMar>
          </w:tcPr>
          <w:p w:rsidR="006A588E" w:rsidRPr="00E527BF" w:rsidRDefault="007E4AD1" w:rsidP="007E4AD1">
            <w:pPr>
              <w:spacing w:line="240" w:lineRule="auto"/>
              <w:jc w:val="center"/>
              <w:rPr>
                <w:rFonts w:eastAsia="Arial Unicode MS"/>
                <w:sz w:val="20"/>
                <w:szCs w:val="16"/>
              </w:rPr>
            </w:pPr>
            <w:r>
              <w:rPr>
                <w:rFonts w:eastAsia="Arial Unicode MS"/>
                <w:sz w:val="20"/>
                <w:szCs w:val="16"/>
              </w:rPr>
              <w:t>7</w:t>
            </w:r>
            <w:r w:rsidR="006A588E" w:rsidRPr="00E527BF">
              <w:rPr>
                <w:rFonts w:eastAsia="Arial Unicode MS"/>
                <w:sz w:val="20"/>
                <w:szCs w:val="16"/>
              </w:rPr>
              <w:t>.</w:t>
            </w:r>
            <w:r w:rsidR="00FD7C62">
              <w:rPr>
                <w:rFonts w:eastAsia="Arial Unicode MS"/>
                <w:sz w:val="20"/>
                <w:szCs w:val="16"/>
              </w:rPr>
              <w:t>6</w:t>
            </w:r>
            <w:r w:rsidR="006A588E" w:rsidRPr="00E527BF">
              <w:rPr>
                <w:rFonts w:eastAsia="Arial Unicode MS"/>
                <w:sz w:val="20"/>
                <w:szCs w:val="16"/>
              </w:rPr>
              <w:t>.201</w:t>
            </w:r>
            <w:r>
              <w:rPr>
                <w:rFonts w:eastAsia="Arial Unicode MS"/>
                <w:sz w:val="20"/>
                <w:szCs w:val="16"/>
              </w:rPr>
              <w:t>9</w:t>
            </w:r>
          </w:p>
        </w:tc>
        <w:tc>
          <w:tcPr>
            <w:tcW w:w="3330" w:type="dxa"/>
            <w:tcBorders>
              <w:bottom w:val="nil"/>
            </w:tcBorders>
            <w:noWrap/>
            <w:tcMar>
              <w:top w:w="12" w:type="dxa"/>
              <w:left w:w="12" w:type="dxa"/>
              <w:bottom w:w="0" w:type="dxa"/>
              <w:right w:w="12" w:type="dxa"/>
            </w:tcMar>
          </w:tcPr>
          <w:p w:rsidR="006A588E" w:rsidRPr="00E527BF" w:rsidRDefault="007E4AD1" w:rsidP="00410F9E">
            <w:pPr>
              <w:spacing w:line="240" w:lineRule="auto"/>
              <w:jc w:val="center"/>
              <w:rPr>
                <w:color w:val="FF0000"/>
                <w:sz w:val="8"/>
                <w:szCs w:val="8"/>
              </w:rPr>
            </w:pPr>
            <w:r>
              <w:rPr>
                <w:noProof/>
              </w:rPr>
              <w:drawing>
                <wp:inline distT="0" distB="0" distL="0" distR="0">
                  <wp:extent cx="1931781" cy="1367942"/>
                  <wp:effectExtent l="19050" t="19050" r="11430" b="22860"/>
                  <wp:docPr id="47" name="Obrázek 47" descr="https://www.postaonline.cz/prdata/image_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postaonline.cz/prdata/image_700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36743" cy="1371456"/>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6A588E" w:rsidRPr="00E527BF" w:rsidRDefault="00FD7C62" w:rsidP="00FD7C62">
            <w:pPr>
              <w:spacing w:line="240" w:lineRule="auto"/>
              <w:jc w:val="center"/>
              <w:rPr>
                <w:sz w:val="20"/>
              </w:rPr>
            </w:pPr>
            <w:r>
              <w:rPr>
                <w:sz w:val="20"/>
              </w:rPr>
              <w:t>E</w:t>
            </w:r>
          </w:p>
        </w:tc>
        <w:tc>
          <w:tcPr>
            <w:tcW w:w="1296" w:type="dxa"/>
            <w:tcBorders>
              <w:bottom w:val="nil"/>
            </w:tcBorders>
            <w:noWrap/>
            <w:tcMar>
              <w:top w:w="12" w:type="dxa"/>
              <w:left w:w="12" w:type="dxa"/>
              <w:bottom w:w="0" w:type="dxa"/>
              <w:right w:w="12" w:type="dxa"/>
            </w:tcMar>
          </w:tcPr>
          <w:p w:rsidR="006A588E" w:rsidRPr="00E527BF" w:rsidRDefault="007E4AD1" w:rsidP="007E4AD1">
            <w:pPr>
              <w:spacing w:line="240" w:lineRule="auto"/>
              <w:jc w:val="center"/>
              <w:rPr>
                <w:rFonts w:eastAsia="Arial Unicode MS"/>
                <w:sz w:val="20"/>
              </w:rPr>
            </w:pPr>
            <w:r>
              <w:rPr>
                <w:rFonts w:eastAsia="Arial Unicode MS"/>
                <w:sz w:val="20"/>
              </w:rPr>
              <w:t>1</w:t>
            </w:r>
            <w:r w:rsidR="006A588E" w:rsidRPr="00E527BF">
              <w:rPr>
                <w:rFonts w:eastAsia="Arial Unicode MS"/>
                <w:sz w:val="20"/>
              </w:rPr>
              <w:t xml:space="preserve"> </w:t>
            </w:r>
            <w:r>
              <w:rPr>
                <w:rFonts w:eastAsia="Arial Unicode MS"/>
                <w:sz w:val="20"/>
              </w:rPr>
              <w:t>8</w:t>
            </w:r>
            <w:r w:rsidR="006A588E" w:rsidRPr="00E527BF">
              <w:rPr>
                <w:rFonts w:eastAsia="Arial Unicode MS"/>
                <w:sz w:val="20"/>
              </w:rPr>
              <w:t>00</w:t>
            </w:r>
          </w:p>
        </w:tc>
        <w:tc>
          <w:tcPr>
            <w:tcW w:w="2160" w:type="dxa"/>
            <w:tcBorders>
              <w:bottom w:val="nil"/>
            </w:tcBorders>
            <w:noWrap/>
            <w:tcMar>
              <w:top w:w="12" w:type="dxa"/>
              <w:left w:w="12" w:type="dxa"/>
              <w:bottom w:w="0" w:type="dxa"/>
              <w:right w:w="12" w:type="dxa"/>
            </w:tcMar>
          </w:tcPr>
          <w:p w:rsidR="006A588E" w:rsidRPr="00E62A59" w:rsidRDefault="00410F9E" w:rsidP="0028272C">
            <w:pPr>
              <w:spacing w:line="240" w:lineRule="auto"/>
              <w:jc w:val="left"/>
              <w:rPr>
                <w:rFonts w:eastAsia="Arial Unicode MS"/>
                <w:sz w:val="18"/>
                <w:szCs w:val="18"/>
              </w:rPr>
            </w:pPr>
            <w:r>
              <w:rPr>
                <w:rFonts w:eastAsia="Arial Unicode MS"/>
                <w:sz w:val="18"/>
                <w:szCs w:val="18"/>
              </w:rPr>
              <w:t xml:space="preserve">autor: Jan </w:t>
            </w:r>
            <w:proofErr w:type="spellStart"/>
            <w:r>
              <w:rPr>
                <w:rFonts w:eastAsia="Arial Unicode MS"/>
                <w:sz w:val="18"/>
                <w:szCs w:val="18"/>
              </w:rPr>
              <w:t>Ungrád</w:t>
            </w:r>
            <w:proofErr w:type="spellEnd"/>
          </w:p>
        </w:tc>
      </w:tr>
      <w:tr w:rsidR="00F95C20" w:rsidTr="0028272C">
        <w:trPr>
          <w:trHeight w:val="227"/>
        </w:trPr>
        <w:tc>
          <w:tcPr>
            <w:tcW w:w="10260" w:type="dxa"/>
            <w:gridSpan w:val="6"/>
            <w:noWrap/>
            <w:tcMar>
              <w:top w:w="12" w:type="dxa"/>
              <w:left w:w="12" w:type="dxa"/>
              <w:bottom w:w="0" w:type="dxa"/>
              <w:right w:w="12" w:type="dxa"/>
            </w:tcMar>
          </w:tcPr>
          <w:p w:rsidR="007E4AD1" w:rsidRPr="00F50908" w:rsidRDefault="007E4AD1" w:rsidP="0028272C">
            <w:pPr>
              <w:spacing w:line="240" w:lineRule="auto"/>
              <w:jc w:val="left"/>
              <w:rPr>
                <w:rFonts w:eastAsia="Arial Unicode MS"/>
                <w:color w:val="FF0000"/>
                <w:sz w:val="20"/>
              </w:rPr>
            </w:pPr>
          </w:p>
        </w:tc>
      </w:tr>
      <w:tr w:rsidR="002316FF" w:rsidTr="0028272C">
        <w:trPr>
          <w:trHeight w:val="264"/>
        </w:trPr>
        <w:tc>
          <w:tcPr>
            <w:tcW w:w="5670" w:type="dxa"/>
            <w:gridSpan w:val="3"/>
            <w:tcBorders>
              <w:bottom w:val="nil"/>
            </w:tcBorders>
            <w:shd w:val="clear" w:color="auto" w:fill="D9D9D9"/>
            <w:noWrap/>
            <w:tcMar>
              <w:top w:w="12" w:type="dxa"/>
              <w:left w:w="12" w:type="dxa"/>
              <w:bottom w:w="0" w:type="dxa"/>
              <w:right w:w="12" w:type="dxa"/>
            </w:tcMar>
          </w:tcPr>
          <w:p w:rsidR="002316FF" w:rsidRPr="00E527BF" w:rsidRDefault="009F51F1" w:rsidP="007E4AD1">
            <w:pPr>
              <w:spacing w:line="240" w:lineRule="auto"/>
              <w:jc w:val="left"/>
              <w:rPr>
                <w:b/>
                <w:sz w:val="20"/>
                <w:szCs w:val="16"/>
                <w:u w:val="single"/>
              </w:rPr>
            </w:pPr>
            <w:r w:rsidRPr="009F51F1">
              <w:rPr>
                <w:b/>
                <w:sz w:val="20"/>
                <w:szCs w:val="16"/>
                <w:u w:val="single"/>
              </w:rPr>
              <w:t>SBĚRATEL – SAMMLER – COLLECTOR 201</w:t>
            </w:r>
            <w:r w:rsidR="007E4AD1">
              <w:rPr>
                <w:b/>
                <w:sz w:val="20"/>
                <w:szCs w:val="16"/>
                <w:u w:val="single"/>
              </w:rPr>
              <w:t>9</w:t>
            </w:r>
          </w:p>
        </w:tc>
        <w:tc>
          <w:tcPr>
            <w:tcW w:w="4590" w:type="dxa"/>
            <w:gridSpan w:val="3"/>
            <w:tcBorders>
              <w:bottom w:val="nil"/>
            </w:tcBorders>
            <w:noWrap/>
            <w:tcMar>
              <w:top w:w="12" w:type="dxa"/>
              <w:left w:w="12" w:type="dxa"/>
              <w:bottom w:w="0" w:type="dxa"/>
              <w:right w:w="12" w:type="dxa"/>
            </w:tcMar>
          </w:tcPr>
          <w:p w:rsidR="002316FF" w:rsidRPr="00E527BF" w:rsidRDefault="002316FF" w:rsidP="009F51F1">
            <w:pPr>
              <w:spacing w:line="240" w:lineRule="auto"/>
              <w:jc w:val="left"/>
              <w:rPr>
                <w:sz w:val="18"/>
                <w:szCs w:val="18"/>
              </w:rPr>
            </w:pPr>
            <w:r w:rsidRPr="00E527BF">
              <w:rPr>
                <w:sz w:val="20"/>
              </w:rPr>
              <w:t>Dopisnice CDV 13</w:t>
            </w:r>
            <w:r w:rsidR="009F51F1">
              <w:rPr>
                <w:sz w:val="20"/>
              </w:rPr>
              <w:t>3</w:t>
            </w:r>
            <w:r w:rsidRPr="00E527BF">
              <w:rPr>
                <w:sz w:val="20"/>
              </w:rPr>
              <w:t xml:space="preserve"> s přítiskem </w:t>
            </w:r>
            <w:proofErr w:type="spellStart"/>
            <w:r w:rsidRPr="00E527BF">
              <w:rPr>
                <w:sz w:val="20"/>
              </w:rPr>
              <w:t>PostFila</w:t>
            </w:r>
            <w:proofErr w:type="spellEnd"/>
            <w:r w:rsidR="00410F9E">
              <w:rPr>
                <w:sz w:val="20"/>
              </w:rPr>
              <w:t xml:space="preserve"> (OFSET)</w:t>
            </w:r>
          </w:p>
        </w:tc>
      </w:tr>
      <w:tr w:rsidR="002316FF" w:rsidTr="002316FF">
        <w:trPr>
          <w:trHeight w:val="1660"/>
        </w:trPr>
        <w:tc>
          <w:tcPr>
            <w:tcW w:w="1080" w:type="dxa"/>
            <w:tcBorders>
              <w:bottom w:val="nil"/>
            </w:tcBorders>
            <w:noWrap/>
            <w:tcMar>
              <w:top w:w="12" w:type="dxa"/>
              <w:left w:w="12" w:type="dxa"/>
              <w:bottom w:w="0" w:type="dxa"/>
              <w:right w:w="12" w:type="dxa"/>
            </w:tcMar>
          </w:tcPr>
          <w:p w:rsidR="002316FF" w:rsidRDefault="002316FF" w:rsidP="00410F9E">
            <w:pPr>
              <w:spacing w:line="240" w:lineRule="auto"/>
              <w:jc w:val="center"/>
              <w:rPr>
                <w:sz w:val="20"/>
                <w:szCs w:val="16"/>
              </w:rPr>
            </w:pPr>
            <w:r w:rsidRPr="00E527BF">
              <w:rPr>
                <w:sz w:val="20"/>
                <w:szCs w:val="16"/>
              </w:rPr>
              <w:t>P 2</w:t>
            </w:r>
            <w:r w:rsidR="007E4AD1">
              <w:rPr>
                <w:sz w:val="20"/>
                <w:szCs w:val="16"/>
              </w:rPr>
              <w:t>33</w:t>
            </w:r>
          </w:p>
          <w:p w:rsidR="00410F9E" w:rsidRPr="00E527BF" w:rsidRDefault="00410F9E" w:rsidP="00410F9E">
            <w:pPr>
              <w:spacing w:line="240" w:lineRule="auto"/>
              <w:jc w:val="center"/>
              <w:rPr>
                <w:sz w:val="20"/>
                <w:szCs w:val="16"/>
              </w:rPr>
            </w:pPr>
          </w:p>
        </w:tc>
        <w:tc>
          <w:tcPr>
            <w:tcW w:w="1260" w:type="dxa"/>
            <w:tcBorders>
              <w:bottom w:val="nil"/>
            </w:tcBorders>
            <w:noWrap/>
            <w:tcMar>
              <w:top w:w="12" w:type="dxa"/>
              <w:left w:w="12" w:type="dxa"/>
              <w:bottom w:w="0" w:type="dxa"/>
              <w:right w:w="12" w:type="dxa"/>
            </w:tcMar>
          </w:tcPr>
          <w:p w:rsidR="002316FF" w:rsidRPr="00E527BF" w:rsidRDefault="007E4AD1" w:rsidP="007E4AD1">
            <w:pPr>
              <w:spacing w:line="240" w:lineRule="auto"/>
              <w:jc w:val="center"/>
              <w:rPr>
                <w:rFonts w:eastAsia="Arial Unicode MS"/>
                <w:sz w:val="20"/>
                <w:szCs w:val="16"/>
              </w:rPr>
            </w:pPr>
            <w:r>
              <w:rPr>
                <w:rFonts w:eastAsia="Arial Unicode MS"/>
                <w:sz w:val="20"/>
                <w:szCs w:val="16"/>
              </w:rPr>
              <w:t>4</w:t>
            </w:r>
            <w:r w:rsidR="002316FF" w:rsidRPr="00E527BF">
              <w:rPr>
                <w:rFonts w:eastAsia="Arial Unicode MS"/>
                <w:sz w:val="20"/>
                <w:szCs w:val="16"/>
              </w:rPr>
              <w:t>.</w:t>
            </w:r>
            <w:r w:rsidR="009F51F1">
              <w:rPr>
                <w:rFonts w:eastAsia="Arial Unicode MS"/>
                <w:sz w:val="20"/>
                <w:szCs w:val="16"/>
              </w:rPr>
              <w:t>9</w:t>
            </w:r>
            <w:r w:rsidR="002316FF" w:rsidRPr="00E527BF">
              <w:rPr>
                <w:rFonts w:eastAsia="Arial Unicode MS"/>
                <w:sz w:val="20"/>
                <w:szCs w:val="16"/>
              </w:rPr>
              <w:t>.201</w:t>
            </w:r>
            <w:r>
              <w:rPr>
                <w:rFonts w:eastAsia="Arial Unicode MS"/>
                <w:sz w:val="20"/>
                <w:szCs w:val="16"/>
              </w:rPr>
              <w:t>9</w:t>
            </w:r>
          </w:p>
        </w:tc>
        <w:tc>
          <w:tcPr>
            <w:tcW w:w="3330" w:type="dxa"/>
            <w:tcBorders>
              <w:bottom w:val="nil"/>
            </w:tcBorders>
            <w:noWrap/>
            <w:tcMar>
              <w:top w:w="12" w:type="dxa"/>
              <w:left w:w="12" w:type="dxa"/>
              <w:bottom w:w="0" w:type="dxa"/>
              <w:right w:w="12" w:type="dxa"/>
            </w:tcMar>
          </w:tcPr>
          <w:p w:rsidR="002316FF" w:rsidRPr="00E527BF" w:rsidRDefault="007E4AD1" w:rsidP="00FD7C62">
            <w:pPr>
              <w:spacing w:line="240" w:lineRule="auto"/>
              <w:jc w:val="center"/>
              <w:rPr>
                <w:sz w:val="8"/>
                <w:szCs w:val="8"/>
              </w:rPr>
            </w:pPr>
            <w:r>
              <w:rPr>
                <w:noProof/>
              </w:rPr>
              <w:drawing>
                <wp:inline distT="0" distB="0" distL="0" distR="0">
                  <wp:extent cx="1903071" cy="1325615"/>
                  <wp:effectExtent l="19050" t="19050" r="21590" b="27305"/>
                  <wp:docPr id="49" name="Obrázek 49" descr="https://www.postaonline.cz/prdata/image_7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postaonline.cz/prdata/image_710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15994" cy="1334617"/>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2316FF" w:rsidRPr="00E527BF" w:rsidRDefault="009F51F1" w:rsidP="009F51F1">
            <w:pPr>
              <w:spacing w:line="240" w:lineRule="auto"/>
              <w:jc w:val="center"/>
              <w:rPr>
                <w:sz w:val="20"/>
              </w:rPr>
            </w:pPr>
            <w:r>
              <w:rPr>
                <w:sz w:val="20"/>
              </w:rPr>
              <w:t>A</w:t>
            </w:r>
          </w:p>
        </w:tc>
        <w:tc>
          <w:tcPr>
            <w:tcW w:w="1296" w:type="dxa"/>
            <w:tcBorders>
              <w:bottom w:val="nil"/>
            </w:tcBorders>
            <w:noWrap/>
            <w:tcMar>
              <w:top w:w="12" w:type="dxa"/>
              <w:left w:w="12" w:type="dxa"/>
              <w:bottom w:w="0" w:type="dxa"/>
              <w:right w:w="12" w:type="dxa"/>
            </w:tcMar>
          </w:tcPr>
          <w:p w:rsidR="002316FF" w:rsidRPr="00E527BF" w:rsidRDefault="009F51F1" w:rsidP="007E4AD1">
            <w:pPr>
              <w:spacing w:line="240" w:lineRule="auto"/>
              <w:jc w:val="center"/>
              <w:rPr>
                <w:rFonts w:eastAsia="Arial Unicode MS"/>
                <w:sz w:val="20"/>
              </w:rPr>
            </w:pPr>
            <w:r>
              <w:rPr>
                <w:rFonts w:eastAsia="Arial Unicode MS"/>
                <w:sz w:val="20"/>
              </w:rPr>
              <w:t>3</w:t>
            </w:r>
            <w:r w:rsidR="002316FF" w:rsidRPr="00E527BF">
              <w:rPr>
                <w:rFonts w:eastAsia="Arial Unicode MS"/>
                <w:sz w:val="20"/>
              </w:rPr>
              <w:t xml:space="preserve"> </w:t>
            </w:r>
            <w:r w:rsidR="007E4AD1">
              <w:rPr>
                <w:rFonts w:eastAsia="Arial Unicode MS"/>
                <w:sz w:val="20"/>
              </w:rPr>
              <w:t>4</w:t>
            </w:r>
            <w:r w:rsidR="002316FF" w:rsidRPr="00E527BF">
              <w:rPr>
                <w:rFonts w:eastAsia="Arial Unicode MS"/>
                <w:sz w:val="20"/>
              </w:rPr>
              <w:t>00</w:t>
            </w:r>
          </w:p>
        </w:tc>
        <w:tc>
          <w:tcPr>
            <w:tcW w:w="2160" w:type="dxa"/>
            <w:tcBorders>
              <w:bottom w:val="nil"/>
            </w:tcBorders>
            <w:noWrap/>
            <w:tcMar>
              <w:top w:w="12" w:type="dxa"/>
              <w:left w:w="12" w:type="dxa"/>
              <w:bottom w:w="0" w:type="dxa"/>
              <w:right w:w="12" w:type="dxa"/>
            </w:tcMar>
          </w:tcPr>
          <w:p w:rsidR="002316FF" w:rsidRPr="00E62A59" w:rsidRDefault="002316FF" w:rsidP="00410F9E">
            <w:pPr>
              <w:spacing w:line="240" w:lineRule="auto"/>
              <w:jc w:val="left"/>
              <w:rPr>
                <w:rFonts w:eastAsia="Arial Unicode MS"/>
                <w:sz w:val="18"/>
                <w:szCs w:val="18"/>
              </w:rPr>
            </w:pPr>
          </w:p>
        </w:tc>
      </w:tr>
      <w:tr w:rsidR="002316FF" w:rsidTr="002316FF">
        <w:trPr>
          <w:trHeight w:val="213"/>
        </w:trPr>
        <w:tc>
          <w:tcPr>
            <w:tcW w:w="10260" w:type="dxa"/>
            <w:gridSpan w:val="6"/>
            <w:tcBorders>
              <w:bottom w:val="nil"/>
            </w:tcBorders>
            <w:noWrap/>
            <w:tcMar>
              <w:top w:w="12" w:type="dxa"/>
              <w:left w:w="12" w:type="dxa"/>
              <w:bottom w:w="0" w:type="dxa"/>
              <w:right w:w="12" w:type="dxa"/>
            </w:tcMar>
          </w:tcPr>
          <w:p w:rsidR="002316FF" w:rsidRPr="00F50908" w:rsidRDefault="002316FF" w:rsidP="0028272C">
            <w:pPr>
              <w:spacing w:line="240" w:lineRule="auto"/>
              <w:jc w:val="left"/>
              <w:rPr>
                <w:rFonts w:eastAsia="Arial Unicode MS"/>
                <w:color w:val="FF0000"/>
                <w:sz w:val="18"/>
                <w:szCs w:val="18"/>
              </w:rPr>
            </w:pPr>
          </w:p>
        </w:tc>
      </w:tr>
      <w:tr w:rsidR="00410F9E" w:rsidTr="00C052A0">
        <w:trPr>
          <w:trHeight w:val="264"/>
        </w:trPr>
        <w:tc>
          <w:tcPr>
            <w:tcW w:w="5670" w:type="dxa"/>
            <w:gridSpan w:val="3"/>
            <w:tcBorders>
              <w:bottom w:val="nil"/>
            </w:tcBorders>
            <w:shd w:val="clear" w:color="auto" w:fill="D9D9D9"/>
            <w:noWrap/>
            <w:tcMar>
              <w:top w:w="12" w:type="dxa"/>
              <w:left w:w="12" w:type="dxa"/>
              <w:bottom w:w="0" w:type="dxa"/>
              <w:right w:w="12" w:type="dxa"/>
            </w:tcMar>
          </w:tcPr>
          <w:p w:rsidR="00410F9E" w:rsidRPr="00E527BF" w:rsidRDefault="00960BA7" w:rsidP="00960BA7">
            <w:pPr>
              <w:spacing w:line="240" w:lineRule="auto"/>
              <w:jc w:val="left"/>
              <w:rPr>
                <w:b/>
                <w:sz w:val="20"/>
                <w:szCs w:val="16"/>
                <w:u w:val="single"/>
              </w:rPr>
            </w:pPr>
            <w:r w:rsidRPr="00960BA7">
              <w:rPr>
                <w:b/>
                <w:sz w:val="20"/>
                <w:szCs w:val="16"/>
                <w:u w:val="single"/>
              </w:rPr>
              <w:t>N</w:t>
            </w:r>
            <w:r>
              <w:rPr>
                <w:b/>
                <w:sz w:val="20"/>
                <w:szCs w:val="16"/>
                <w:u w:val="single"/>
              </w:rPr>
              <w:t>EJVYŠŠÍ SVĚTOVÁ OCENĚNÍ PRO ČESKÉ ZNÁMKY</w:t>
            </w:r>
          </w:p>
        </w:tc>
        <w:tc>
          <w:tcPr>
            <w:tcW w:w="4590" w:type="dxa"/>
            <w:gridSpan w:val="3"/>
            <w:tcBorders>
              <w:bottom w:val="nil"/>
            </w:tcBorders>
            <w:noWrap/>
            <w:tcMar>
              <w:top w:w="12" w:type="dxa"/>
              <w:left w:w="12" w:type="dxa"/>
              <w:bottom w:w="0" w:type="dxa"/>
              <w:right w:w="12" w:type="dxa"/>
            </w:tcMar>
          </w:tcPr>
          <w:p w:rsidR="00410F9E" w:rsidRPr="00E527BF" w:rsidRDefault="00410F9E" w:rsidP="00960BA7">
            <w:pPr>
              <w:spacing w:line="240" w:lineRule="auto"/>
              <w:jc w:val="left"/>
              <w:rPr>
                <w:sz w:val="18"/>
                <w:szCs w:val="18"/>
              </w:rPr>
            </w:pPr>
            <w:r w:rsidRPr="00E527BF">
              <w:rPr>
                <w:sz w:val="20"/>
              </w:rPr>
              <w:t>Dopisnice CDV 1</w:t>
            </w:r>
            <w:r w:rsidR="00960BA7">
              <w:rPr>
                <w:sz w:val="20"/>
              </w:rPr>
              <w:t>85</w:t>
            </w:r>
            <w:r w:rsidRPr="00E527BF">
              <w:rPr>
                <w:sz w:val="20"/>
              </w:rPr>
              <w:t xml:space="preserve"> s</w:t>
            </w:r>
            <w:r w:rsidR="00960BA7">
              <w:rPr>
                <w:sz w:val="20"/>
              </w:rPr>
              <w:t> </w:t>
            </w:r>
            <w:r w:rsidRPr="00E527BF">
              <w:rPr>
                <w:sz w:val="20"/>
              </w:rPr>
              <w:t>přítiskem</w:t>
            </w:r>
            <w:r w:rsidR="00960BA7">
              <w:rPr>
                <w:sz w:val="20"/>
              </w:rPr>
              <w:t xml:space="preserve"> známkové tvorby (ZT),</w:t>
            </w:r>
            <w:r>
              <w:rPr>
                <w:sz w:val="20"/>
              </w:rPr>
              <w:t xml:space="preserve"> OFSET</w:t>
            </w:r>
          </w:p>
        </w:tc>
      </w:tr>
      <w:tr w:rsidR="00410F9E" w:rsidTr="00C052A0">
        <w:trPr>
          <w:trHeight w:val="1660"/>
        </w:trPr>
        <w:tc>
          <w:tcPr>
            <w:tcW w:w="1080" w:type="dxa"/>
            <w:tcBorders>
              <w:bottom w:val="nil"/>
            </w:tcBorders>
            <w:noWrap/>
            <w:tcMar>
              <w:top w:w="12" w:type="dxa"/>
              <w:left w:w="12" w:type="dxa"/>
              <w:bottom w:w="0" w:type="dxa"/>
              <w:right w:w="12" w:type="dxa"/>
            </w:tcMar>
          </w:tcPr>
          <w:p w:rsidR="00410F9E" w:rsidRDefault="00960BA7" w:rsidP="00C052A0">
            <w:pPr>
              <w:spacing w:line="240" w:lineRule="auto"/>
              <w:jc w:val="center"/>
              <w:rPr>
                <w:sz w:val="20"/>
                <w:szCs w:val="16"/>
              </w:rPr>
            </w:pPr>
            <w:r>
              <w:rPr>
                <w:sz w:val="20"/>
                <w:szCs w:val="16"/>
              </w:rPr>
              <w:t>ZT 01</w:t>
            </w:r>
          </w:p>
          <w:p w:rsidR="00410F9E" w:rsidRPr="00E527BF" w:rsidRDefault="00410F9E" w:rsidP="00C052A0">
            <w:pPr>
              <w:spacing w:line="240" w:lineRule="auto"/>
              <w:jc w:val="center"/>
              <w:rPr>
                <w:sz w:val="20"/>
                <w:szCs w:val="16"/>
              </w:rPr>
            </w:pPr>
          </w:p>
        </w:tc>
        <w:tc>
          <w:tcPr>
            <w:tcW w:w="1260" w:type="dxa"/>
            <w:tcBorders>
              <w:bottom w:val="nil"/>
            </w:tcBorders>
            <w:noWrap/>
            <w:tcMar>
              <w:top w:w="12" w:type="dxa"/>
              <w:left w:w="12" w:type="dxa"/>
              <w:bottom w:w="0" w:type="dxa"/>
              <w:right w:w="12" w:type="dxa"/>
            </w:tcMar>
          </w:tcPr>
          <w:p w:rsidR="00410F9E" w:rsidRPr="00E527BF" w:rsidRDefault="00960BA7" w:rsidP="00960BA7">
            <w:pPr>
              <w:spacing w:line="240" w:lineRule="auto"/>
              <w:jc w:val="center"/>
              <w:rPr>
                <w:rFonts w:eastAsia="Arial Unicode MS"/>
                <w:sz w:val="20"/>
                <w:szCs w:val="16"/>
              </w:rPr>
            </w:pPr>
            <w:r>
              <w:rPr>
                <w:rFonts w:eastAsia="Arial Unicode MS"/>
                <w:sz w:val="20"/>
                <w:szCs w:val="16"/>
              </w:rPr>
              <w:t>13</w:t>
            </w:r>
            <w:r w:rsidR="00410F9E" w:rsidRPr="00E527BF">
              <w:rPr>
                <w:rFonts w:eastAsia="Arial Unicode MS"/>
                <w:sz w:val="20"/>
                <w:szCs w:val="16"/>
              </w:rPr>
              <w:t>.</w:t>
            </w:r>
            <w:r>
              <w:rPr>
                <w:rFonts w:eastAsia="Arial Unicode MS"/>
                <w:sz w:val="20"/>
                <w:szCs w:val="16"/>
              </w:rPr>
              <w:t>3</w:t>
            </w:r>
            <w:r w:rsidR="00410F9E" w:rsidRPr="00E527BF">
              <w:rPr>
                <w:rFonts w:eastAsia="Arial Unicode MS"/>
                <w:sz w:val="20"/>
                <w:szCs w:val="16"/>
              </w:rPr>
              <w:t>.201</w:t>
            </w:r>
            <w:r>
              <w:rPr>
                <w:rFonts w:eastAsia="Arial Unicode MS"/>
                <w:sz w:val="20"/>
                <w:szCs w:val="16"/>
              </w:rPr>
              <w:t>9</w:t>
            </w:r>
          </w:p>
        </w:tc>
        <w:tc>
          <w:tcPr>
            <w:tcW w:w="3330" w:type="dxa"/>
            <w:tcBorders>
              <w:bottom w:val="nil"/>
            </w:tcBorders>
            <w:noWrap/>
            <w:tcMar>
              <w:top w:w="12" w:type="dxa"/>
              <w:left w:w="12" w:type="dxa"/>
              <w:bottom w:w="0" w:type="dxa"/>
              <w:right w:w="12" w:type="dxa"/>
            </w:tcMar>
          </w:tcPr>
          <w:p w:rsidR="00410F9E" w:rsidRPr="00E527BF" w:rsidRDefault="00960BA7" w:rsidP="00C052A0">
            <w:pPr>
              <w:spacing w:line="240" w:lineRule="auto"/>
              <w:jc w:val="center"/>
              <w:rPr>
                <w:sz w:val="8"/>
                <w:szCs w:val="8"/>
              </w:rPr>
            </w:pPr>
            <w:r>
              <w:rPr>
                <w:noProof/>
              </w:rPr>
              <w:drawing>
                <wp:inline distT="0" distB="0" distL="0" distR="0">
                  <wp:extent cx="1914726" cy="1353312"/>
                  <wp:effectExtent l="19050" t="19050" r="28575" b="18415"/>
                  <wp:docPr id="51" name="Obrázek 51" descr="https://www.postaonline.cz/prdata/image_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postaonline.cz/prdata/image_691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21943" cy="1358413"/>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410F9E" w:rsidRPr="00E527BF" w:rsidRDefault="00960BA7" w:rsidP="00960BA7">
            <w:pPr>
              <w:spacing w:line="240" w:lineRule="auto"/>
              <w:jc w:val="center"/>
              <w:rPr>
                <w:sz w:val="20"/>
              </w:rPr>
            </w:pPr>
            <w:r>
              <w:rPr>
                <w:sz w:val="20"/>
              </w:rPr>
              <w:t>E</w:t>
            </w:r>
          </w:p>
        </w:tc>
        <w:tc>
          <w:tcPr>
            <w:tcW w:w="1296" w:type="dxa"/>
            <w:tcBorders>
              <w:bottom w:val="nil"/>
            </w:tcBorders>
            <w:noWrap/>
            <w:tcMar>
              <w:top w:w="12" w:type="dxa"/>
              <w:left w:w="12" w:type="dxa"/>
              <w:bottom w:w="0" w:type="dxa"/>
              <w:right w:w="12" w:type="dxa"/>
            </w:tcMar>
          </w:tcPr>
          <w:p w:rsidR="00410F9E" w:rsidRPr="00E527BF" w:rsidRDefault="00410F9E" w:rsidP="00960BA7">
            <w:pPr>
              <w:spacing w:line="240" w:lineRule="auto"/>
              <w:jc w:val="center"/>
              <w:rPr>
                <w:rFonts w:eastAsia="Arial Unicode MS"/>
                <w:sz w:val="20"/>
              </w:rPr>
            </w:pPr>
            <w:r>
              <w:rPr>
                <w:rFonts w:eastAsia="Arial Unicode MS"/>
                <w:sz w:val="20"/>
              </w:rPr>
              <w:t>2</w:t>
            </w:r>
            <w:r w:rsidRPr="00E527BF">
              <w:rPr>
                <w:rFonts w:eastAsia="Arial Unicode MS"/>
                <w:sz w:val="20"/>
              </w:rPr>
              <w:t xml:space="preserve"> </w:t>
            </w:r>
            <w:r w:rsidR="00960BA7">
              <w:rPr>
                <w:rFonts w:eastAsia="Arial Unicode MS"/>
                <w:sz w:val="20"/>
              </w:rPr>
              <w:t>7</w:t>
            </w:r>
            <w:r w:rsidRPr="00E527BF">
              <w:rPr>
                <w:rFonts w:eastAsia="Arial Unicode MS"/>
                <w:sz w:val="20"/>
              </w:rPr>
              <w:t>00</w:t>
            </w:r>
          </w:p>
        </w:tc>
        <w:tc>
          <w:tcPr>
            <w:tcW w:w="2160" w:type="dxa"/>
            <w:tcBorders>
              <w:bottom w:val="nil"/>
            </w:tcBorders>
            <w:noWrap/>
            <w:tcMar>
              <w:top w:w="12" w:type="dxa"/>
              <w:left w:w="12" w:type="dxa"/>
              <w:bottom w:w="0" w:type="dxa"/>
              <w:right w:w="12" w:type="dxa"/>
            </w:tcMar>
          </w:tcPr>
          <w:p w:rsidR="00410F9E" w:rsidRPr="00E62A59" w:rsidRDefault="00960BA7" w:rsidP="00C052A0">
            <w:pPr>
              <w:spacing w:line="240" w:lineRule="auto"/>
              <w:jc w:val="left"/>
              <w:rPr>
                <w:rFonts w:eastAsia="Arial Unicode MS"/>
                <w:sz w:val="18"/>
                <w:szCs w:val="18"/>
              </w:rPr>
            </w:pPr>
            <w:r>
              <w:rPr>
                <w:rFonts w:eastAsia="Arial Unicode MS"/>
                <w:sz w:val="18"/>
                <w:szCs w:val="18"/>
              </w:rPr>
              <w:t>autor: Tomáš Říha</w:t>
            </w:r>
          </w:p>
        </w:tc>
      </w:tr>
      <w:tr w:rsidR="00410F9E" w:rsidTr="00C052A0">
        <w:trPr>
          <w:trHeight w:val="213"/>
        </w:trPr>
        <w:tc>
          <w:tcPr>
            <w:tcW w:w="10260" w:type="dxa"/>
            <w:gridSpan w:val="6"/>
            <w:tcBorders>
              <w:bottom w:val="nil"/>
            </w:tcBorders>
            <w:noWrap/>
            <w:tcMar>
              <w:top w:w="12" w:type="dxa"/>
              <w:left w:w="12" w:type="dxa"/>
              <w:bottom w:w="0" w:type="dxa"/>
              <w:right w:w="12" w:type="dxa"/>
            </w:tcMar>
          </w:tcPr>
          <w:p w:rsidR="00410F9E" w:rsidRPr="00F50908" w:rsidRDefault="00410F9E" w:rsidP="00C052A0">
            <w:pPr>
              <w:spacing w:line="240" w:lineRule="auto"/>
              <w:jc w:val="left"/>
              <w:rPr>
                <w:rFonts w:eastAsia="Arial Unicode MS"/>
                <w:color w:val="FF0000"/>
                <w:sz w:val="18"/>
                <w:szCs w:val="18"/>
              </w:rPr>
            </w:pPr>
          </w:p>
        </w:tc>
      </w:tr>
      <w:tr w:rsidR="002316FF" w:rsidTr="0028272C">
        <w:trPr>
          <w:trHeight w:val="264"/>
        </w:trPr>
        <w:tc>
          <w:tcPr>
            <w:tcW w:w="5670" w:type="dxa"/>
            <w:gridSpan w:val="3"/>
            <w:tcBorders>
              <w:bottom w:val="nil"/>
            </w:tcBorders>
            <w:shd w:val="clear" w:color="auto" w:fill="D9D9D9"/>
            <w:noWrap/>
            <w:tcMar>
              <w:top w:w="12" w:type="dxa"/>
              <w:left w:w="12" w:type="dxa"/>
              <w:bottom w:w="0" w:type="dxa"/>
              <w:right w:w="12" w:type="dxa"/>
            </w:tcMar>
          </w:tcPr>
          <w:p w:rsidR="002316FF" w:rsidRPr="00E527BF" w:rsidRDefault="00960BA7" w:rsidP="00960BA7">
            <w:pPr>
              <w:spacing w:line="240" w:lineRule="auto"/>
              <w:jc w:val="left"/>
              <w:rPr>
                <w:b/>
                <w:sz w:val="20"/>
                <w:szCs w:val="16"/>
                <w:u w:val="single"/>
              </w:rPr>
            </w:pPr>
            <w:r>
              <w:rPr>
                <w:b/>
                <w:sz w:val="20"/>
                <w:szCs w:val="16"/>
                <w:u w:val="single"/>
              </w:rPr>
              <w:t>150 LET KORESPONDENČNÍHO LÍSTKU</w:t>
            </w:r>
          </w:p>
        </w:tc>
        <w:tc>
          <w:tcPr>
            <w:tcW w:w="4590" w:type="dxa"/>
            <w:gridSpan w:val="3"/>
            <w:tcBorders>
              <w:bottom w:val="nil"/>
            </w:tcBorders>
            <w:noWrap/>
            <w:tcMar>
              <w:top w:w="12" w:type="dxa"/>
              <w:left w:w="12" w:type="dxa"/>
              <w:bottom w:w="0" w:type="dxa"/>
              <w:right w:w="12" w:type="dxa"/>
            </w:tcMar>
          </w:tcPr>
          <w:p w:rsidR="002316FF" w:rsidRPr="00E527BF" w:rsidRDefault="002316FF" w:rsidP="00960BA7">
            <w:pPr>
              <w:spacing w:line="240" w:lineRule="auto"/>
              <w:jc w:val="left"/>
              <w:rPr>
                <w:sz w:val="18"/>
                <w:szCs w:val="18"/>
              </w:rPr>
            </w:pPr>
            <w:r w:rsidRPr="00E527BF">
              <w:rPr>
                <w:sz w:val="20"/>
              </w:rPr>
              <w:t>Dopisnice CDV 1</w:t>
            </w:r>
            <w:r w:rsidR="00960BA7">
              <w:rPr>
                <w:sz w:val="20"/>
              </w:rPr>
              <w:t>85</w:t>
            </w:r>
            <w:r w:rsidRPr="00E527BF">
              <w:rPr>
                <w:sz w:val="20"/>
              </w:rPr>
              <w:t xml:space="preserve"> s přítiskem </w:t>
            </w:r>
            <w:r w:rsidR="00960BA7">
              <w:rPr>
                <w:sz w:val="20"/>
              </w:rPr>
              <w:t xml:space="preserve">ZT, </w:t>
            </w:r>
            <w:r w:rsidR="00410F9E">
              <w:rPr>
                <w:sz w:val="20"/>
              </w:rPr>
              <w:t>OFSET</w:t>
            </w:r>
          </w:p>
        </w:tc>
      </w:tr>
      <w:tr w:rsidR="002316FF" w:rsidTr="0028272C">
        <w:trPr>
          <w:trHeight w:val="1882"/>
        </w:trPr>
        <w:tc>
          <w:tcPr>
            <w:tcW w:w="1080" w:type="dxa"/>
            <w:tcBorders>
              <w:bottom w:val="nil"/>
            </w:tcBorders>
            <w:noWrap/>
            <w:tcMar>
              <w:top w:w="12" w:type="dxa"/>
              <w:left w:w="12" w:type="dxa"/>
              <w:bottom w:w="0" w:type="dxa"/>
              <w:right w:w="12" w:type="dxa"/>
            </w:tcMar>
          </w:tcPr>
          <w:p w:rsidR="002316FF" w:rsidRPr="00E527BF" w:rsidRDefault="00960BA7" w:rsidP="00960BA7">
            <w:pPr>
              <w:spacing w:line="240" w:lineRule="auto"/>
              <w:jc w:val="center"/>
              <w:rPr>
                <w:sz w:val="20"/>
                <w:szCs w:val="16"/>
              </w:rPr>
            </w:pPr>
            <w:r>
              <w:rPr>
                <w:sz w:val="20"/>
                <w:szCs w:val="16"/>
              </w:rPr>
              <w:t>ZT 02</w:t>
            </w:r>
          </w:p>
        </w:tc>
        <w:tc>
          <w:tcPr>
            <w:tcW w:w="1260" w:type="dxa"/>
            <w:tcBorders>
              <w:bottom w:val="nil"/>
            </w:tcBorders>
            <w:noWrap/>
            <w:tcMar>
              <w:top w:w="12" w:type="dxa"/>
              <w:left w:w="12" w:type="dxa"/>
              <w:bottom w:w="0" w:type="dxa"/>
              <w:right w:w="12" w:type="dxa"/>
            </w:tcMar>
          </w:tcPr>
          <w:p w:rsidR="002316FF" w:rsidRPr="00E527BF" w:rsidRDefault="00960BA7" w:rsidP="00960BA7">
            <w:pPr>
              <w:spacing w:line="240" w:lineRule="auto"/>
              <w:jc w:val="center"/>
              <w:rPr>
                <w:rFonts w:eastAsia="Arial Unicode MS"/>
                <w:sz w:val="20"/>
                <w:szCs w:val="16"/>
              </w:rPr>
            </w:pPr>
            <w:r>
              <w:rPr>
                <w:rFonts w:eastAsia="Arial Unicode MS"/>
                <w:sz w:val="20"/>
                <w:szCs w:val="16"/>
              </w:rPr>
              <w:t>1</w:t>
            </w:r>
            <w:r w:rsidR="002316FF" w:rsidRPr="00E527BF">
              <w:rPr>
                <w:rFonts w:eastAsia="Arial Unicode MS"/>
                <w:sz w:val="20"/>
                <w:szCs w:val="16"/>
              </w:rPr>
              <w:t>.10.20</w:t>
            </w:r>
            <w:r>
              <w:rPr>
                <w:rFonts w:eastAsia="Arial Unicode MS"/>
                <w:sz w:val="20"/>
                <w:szCs w:val="16"/>
              </w:rPr>
              <w:t>19</w:t>
            </w:r>
          </w:p>
        </w:tc>
        <w:tc>
          <w:tcPr>
            <w:tcW w:w="3330" w:type="dxa"/>
            <w:tcBorders>
              <w:bottom w:val="nil"/>
            </w:tcBorders>
            <w:noWrap/>
            <w:tcMar>
              <w:top w:w="12" w:type="dxa"/>
              <w:left w:w="12" w:type="dxa"/>
              <w:bottom w:w="0" w:type="dxa"/>
              <w:right w:w="12" w:type="dxa"/>
            </w:tcMar>
          </w:tcPr>
          <w:p w:rsidR="002316FF" w:rsidRPr="00E527BF" w:rsidRDefault="00960BA7" w:rsidP="009F51F1">
            <w:pPr>
              <w:spacing w:line="240" w:lineRule="auto"/>
              <w:jc w:val="center"/>
              <w:rPr>
                <w:sz w:val="8"/>
                <w:szCs w:val="8"/>
              </w:rPr>
            </w:pPr>
            <w:r>
              <w:rPr>
                <w:noProof/>
              </w:rPr>
              <w:drawing>
                <wp:inline distT="0" distB="0" distL="0" distR="0">
                  <wp:extent cx="1894115" cy="1330089"/>
                  <wp:effectExtent l="19050" t="19050" r="11430" b="22860"/>
                  <wp:docPr id="53" name="Obrázek 53" descr="https://www.postaonline.cz/prdata/image_7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postaonline.cz/prdata/image_7162.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346" t="2096" r="1705" b="3287"/>
                          <a:stretch/>
                        </pic:blipFill>
                        <pic:spPr bwMode="auto">
                          <a:xfrm>
                            <a:off x="0" y="0"/>
                            <a:ext cx="1893202" cy="1329448"/>
                          </a:xfrm>
                          <a:prstGeom prst="rect">
                            <a:avLst/>
                          </a:prstGeom>
                          <a:noFill/>
                          <a:ln w="635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tc>
        <w:tc>
          <w:tcPr>
            <w:tcW w:w="1134" w:type="dxa"/>
            <w:tcBorders>
              <w:bottom w:val="nil"/>
            </w:tcBorders>
            <w:noWrap/>
            <w:tcMar>
              <w:top w:w="12" w:type="dxa"/>
              <w:left w:w="12" w:type="dxa"/>
              <w:bottom w:w="0" w:type="dxa"/>
              <w:right w:w="12" w:type="dxa"/>
            </w:tcMar>
          </w:tcPr>
          <w:p w:rsidR="002316FF" w:rsidRPr="00E527BF" w:rsidRDefault="002316FF" w:rsidP="002316FF">
            <w:pPr>
              <w:spacing w:line="240" w:lineRule="auto"/>
              <w:jc w:val="center"/>
              <w:rPr>
                <w:sz w:val="20"/>
              </w:rPr>
            </w:pPr>
            <w:r w:rsidRPr="00E527BF">
              <w:rPr>
                <w:sz w:val="20"/>
              </w:rPr>
              <w:t>E</w:t>
            </w:r>
          </w:p>
        </w:tc>
        <w:tc>
          <w:tcPr>
            <w:tcW w:w="1296" w:type="dxa"/>
            <w:tcBorders>
              <w:bottom w:val="nil"/>
            </w:tcBorders>
            <w:noWrap/>
            <w:tcMar>
              <w:top w:w="12" w:type="dxa"/>
              <w:left w:w="12" w:type="dxa"/>
              <w:bottom w:w="0" w:type="dxa"/>
              <w:right w:w="12" w:type="dxa"/>
            </w:tcMar>
          </w:tcPr>
          <w:p w:rsidR="002316FF" w:rsidRPr="00E527BF" w:rsidRDefault="002316FF" w:rsidP="00960BA7">
            <w:pPr>
              <w:spacing w:line="240" w:lineRule="auto"/>
              <w:jc w:val="center"/>
              <w:rPr>
                <w:rFonts w:eastAsia="Arial Unicode MS"/>
                <w:sz w:val="20"/>
              </w:rPr>
            </w:pPr>
            <w:r w:rsidRPr="00E527BF">
              <w:rPr>
                <w:rFonts w:eastAsia="Arial Unicode MS"/>
                <w:sz w:val="20"/>
              </w:rPr>
              <w:t xml:space="preserve">2 </w:t>
            </w:r>
            <w:r w:rsidR="00960BA7">
              <w:rPr>
                <w:rFonts w:eastAsia="Arial Unicode MS"/>
                <w:sz w:val="20"/>
              </w:rPr>
              <w:t>7</w:t>
            </w:r>
            <w:r w:rsidRPr="00E527BF">
              <w:rPr>
                <w:rFonts w:eastAsia="Arial Unicode MS"/>
                <w:sz w:val="20"/>
              </w:rPr>
              <w:t>00</w:t>
            </w:r>
          </w:p>
        </w:tc>
        <w:tc>
          <w:tcPr>
            <w:tcW w:w="2160" w:type="dxa"/>
            <w:tcBorders>
              <w:bottom w:val="nil"/>
            </w:tcBorders>
            <w:noWrap/>
            <w:tcMar>
              <w:top w:w="12" w:type="dxa"/>
              <w:left w:w="12" w:type="dxa"/>
              <w:bottom w:w="0" w:type="dxa"/>
              <w:right w:w="12" w:type="dxa"/>
            </w:tcMar>
          </w:tcPr>
          <w:p w:rsidR="002316FF" w:rsidRPr="00E62A59" w:rsidRDefault="00410F9E" w:rsidP="00960BA7">
            <w:pPr>
              <w:spacing w:line="240" w:lineRule="auto"/>
              <w:jc w:val="left"/>
              <w:rPr>
                <w:rFonts w:eastAsia="Arial Unicode MS"/>
                <w:sz w:val="18"/>
                <w:szCs w:val="18"/>
              </w:rPr>
            </w:pPr>
            <w:r>
              <w:rPr>
                <w:rFonts w:eastAsia="Arial Unicode MS"/>
                <w:sz w:val="18"/>
                <w:szCs w:val="18"/>
              </w:rPr>
              <w:t xml:space="preserve">autor: </w:t>
            </w:r>
            <w:r w:rsidR="00960BA7">
              <w:rPr>
                <w:rFonts w:eastAsia="Arial Unicode MS"/>
                <w:sz w:val="18"/>
                <w:szCs w:val="18"/>
              </w:rPr>
              <w:t>Tomáš Říha</w:t>
            </w:r>
          </w:p>
        </w:tc>
      </w:tr>
      <w:tr w:rsidR="003D75B1" w:rsidTr="0044483A">
        <w:trPr>
          <w:trHeight w:val="213"/>
        </w:trPr>
        <w:tc>
          <w:tcPr>
            <w:tcW w:w="10260" w:type="dxa"/>
            <w:gridSpan w:val="6"/>
            <w:tcBorders>
              <w:bottom w:val="nil"/>
            </w:tcBorders>
            <w:noWrap/>
            <w:tcMar>
              <w:top w:w="12" w:type="dxa"/>
              <w:left w:w="12" w:type="dxa"/>
              <w:bottom w:w="0" w:type="dxa"/>
              <w:right w:w="12" w:type="dxa"/>
            </w:tcMar>
          </w:tcPr>
          <w:p w:rsidR="003D75B1" w:rsidRPr="00F50908" w:rsidRDefault="003D75B1" w:rsidP="0044483A">
            <w:pPr>
              <w:spacing w:line="240" w:lineRule="auto"/>
              <w:jc w:val="left"/>
              <w:rPr>
                <w:rFonts w:eastAsia="Arial Unicode MS"/>
                <w:color w:val="FF0000"/>
                <w:sz w:val="18"/>
                <w:szCs w:val="18"/>
              </w:rPr>
            </w:pPr>
          </w:p>
        </w:tc>
      </w:tr>
      <w:tr w:rsidR="003D75B1" w:rsidTr="0044483A">
        <w:trPr>
          <w:trHeight w:val="264"/>
        </w:trPr>
        <w:tc>
          <w:tcPr>
            <w:tcW w:w="5670" w:type="dxa"/>
            <w:gridSpan w:val="3"/>
            <w:tcBorders>
              <w:bottom w:val="nil"/>
            </w:tcBorders>
            <w:shd w:val="clear" w:color="auto" w:fill="D9D9D9"/>
            <w:noWrap/>
            <w:tcMar>
              <w:top w:w="12" w:type="dxa"/>
              <w:left w:w="12" w:type="dxa"/>
              <w:bottom w:w="0" w:type="dxa"/>
              <w:right w:w="12" w:type="dxa"/>
            </w:tcMar>
          </w:tcPr>
          <w:p w:rsidR="003D75B1" w:rsidRPr="00E527BF" w:rsidRDefault="003D75B1" w:rsidP="003D75B1">
            <w:pPr>
              <w:spacing w:line="240" w:lineRule="auto"/>
              <w:jc w:val="left"/>
              <w:rPr>
                <w:b/>
                <w:sz w:val="20"/>
                <w:szCs w:val="16"/>
                <w:u w:val="single"/>
              </w:rPr>
            </w:pPr>
            <w:r>
              <w:rPr>
                <w:b/>
                <w:sz w:val="20"/>
                <w:szCs w:val="16"/>
                <w:u w:val="single"/>
              </w:rPr>
              <w:t>OCENĚNÉ ZNÁMKY</w:t>
            </w:r>
          </w:p>
        </w:tc>
        <w:tc>
          <w:tcPr>
            <w:tcW w:w="4590" w:type="dxa"/>
            <w:gridSpan w:val="3"/>
            <w:tcBorders>
              <w:bottom w:val="nil"/>
            </w:tcBorders>
            <w:noWrap/>
            <w:tcMar>
              <w:top w:w="12" w:type="dxa"/>
              <w:left w:w="12" w:type="dxa"/>
              <w:bottom w:w="0" w:type="dxa"/>
              <w:right w:w="12" w:type="dxa"/>
            </w:tcMar>
          </w:tcPr>
          <w:p w:rsidR="003D75B1" w:rsidRPr="00E527BF" w:rsidRDefault="003D75B1" w:rsidP="0044483A">
            <w:pPr>
              <w:spacing w:line="240" w:lineRule="auto"/>
              <w:jc w:val="left"/>
              <w:rPr>
                <w:sz w:val="18"/>
                <w:szCs w:val="18"/>
              </w:rPr>
            </w:pPr>
            <w:r w:rsidRPr="00E527BF">
              <w:rPr>
                <w:sz w:val="20"/>
              </w:rPr>
              <w:t>Dopisnice CDV 1</w:t>
            </w:r>
            <w:r>
              <w:rPr>
                <w:sz w:val="20"/>
              </w:rPr>
              <w:t>85</w:t>
            </w:r>
            <w:r w:rsidRPr="00E527BF">
              <w:rPr>
                <w:sz w:val="20"/>
              </w:rPr>
              <w:t xml:space="preserve"> s přítiskem </w:t>
            </w:r>
            <w:r>
              <w:rPr>
                <w:sz w:val="20"/>
              </w:rPr>
              <w:t>ZT, OFSET</w:t>
            </w:r>
          </w:p>
        </w:tc>
      </w:tr>
      <w:tr w:rsidR="003D75B1" w:rsidTr="0044483A">
        <w:trPr>
          <w:trHeight w:val="1882"/>
        </w:trPr>
        <w:tc>
          <w:tcPr>
            <w:tcW w:w="1080" w:type="dxa"/>
            <w:tcBorders>
              <w:bottom w:val="nil"/>
            </w:tcBorders>
            <w:noWrap/>
            <w:tcMar>
              <w:top w:w="12" w:type="dxa"/>
              <w:left w:w="12" w:type="dxa"/>
              <w:bottom w:w="0" w:type="dxa"/>
              <w:right w:w="12" w:type="dxa"/>
            </w:tcMar>
          </w:tcPr>
          <w:p w:rsidR="003D75B1" w:rsidRPr="00E527BF" w:rsidRDefault="003D75B1" w:rsidP="003D75B1">
            <w:pPr>
              <w:spacing w:line="240" w:lineRule="auto"/>
              <w:jc w:val="center"/>
              <w:rPr>
                <w:sz w:val="20"/>
                <w:szCs w:val="16"/>
              </w:rPr>
            </w:pPr>
            <w:r>
              <w:rPr>
                <w:sz w:val="20"/>
                <w:szCs w:val="16"/>
              </w:rPr>
              <w:t>ZT 03</w:t>
            </w:r>
          </w:p>
        </w:tc>
        <w:tc>
          <w:tcPr>
            <w:tcW w:w="1260" w:type="dxa"/>
            <w:tcBorders>
              <w:bottom w:val="nil"/>
            </w:tcBorders>
            <w:noWrap/>
            <w:tcMar>
              <w:top w:w="12" w:type="dxa"/>
              <w:left w:w="12" w:type="dxa"/>
              <w:bottom w:w="0" w:type="dxa"/>
              <w:right w:w="12" w:type="dxa"/>
            </w:tcMar>
          </w:tcPr>
          <w:p w:rsidR="003D75B1" w:rsidRPr="00E527BF" w:rsidRDefault="003D75B1" w:rsidP="003D75B1">
            <w:pPr>
              <w:spacing w:line="240" w:lineRule="auto"/>
              <w:jc w:val="center"/>
              <w:rPr>
                <w:rFonts w:eastAsia="Arial Unicode MS"/>
                <w:sz w:val="20"/>
                <w:szCs w:val="16"/>
              </w:rPr>
            </w:pPr>
            <w:r>
              <w:rPr>
                <w:rFonts w:eastAsia="Arial Unicode MS"/>
                <w:sz w:val="20"/>
                <w:szCs w:val="16"/>
              </w:rPr>
              <w:t>4</w:t>
            </w:r>
            <w:r w:rsidRPr="00E527BF">
              <w:rPr>
                <w:rFonts w:eastAsia="Arial Unicode MS"/>
                <w:sz w:val="20"/>
                <w:szCs w:val="16"/>
              </w:rPr>
              <w:t>.1</w:t>
            </w:r>
            <w:r>
              <w:rPr>
                <w:rFonts w:eastAsia="Arial Unicode MS"/>
                <w:sz w:val="20"/>
                <w:szCs w:val="16"/>
              </w:rPr>
              <w:t>2</w:t>
            </w:r>
            <w:r w:rsidRPr="00E527BF">
              <w:rPr>
                <w:rFonts w:eastAsia="Arial Unicode MS"/>
                <w:sz w:val="20"/>
                <w:szCs w:val="16"/>
              </w:rPr>
              <w:t>.20</w:t>
            </w:r>
            <w:r>
              <w:rPr>
                <w:rFonts w:eastAsia="Arial Unicode MS"/>
                <w:sz w:val="20"/>
                <w:szCs w:val="16"/>
              </w:rPr>
              <w:t>19</w:t>
            </w:r>
          </w:p>
        </w:tc>
        <w:tc>
          <w:tcPr>
            <w:tcW w:w="3330" w:type="dxa"/>
            <w:tcBorders>
              <w:bottom w:val="nil"/>
            </w:tcBorders>
            <w:noWrap/>
            <w:tcMar>
              <w:top w:w="12" w:type="dxa"/>
              <w:left w:w="12" w:type="dxa"/>
              <w:bottom w:w="0" w:type="dxa"/>
              <w:right w:w="12" w:type="dxa"/>
            </w:tcMar>
          </w:tcPr>
          <w:p w:rsidR="003D75B1" w:rsidRPr="00E527BF" w:rsidRDefault="003D75B1" w:rsidP="0044483A">
            <w:pPr>
              <w:spacing w:line="240" w:lineRule="auto"/>
              <w:jc w:val="center"/>
              <w:rPr>
                <w:sz w:val="8"/>
                <w:szCs w:val="8"/>
              </w:rPr>
            </w:pPr>
            <w:r>
              <w:rPr>
                <w:noProof/>
              </w:rPr>
              <w:drawing>
                <wp:inline distT="0" distB="0" distL="0" distR="0">
                  <wp:extent cx="1886148" cy="1330037"/>
                  <wp:effectExtent l="19050" t="19050" r="19050" b="22860"/>
                  <wp:docPr id="59" name="Obrázek 59" descr="https://www.postaonline.cz/prdata/image_7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postaonline.cz/prdata/image_726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91999" cy="1334163"/>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3D75B1" w:rsidRPr="00E527BF" w:rsidRDefault="003D75B1" w:rsidP="0044483A">
            <w:pPr>
              <w:spacing w:line="240" w:lineRule="auto"/>
              <w:jc w:val="center"/>
              <w:rPr>
                <w:sz w:val="20"/>
              </w:rPr>
            </w:pPr>
            <w:r w:rsidRPr="00E527BF">
              <w:rPr>
                <w:sz w:val="20"/>
              </w:rPr>
              <w:t>E</w:t>
            </w:r>
          </w:p>
        </w:tc>
        <w:tc>
          <w:tcPr>
            <w:tcW w:w="1296" w:type="dxa"/>
            <w:tcBorders>
              <w:bottom w:val="nil"/>
            </w:tcBorders>
            <w:noWrap/>
            <w:tcMar>
              <w:top w:w="12" w:type="dxa"/>
              <w:left w:w="12" w:type="dxa"/>
              <w:bottom w:w="0" w:type="dxa"/>
              <w:right w:w="12" w:type="dxa"/>
            </w:tcMar>
          </w:tcPr>
          <w:p w:rsidR="003D75B1" w:rsidRPr="00E527BF" w:rsidRDefault="003D75B1" w:rsidP="003D75B1">
            <w:pPr>
              <w:spacing w:line="240" w:lineRule="auto"/>
              <w:jc w:val="center"/>
              <w:rPr>
                <w:rFonts w:eastAsia="Arial Unicode MS"/>
                <w:sz w:val="20"/>
              </w:rPr>
            </w:pPr>
            <w:r w:rsidRPr="00E527BF">
              <w:rPr>
                <w:rFonts w:eastAsia="Arial Unicode MS"/>
                <w:sz w:val="20"/>
              </w:rPr>
              <w:t xml:space="preserve">2 </w:t>
            </w:r>
            <w:r>
              <w:rPr>
                <w:rFonts w:eastAsia="Arial Unicode MS"/>
                <w:sz w:val="20"/>
              </w:rPr>
              <w:t>0</w:t>
            </w:r>
            <w:r w:rsidRPr="00E527BF">
              <w:rPr>
                <w:rFonts w:eastAsia="Arial Unicode MS"/>
                <w:sz w:val="20"/>
              </w:rPr>
              <w:t>00</w:t>
            </w:r>
          </w:p>
        </w:tc>
        <w:tc>
          <w:tcPr>
            <w:tcW w:w="2160" w:type="dxa"/>
            <w:tcBorders>
              <w:bottom w:val="nil"/>
            </w:tcBorders>
            <w:noWrap/>
            <w:tcMar>
              <w:top w:w="12" w:type="dxa"/>
              <w:left w:w="12" w:type="dxa"/>
              <w:bottom w:w="0" w:type="dxa"/>
              <w:right w:w="12" w:type="dxa"/>
            </w:tcMar>
          </w:tcPr>
          <w:p w:rsidR="003D75B1" w:rsidRPr="00E62A59" w:rsidRDefault="003D75B1" w:rsidP="0044483A">
            <w:pPr>
              <w:spacing w:line="240" w:lineRule="auto"/>
              <w:jc w:val="left"/>
              <w:rPr>
                <w:rFonts w:eastAsia="Arial Unicode MS"/>
                <w:sz w:val="18"/>
                <w:szCs w:val="18"/>
              </w:rPr>
            </w:pPr>
            <w:r>
              <w:rPr>
                <w:rFonts w:eastAsia="Arial Unicode MS"/>
                <w:sz w:val="18"/>
                <w:szCs w:val="18"/>
              </w:rPr>
              <w:t>autor: Tomáš Říha</w:t>
            </w:r>
          </w:p>
        </w:tc>
      </w:tr>
      <w:tr w:rsidR="003B43F2" w:rsidTr="0028272C">
        <w:trPr>
          <w:trHeight w:val="264"/>
        </w:trPr>
        <w:tc>
          <w:tcPr>
            <w:tcW w:w="1080" w:type="dxa"/>
            <w:noWrap/>
            <w:tcMar>
              <w:top w:w="12" w:type="dxa"/>
              <w:left w:w="12" w:type="dxa"/>
              <w:bottom w:w="0" w:type="dxa"/>
              <w:right w:w="12" w:type="dxa"/>
            </w:tcMar>
          </w:tcPr>
          <w:p w:rsidR="003B43F2" w:rsidRDefault="003B43F2" w:rsidP="0028272C">
            <w:pPr>
              <w:spacing w:line="240" w:lineRule="auto"/>
              <w:jc w:val="center"/>
              <w:rPr>
                <w:sz w:val="20"/>
              </w:rPr>
            </w:pPr>
          </w:p>
        </w:tc>
        <w:tc>
          <w:tcPr>
            <w:tcW w:w="1260" w:type="dxa"/>
            <w:noWrap/>
            <w:tcMar>
              <w:top w:w="12" w:type="dxa"/>
              <w:left w:w="12" w:type="dxa"/>
              <w:bottom w:w="0" w:type="dxa"/>
              <w:right w:w="12" w:type="dxa"/>
            </w:tcMar>
          </w:tcPr>
          <w:p w:rsidR="003B43F2" w:rsidRDefault="003B43F2" w:rsidP="0028272C">
            <w:pPr>
              <w:spacing w:line="240" w:lineRule="auto"/>
              <w:jc w:val="center"/>
              <w:rPr>
                <w:sz w:val="20"/>
                <w:szCs w:val="16"/>
              </w:rPr>
            </w:pPr>
          </w:p>
        </w:tc>
        <w:tc>
          <w:tcPr>
            <w:tcW w:w="3330" w:type="dxa"/>
            <w:noWrap/>
            <w:tcMar>
              <w:top w:w="12" w:type="dxa"/>
              <w:left w:w="12" w:type="dxa"/>
              <w:bottom w:w="0" w:type="dxa"/>
              <w:right w:w="12" w:type="dxa"/>
            </w:tcMar>
          </w:tcPr>
          <w:p w:rsidR="003B43F2" w:rsidRDefault="003B43F2" w:rsidP="0028272C">
            <w:pPr>
              <w:spacing w:line="240" w:lineRule="auto"/>
              <w:jc w:val="left"/>
              <w:rPr>
                <w:sz w:val="20"/>
              </w:rPr>
            </w:pPr>
          </w:p>
        </w:tc>
        <w:tc>
          <w:tcPr>
            <w:tcW w:w="1134" w:type="dxa"/>
            <w:noWrap/>
            <w:tcMar>
              <w:top w:w="12" w:type="dxa"/>
              <w:left w:w="12" w:type="dxa"/>
              <w:bottom w:w="0" w:type="dxa"/>
              <w:right w:w="12" w:type="dxa"/>
            </w:tcMar>
          </w:tcPr>
          <w:p w:rsidR="003B43F2" w:rsidRDefault="003B43F2" w:rsidP="0028272C">
            <w:pPr>
              <w:spacing w:line="240" w:lineRule="auto"/>
              <w:jc w:val="center"/>
              <w:rPr>
                <w:sz w:val="20"/>
              </w:rPr>
            </w:pPr>
          </w:p>
        </w:tc>
        <w:tc>
          <w:tcPr>
            <w:tcW w:w="1296" w:type="dxa"/>
            <w:noWrap/>
            <w:tcMar>
              <w:top w:w="12" w:type="dxa"/>
              <w:left w:w="12" w:type="dxa"/>
              <w:bottom w:w="0" w:type="dxa"/>
              <w:right w:w="12" w:type="dxa"/>
            </w:tcMar>
          </w:tcPr>
          <w:p w:rsidR="003B43F2" w:rsidRDefault="003B43F2" w:rsidP="0028272C">
            <w:pPr>
              <w:spacing w:line="240" w:lineRule="auto"/>
              <w:jc w:val="center"/>
              <w:rPr>
                <w:sz w:val="20"/>
              </w:rPr>
            </w:pPr>
          </w:p>
        </w:tc>
        <w:tc>
          <w:tcPr>
            <w:tcW w:w="2160" w:type="dxa"/>
            <w:noWrap/>
            <w:tcMar>
              <w:top w:w="12" w:type="dxa"/>
              <w:left w:w="12" w:type="dxa"/>
              <w:bottom w:w="0" w:type="dxa"/>
              <w:right w:w="12" w:type="dxa"/>
            </w:tcMar>
          </w:tcPr>
          <w:p w:rsidR="003B43F2" w:rsidRDefault="003B43F2" w:rsidP="0028272C">
            <w:pPr>
              <w:spacing w:line="240" w:lineRule="auto"/>
              <w:jc w:val="left"/>
              <w:rPr>
                <w:rFonts w:eastAsia="Arial Unicode MS"/>
                <w:sz w:val="20"/>
              </w:rPr>
            </w:pPr>
          </w:p>
        </w:tc>
      </w:tr>
    </w:tbl>
    <w:p w:rsidR="00212495" w:rsidRDefault="00212495"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p w:rsidR="0096082A" w:rsidRDefault="0096082A" w:rsidP="004B7A41"/>
    <w:tbl>
      <w:tblPr>
        <w:tblW w:w="10260" w:type="dxa"/>
        <w:tblInd w:w="12" w:type="dxa"/>
        <w:tblBorders>
          <w:bottom w:val="single" w:sz="36" w:space="0" w:color="auto"/>
        </w:tblBorders>
        <w:tblLayout w:type="fixed"/>
        <w:tblCellMar>
          <w:left w:w="0" w:type="dxa"/>
          <w:right w:w="0" w:type="dxa"/>
        </w:tblCellMar>
        <w:tblLook w:val="0000" w:firstRow="0" w:lastRow="0" w:firstColumn="0" w:lastColumn="0" w:noHBand="0" w:noVBand="0"/>
      </w:tblPr>
      <w:tblGrid>
        <w:gridCol w:w="1080"/>
        <w:gridCol w:w="1260"/>
        <w:gridCol w:w="3330"/>
        <w:gridCol w:w="1134"/>
        <w:gridCol w:w="1276"/>
        <w:gridCol w:w="20"/>
        <w:gridCol w:w="2160"/>
      </w:tblGrid>
      <w:tr w:rsidR="00C67FF0" w:rsidTr="00083854">
        <w:trPr>
          <w:cantSplit/>
          <w:trHeight w:val="264"/>
        </w:trPr>
        <w:tc>
          <w:tcPr>
            <w:tcW w:w="10260" w:type="dxa"/>
            <w:gridSpan w:val="7"/>
            <w:shd w:val="clear" w:color="auto" w:fill="B6DDE8"/>
            <w:noWrap/>
            <w:tcMar>
              <w:top w:w="12" w:type="dxa"/>
              <w:left w:w="12" w:type="dxa"/>
              <w:bottom w:w="0" w:type="dxa"/>
              <w:right w:w="12" w:type="dxa"/>
            </w:tcMar>
            <w:vAlign w:val="bottom"/>
          </w:tcPr>
          <w:p w:rsidR="00C67FF0" w:rsidRDefault="00C67FF0" w:rsidP="008C7026">
            <w:pPr>
              <w:pStyle w:val="Nadpis4"/>
              <w:rPr>
                <w:rFonts w:ascii="Times New Roman" w:eastAsia="Arial Unicode MS" w:hAnsi="Times New Roman"/>
                <w:sz w:val="28"/>
              </w:rPr>
            </w:pPr>
            <w:r>
              <w:lastRenderedPageBreak/>
              <w:br w:type="page"/>
            </w:r>
            <w:r>
              <w:br w:type="page"/>
            </w:r>
            <w:r>
              <w:rPr>
                <w:rFonts w:ascii="Times New Roman" w:hAnsi="Times New Roman"/>
                <w:sz w:val="28"/>
              </w:rPr>
              <w:t>CARTES MAXIMUM 201</w:t>
            </w:r>
            <w:r w:rsidR="008C7026">
              <w:rPr>
                <w:rFonts w:ascii="Times New Roman" w:hAnsi="Times New Roman"/>
                <w:sz w:val="28"/>
              </w:rPr>
              <w:t>9</w:t>
            </w:r>
            <w:r w:rsidR="00CF65B1">
              <w:rPr>
                <w:rFonts w:ascii="Times New Roman" w:hAnsi="Times New Roman"/>
                <w:sz w:val="28"/>
              </w:rPr>
              <w:t xml:space="preserve"> (vydané Českou poštou)</w:t>
            </w:r>
            <w:r>
              <w:rPr>
                <w:rFonts w:ascii="Times New Roman" w:hAnsi="Times New Roman"/>
                <w:sz w:val="28"/>
              </w:rPr>
              <w:t xml:space="preserve"> </w:t>
            </w:r>
          </w:p>
        </w:tc>
      </w:tr>
      <w:tr w:rsidR="00C67FF0" w:rsidTr="00A50712">
        <w:trPr>
          <w:trHeight w:val="264"/>
        </w:trPr>
        <w:tc>
          <w:tcPr>
            <w:tcW w:w="1080" w:type="dxa"/>
            <w:tcBorders>
              <w:bottom w:val="single" w:sz="12" w:space="0" w:color="auto"/>
            </w:tcBorders>
            <w:noWrap/>
            <w:tcMar>
              <w:top w:w="12" w:type="dxa"/>
              <w:left w:w="12" w:type="dxa"/>
              <w:bottom w:w="0" w:type="dxa"/>
              <w:right w:w="12" w:type="dxa"/>
            </w:tcMar>
          </w:tcPr>
          <w:p w:rsidR="00C67FF0" w:rsidRDefault="00C67FF0" w:rsidP="00083854">
            <w:pPr>
              <w:spacing w:line="240" w:lineRule="auto"/>
              <w:jc w:val="center"/>
              <w:rPr>
                <w:b/>
                <w:bCs/>
                <w:sz w:val="20"/>
                <w:szCs w:val="16"/>
              </w:rPr>
            </w:pPr>
            <w:r>
              <w:rPr>
                <w:b/>
                <w:bCs/>
                <w:sz w:val="20"/>
                <w:szCs w:val="16"/>
              </w:rPr>
              <w:t>Číslo</w:t>
            </w:r>
          </w:p>
        </w:tc>
        <w:tc>
          <w:tcPr>
            <w:tcW w:w="1260" w:type="dxa"/>
            <w:tcBorders>
              <w:bottom w:val="single" w:sz="12" w:space="0" w:color="auto"/>
            </w:tcBorders>
            <w:noWrap/>
            <w:tcMar>
              <w:top w:w="12" w:type="dxa"/>
              <w:left w:w="12" w:type="dxa"/>
              <w:bottom w:w="0" w:type="dxa"/>
              <w:right w:w="12" w:type="dxa"/>
            </w:tcMar>
          </w:tcPr>
          <w:p w:rsidR="00C67FF0" w:rsidRDefault="00C67FF0" w:rsidP="00083854">
            <w:pPr>
              <w:spacing w:line="240" w:lineRule="auto"/>
              <w:jc w:val="center"/>
              <w:rPr>
                <w:b/>
                <w:bCs/>
                <w:sz w:val="20"/>
                <w:szCs w:val="16"/>
              </w:rPr>
            </w:pPr>
            <w:r>
              <w:rPr>
                <w:b/>
                <w:bCs/>
                <w:sz w:val="20"/>
                <w:szCs w:val="16"/>
              </w:rPr>
              <w:t>Vydáno</w:t>
            </w:r>
          </w:p>
        </w:tc>
        <w:tc>
          <w:tcPr>
            <w:tcW w:w="3330" w:type="dxa"/>
            <w:tcBorders>
              <w:bottom w:val="single" w:sz="12" w:space="0" w:color="auto"/>
            </w:tcBorders>
            <w:noWrap/>
            <w:tcMar>
              <w:top w:w="12" w:type="dxa"/>
              <w:left w:w="12" w:type="dxa"/>
              <w:bottom w:w="0" w:type="dxa"/>
              <w:right w:w="12" w:type="dxa"/>
            </w:tcMar>
          </w:tcPr>
          <w:p w:rsidR="00C67FF0" w:rsidRDefault="00C67FF0" w:rsidP="00083854">
            <w:pPr>
              <w:spacing w:line="240" w:lineRule="auto"/>
              <w:jc w:val="center"/>
              <w:rPr>
                <w:b/>
                <w:bCs/>
                <w:sz w:val="20"/>
              </w:rPr>
            </w:pPr>
            <w:r>
              <w:rPr>
                <w:b/>
                <w:bCs/>
                <w:sz w:val="20"/>
              </w:rPr>
              <w:t>Námět</w:t>
            </w:r>
          </w:p>
        </w:tc>
        <w:tc>
          <w:tcPr>
            <w:tcW w:w="1134" w:type="dxa"/>
            <w:tcBorders>
              <w:bottom w:val="single" w:sz="12" w:space="0" w:color="auto"/>
            </w:tcBorders>
            <w:noWrap/>
            <w:tcMar>
              <w:top w:w="12" w:type="dxa"/>
              <w:left w:w="12" w:type="dxa"/>
              <w:bottom w:w="0" w:type="dxa"/>
              <w:right w:w="12" w:type="dxa"/>
            </w:tcMar>
          </w:tcPr>
          <w:p w:rsidR="00C67FF0" w:rsidRDefault="00C67FF0" w:rsidP="00083854">
            <w:pPr>
              <w:spacing w:line="240" w:lineRule="auto"/>
              <w:jc w:val="center"/>
              <w:rPr>
                <w:b/>
                <w:bCs/>
                <w:sz w:val="20"/>
              </w:rPr>
            </w:pPr>
          </w:p>
        </w:tc>
        <w:tc>
          <w:tcPr>
            <w:tcW w:w="1276" w:type="dxa"/>
            <w:tcBorders>
              <w:bottom w:val="single" w:sz="12" w:space="0" w:color="auto"/>
            </w:tcBorders>
            <w:noWrap/>
            <w:tcMar>
              <w:top w:w="12" w:type="dxa"/>
              <w:left w:w="12" w:type="dxa"/>
              <w:bottom w:w="0" w:type="dxa"/>
              <w:right w:w="12" w:type="dxa"/>
            </w:tcMar>
          </w:tcPr>
          <w:p w:rsidR="00C67FF0" w:rsidRDefault="00C67FF0" w:rsidP="00083854">
            <w:pPr>
              <w:spacing w:line="240" w:lineRule="auto"/>
              <w:jc w:val="center"/>
              <w:rPr>
                <w:b/>
                <w:bCs/>
                <w:sz w:val="20"/>
              </w:rPr>
            </w:pPr>
            <w:r>
              <w:rPr>
                <w:b/>
                <w:bCs/>
                <w:sz w:val="20"/>
              </w:rPr>
              <w:t>Náklad</w:t>
            </w:r>
          </w:p>
        </w:tc>
        <w:tc>
          <w:tcPr>
            <w:tcW w:w="2180" w:type="dxa"/>
            <w:gridSpan w:val="2"/>
            <w:tcBorders>
              <w:bottom w:val="single" w:sz="12" w:space="0" w:color="auto"/>
            </w:tcBorders>
            <w:noWrap/>
            <w:tcMar>
              <w:top w:w="12" w:type="dxa"/>
              <w:left w:w="12" w:type="dxa"/>
              <w:bottom w:w="0" w:type="dxa"/>
              <w:right w:w="12" w:type="dxa"/>
            </w:tcMar>
          </w:tcPr>
          <w:p w:rsidR="00C67FF0" w:rsidRDefault="00C67FF0" w:rsidP="00083854">
            <w:pPr>
              <w:spacing w:line="240" w:lineRule="auto"/>
              <w:jc w:val="center"/>
              <w:rPr>
                <w:rFonts w:eastAsia="Arial Unicode MS"/>
                <w:b/>
                <w:bCs/>
                <w:sz w:val="20"/>
              </w:rPr>
            </w:pPr>
            <w:r>
              <w:rPr>
                <w:rFonts w:eastAsia="Arial Unicode MS"/>
                <w:b/>
                <w:bCs/>
                <w:sz w:val="20"/>
              </w:rPr>
              <w:t>Pozn.</w:t>
            </w:r>
          </w:p>
        </w:tc>
      </w:tr>
      <w:tr w:rsidR="00C67FF0" w:rsidTr="00A50712">
        <w:trPr>
          <w:trHeight w:val="264"/>
        </w:trPr>
        <w:tc>
          <w:tcPr>
            <w:tcW w:w="1080" w:type="dxa"/>
            <w:tcBorders>
              <w:top w:val="single" w:sz="12" w:space="0" w:color="auto"/>
              <w:bottom w:val="nil"/>
            </w:tcBorders>
            <w:noWrap/>
            <w:tcMar>
              <w:top w:w="12" w:type="dxa"/>
              <w:left w:w="12" w:type="dxa"/>
              <w:bottom w:w="0" w:type="dxa"/>
              <w:right w:w="12" w:type="dxa"/>
            </w:tcMar>
          </w:tcPr>
          <w:p w:rsidR="00C67FF0" w:rsidRDefault="00C67FF0" w:rsidP="00083854">
            <w:pPr>
              <w:spacing w:line="240" w:lineRule="auto"/>
              <w:jc w:val="center"/>
              <w:rPr>
                <w:rFonts w:eastAsia="Arial Unicode MS"/>
                <w:sz w:val="20"/>
                <w:szCs w:val="16"/>
              </w:rPr>
            </w:pPr>
          </w:p>
        </w:tc>
        <w:tc>
          <w:tcPr>
            <w:tcW w:w="1260" w:type="dxa"/>
            <w:tcBorders>
              <w:top w:val="single" w:sz="12" w:space="0" w:color="auto"/>
              <w:bottom w:val="nil"/>
            </w:tcBorders>
            <w:noWrap/>
            <w:tcMar>
              <w:top w:w="12" w:type="dxa"/>
              <w:left w:w="12" w:type="dxa"/>
              <w:bottom w:w="0" w:type="dxa"/>
              <w:right w:w="12" w:type="dxa"/>
            </w:tcMar>
          </w:tcPr>
          <w:p w:rsidR="00C67FF0" w:rsidRDefault="00C67FF0" w:rsidP="00083854">
            <w:pPr>
              <w:spacing w:line="240" w:lineRule="auto"/>
              <w:jc w:val="center"/>
              <w:rPr>
                <w:rFonts w:eastAsia="Arial Unicode MS"/>
                <w:sz w:val="20"/>
                <w:szCs w:val="16"/>
              </w:rPr>
            </w:pPr>
          </w:p>
        </w:tc>
        <w:tc>
          <w:tcPr>
            <w:tcW w:w="3330" w:type="dxa"/>
            <w:tcBorders>
              <w:top w:val="single" w:sz="12" w:space="0" w:color="auto"/>
              <w:bottom w:val="nil"/>
            </w:tcBorders>
            <w:noWrap/>
            <w:tcMar>
              <w:top w:w="12" w:type="dxa"/>
              <w:left w:w="12" w:type="dxa"/>
              <w:bottom w:w="0" w:type="dxa"/>
              <w:right w:w="12" w:type="dxa"/>
            </w:tcMar>
          </w:tcPr>
          <w:p w:rsidR="00C67FF0" w:rsidRDefault="00C67FF0" w:rsidP="00083854">
            <w:pPr>
              <w:spacing w:line="240" w:lineRule="auto"/>
              <w:jc w:val="left"/>
              <w:rPr>
                <w:rFonts w:eastAsia="Arial Unicode MS"/>
                <w:sz w:val="20"/>
                <w:szCs w:val="16"/>
              </w:rPr>
            </w:pPr>
          </w:p>
        </w:tc>
        <w:tc>
          <w:tcPr>
            <w:tcW w:w="1134" w:type="dxa"/>
            <w:tcBorders>
              <w:top w:val="single" w:sz="12" w:space="0" w:color="auto"/>
              <w:bottom w:val="nil"/>
            </w:tcBorders>
            <w:noWrap/>
            <w:tcMar>
              <w:top w:w="12" w:type="dxa"/>
              <w:left w:w="12" w:type="dxa"/>
              <w:bottom w:w="0" w:type="dxa"/>
              <w:right w:w="12" w:type="dxa"/>
            </w:tcMar>
          </w:tcPr>
          <w:p w:rsidR="00C67FF0" w:rsidRDefault="00C67FF0" w:rsidP="00083854">
            <w:pPr>
              <w:spacing w:line="240" w:lineRule="auto"/>
              <w:jc w:val="center"/>
              <w:rPr>
                <w:rFonts w:eastAsia="Arial Unicode MS"/>
                <w:sz w:val="20"/>
                <w:szCs w:val="16"/>
              </w:rPr>
            </w:pPr>
          </w:p>
        </w:tc>
        <w:tc>
          <w:tcPr>
            <w:tcW w:w="1276" w:type="dxa"/>
            <w:tcBorders>
              <w:top w:val="single" w:sz="12" w:space="0" w:color="auto"/>
              <w:bottom w:val="nil"/>
            </w:tcBorders>
            <w:noWrap/>
            <w:tcMar>
              <w:top w:w="12" w:type="dxa"/>
              <w:left w:w="12" w:type="dxa"/>
              <w:bottom w:w="0" w:type="dxa"/>
              <w:right w:w="12" w:type="dxa"/>
            </w:tcMar>
          </w:tcPr>
          <w:p w:rsidR="00C67FF0" w:rsidRDefault="00C67FF0" w:rsidP="00083854">
            <w:pPr>
              <w:spacing w:line="240" w:lineRule="auto"/>
              <w:jc w:val="center"/>
              <w:rPr>
                <w:rFonts w:eastAsia="Arial Unicode MS"/>
                <w:sz w:val="20"/>
              </w:rPr>
            </w:pPr>
          </w:p>
        </w:tc>
        <w:tc>
          <w:tcPr>
            <w:tcW w:w="2180" w:type="dxa"/>
            <w:gridSpan w:val="2"/>
            <w:tcBorders>
              <w:top w:val="single" w:sz="12" w:space="0" w:color="auto"/>
              <w:bottom w:val="nil"/>
            </w:tcBorders>
            <w:noWrap/>
            <w:tcMar>
              <w:top w:w="12" w:type="dxa"/>
              <w:left w:w="12" w:type="dxa"/>
              <w:bottom w:w="0" w:type="dxa"/>
              <w:right w:w="12" w:type="dxa"/>
            </w:tcMar>
          </w:tcPr>
          <w:p w:rsidR="00C67FF0" w:rsidRDefault="00C67FF0" w:rsidP="00083854">
            <w:pPr>
              <w:spacing w:line="240" w:lineRule="auto"/>
              <w:jc w:val="left"/>
              <w:rPr>
                <w:rFonts w:eastAsia="Arial Unicode MS"/>
                <w:sz w:val="20"/>
              </w:rPr>
            </w:pPr>
          </w:p>
        </w:tc>
      </w:tr>
      <w:tr w:rsidR="00151F47" w:rsidTr="0028272C">
        <w:trPr>
          <w:trHeight w:val="264"/>
        </w:trPr>
        <w:tc>
          <w:tcPr>
            <w:tcW w:w="5670" w:type="dxa"/>
            <w:gridSpan w:val="3"/>
            <w:tcBorders>
              <w:bottom w:val="nil"/>
            </w:tcBorders>
            <w:shd w:val="clear" w:color="auto" w:fill="D9D9D9"/>
            <w:noWrap/>
            <w:tcMar>
              <w:top w:w="12" w:type="dxa"/>
              <w:left w:w="12" w:type="dxa"/>
              <w:bottom w:w="0" w:type="dxa"/>
              <w:right w:w="12" w:type="dxa"/>
            </w:tcMar>
          </w:tcPr>
          <w:p w:rsidR="00151F47" w:rsidRPr="00463EDE" w:rsidRDefault="00151F47" w:rsidP="00331BD6">
            <w:pPr>
              <w:spacing w:line="240" w:lineRule="auto"/>
              <w:jc w:val="left"/>
              <w:rPr>
                <w:b/>
                <w:sz w:val="20"/>
                <w:u w:val="single"/>
              </w:rPr>
            </w:pPr>
            <w:r>
              <w:rPr>
                <w:b/>
                <w:sz w:val="20"/>
                <w:u w:val="single"/>
              </w:rPr>
              <w:t>OCHRANA PŘÍRODY</w:t>
            </w:r>
            <w:r w:rsidR="00603E71">
              <w:rPr>
                <w:b/>
                <w:sz w:val="20"/>
                <w:u w:val="single"/>
              </w:rPr>
              <w:t xml:space="preserve"> – ZOOLOGICKÉ ZAHRADY </w:t>
            </w:r>
            <w:r w:rsidR="006F6FF6">
              <w:rPr>
                <w:b/>
                <w:sz w:val="20"/>
                <w:u w:val="single"/>
              </w:rPr>
              <w:t>I</w:t>
            </w:r>
            <w:r w:rsidR="00331BD6">
              <w:rPr>
                <w:b/>
                <w:sz w:val="20"/>
                <w:u w:val="single"/>
              </w:rPr>
              <w:t>V</w:t>
            </w:r>
          </w:p>
        </w:tc>
        <w:tc>
          <w:tcPr>
            <w:tcW w:w="4590" w:type="dxa"/>
            <w:gridSpan w:val="4"/>
            <w:tcBorders>
              <w:bottom w:val="nil"/>
            </w:tcBorders>
            <w:noWrap/>
            <w:tcMar>
              <w:top w:w="12" w:type="dxa"/>
              <w:left w:w="12" w:type="dxa"/>
              <w:bottom w:w="0" w:type="dxa"/>
              <w:right w:w="12" w:type="dxa"/>
            </w:tcMar>
          </w:tcPr>
          <w:p w:rsidR="00151F47" w:rsidRDefault="007742E9" w:rsidP="0028272C">
            <w:pPr>
              <w:spacing w:line="240" w:lineRule="auto"/>
              <w:jc w:val="left"/>
              <w:rPr>
                <w:rFonts w:eastAsia="Arial Unicode MS"/>
                <w:sz w:val="20"/>
              </w:rPr>
            </w:pPr>
            <w:r>
              <w:rPr>
                <w:rFonts w:eastAsia="Arial Unicode MS"/>
                <w:sz w:val="20"/>
              </w:rPr>
              <w:t xml:space="preserve">  </w:t>
            </w:r>
            <w:r w:rsidRPr="00246B22">
              <w:rPr>
                <w:rFonts w:eastAsia="Arial Unicode MS"/>
                <w:sz w:val="18"/>
              </w:rPr>
              <w:t xml:space="preserve">návrhy: </w:t>
            </w:r>
            <w:proofErr w:type="spellStart"/>
            <w:r w:rsidRPr="00246B22">
              <w:rPr>
                <w:rFonts w:eastAsia="Arial Unicode MS"/>
                <w:sz w:val="18"/>
              </w:rPr>
              <w:t>L.a</w:t>
            </w:r>
            <w:proofErr w:type="spellEnd"/>
            <w:r w:rsidRPr="00246B22">
              <w:rPr>
                <w:rFonts w:eastAsia="Arial Unicode MS"/>
                <w:sz w:val="18"/>
              </w:rPr>
              <w:t xml:space="preserve"> J. Knotkovi</w:t>
            </w:r>
          </w:p>
        </w:tc>
      </w:tr>
      <w:tr w:rsidR="00151F47" w:rsidTr="0028272C">
        <w:trPr>
          <w:trHeight w:val="264"/>
        </w:trPr>
        <w:tc>
          <w:tcPr>
            <w:tcW w:w="1080" w:type="dxa"/>
            <w:tcBorders>
              <w:bottom w:val="nil"/>
            </w:tcBorders>
            <w:noWrap/>
            <w:tcMar>
              <w:top w:w="12" w:type="dxa"/>
              <w:left w:w="12" w:type="dxa"/>
              <w:bottom w:w="0" w:type="dxa"/>
              <w:right w:w="12" w:type="dxa"/>
            </w:tcMar>
          </w:tcPr>
          <w:p w:rsidR="00151F47" w:rsidRDefault="00151F47" w:rsidP="00331BD6">
            <w:pPr>
              <w:spacing w:line="240" w:lineRule="auto"/>
              <w:jc w:val="center"/>
              <w:rPr>
                <w:sz w:val="20"/>
              </w:rPr>
            </w:pPr>
            <w:r>
              <w:rPr>
                <w:sz w:val="20"/>
              </w:rPr>
              <w:t>CM1</w:t>
            </w:r>
            <w:r w:rsidR="007742E9">
              <w:rPr>
                <w:sz w:val="20"/>
              </w:rPr>
              <w:t>3</w:t>
            </w:r>
            <w:r w:rsidR="00331BD6">
              <w:rPr>
                <w:sz w:val="20"/>
              </w:rPr>
              <w:t>9</w:t>
            </w:r>
          </w:p>
        </w:tc>
        <w:tc>
          <w:tcPr>
            <w:tcW w:w="1260" w:type="dxa"/>
            <w:tcBorders>
              <w:bottom w:val="nil"/>
            </w:tcBorders>
            <w:noWrap/>
            <w:tcMar>
              <w:top w:w="12" w:type="dxa"/>
              <w:left w:w="12" w:type="dxa"/>
              <w:bottom w:w="0" w:type="dxa"/>
              <w:right w:w="12" w:type="dxa"/>
            </w:tcMar>
          </w:tcPr>
          <w:p w:rsidR="00151F47" w:rsidRDefault="00331BD6" w:rsidP="00331BD6">
            <w:pPr>
              <w:spacing w:line="240" w:lineRule="auto"/>
              <w:jc w:val="center"/>
              <w:rPr>
                <w:sz w:val="20"/>
                <w:szCs w:val="16"/>
              </w:rPr>
            </w:pPr>
            <w:r>
              <w:rPr>
                <w:sz w:val="20"/>
                <w:szCs w:val="16"/>
              </w:rPr>
              <w:t>4</w:t>
            </w:r>
            <w:r w:rsidR="00151F47">
              <w:rPr>
                <w:sz w:val="20"/>
                <w:szCs w:val="16"/>
              </w:rPr>
              <w:t>.9.201</w:t>
            </w:r>
            <w:r>
              <w:rPr>
                <w:sz w:val="20"/>
                <w:szCs w:val="16"/>
              </w:rPr>
              <w:t>9</w:t>
            </w:r>
          </w:p>
        </w:tc>
        <w:tc>
          <w:tcPr>
            <w:tcW w:w="3330" w:type="dxa"/>
            <w:tcBorders>
              <w:bottom w:val="nil"/>
            </w:tcBorders>
            <w:noWrap/>
            <w:tcMar>
              <w:top w:w="12" w:type="dxa"/>
              <w:left w:w="12" w:type="dxa"/>
              <w:bottom w:w="0" w:type="dxa"/>
              <w:right w:w="12" w:type="dxa"/>
            </w:tcMar>
          </w:tcPr>
          <w:p w:rsidR="00151F47" w:rsidRPr="002F5A4E" w:rsidRDefault="00331BD6" w:rsidP="007742E9">
            <w:pPr>
              <w:spacing w:line="240" w:lineRule="auto"/>
              <w:jc w:val="left"/>
              <w:rPr>
                <w:sz w:val="20"/>
              </w:rPr>
            </w:pPr>
            <w:r w:rsidRPr="00331BD6">
              <w:rPr>
                <w:sz w:val="20"/>
              </w:rPr>
              <w:t>ZOO Protivín: krokodýl filipínský</w:t>
            </w:r>
          </w:p>
        </w:tc>
        <w:tc>
          <w:tcPr>
            <w:tcW w:w="1134"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96" w:type="dxa"/>
            <w:gridSpan w:val="2"/>
            <w:tcBorders>
              <w:bottom w:val="nil"/>
            </w:tcBorders>
            <w:noWrap/>
            <w:tcMar>
              <w:top w:w="12" w:type="dxa"/>
              <w:left w:w="12" w:type="dxa"/>
              <w:bottom w:w="0" w:type="dxa"/>
              <w:right w:w="12" w:type="dxa"/>
            </w:tcMar>
          </w:tcPr>
          <w:p w:rsidR="00151F47" w:rsidRDefault="00151F47" w:rsidP="00331BD6">
            <w:pPr>
              <w:spacing w:line="240" w:lineRule="auto"/>
              <w:jc w:val="center"/>
              <w:rPr>
                <w:sz w:val="20"/>
              </w:rPr>
            </w:pPr>
            <w:r>
              <w:rPr>
                <w:sz w:val="20"/>
              </w:rPr>
              <w:t xml:space="preserve">2 </w:t>
            </w:r>
            <w:r w:rsidR="00331BD6">
              <w:rPr>
                <w:sz w:val="20"/>
              </w:rPr>
              <w:t>1</w:t>
            </w:r>
            <w:r>
              <w:rPr>
                <w:sz w:val="20"/>
              </w:rPr>
              <w:t>00</w:t>
            </w:r>
          </w:p>
        </w:tc>
        <w:tc>
          <w:tcPr>
            <w:tcW w:w="2160" w:type="dxa"/>
            <w:tcBorders>
              <w:bottom w:val="nil"/>
            </w:tcBorders>
            <w:noWrap/>
            <w:tcMar>
              <w:top w:w="12" w:type="dxa"/>
              <w:left w:w="12" w:type="dxa"/>
              <w:bottom w:w="0" w:type="dxa"/>
              <w:right w:w="12" w:type="dxa"/>
            </w:tcMar>
          </w:tcPr>
          <w:p w:rsidR="00151F47" w:rsidRDefault="00151F47" w:rsidP="0028272C">
            <w:pPr>
              <w:spacing w:line="240" w:lineRule="auto"/>
              <w:jc w:val="left"/>
              <w:rPr>
                <w:rFonts w:eastAsia="Arial Unicode MS"/>
                <w:sz w:val="20"/>
              </w:rPr>
            </w:pPr>
          </w:p>
        </w:tc>
      </w:tr>
      <w:tr w:rsidR="00151F47" w:rsidTr="0028272C">
        <w:trPr>
          <w:trHeight w:val="2258"/>
        </w:trPr>
        <w:tc>
          <w:tcPr>
            <w:tcW w:w="1080"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60"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szCs w:val="16"/>
              </w:rPr>
            </w:pPr>
          </w:p>
        </w:tc>
        <w:tc>
          <w:tcPr>
            <w:tcW w:w="3330" w:type="dxa"/>
            <w:tcBorders>
              <w:bottom w:val="nil"/>
            </w:tcBorders>
            <w:noWrap/>
            <w:tcMar>
              <w:top w:w="12" w:type="dxa"/>
              <w:left w:w="12" w:type="dxa"/>
              <w:bottom w:w="0" w:type="dxa"/>
              <w:right w:w="12" w:type="dxa"/>
            </w:tcMar>
          </w:tcPr>
          <w:p w:rsidR="00151F47" w:rsidRDefault="00331BD6" w:rsidP="007742E9">
            <w:pPr>
              <w:spacing w:line="240" w:lineRule="auto"/>
              <w:jc w:val="center"/>
            </w:pPr>
            <w:r>
              <w:rPr>
                <w:noProof/>
              </w:rPr>
              <w:drawing>
                <wp:inline distT="0" distB="0" distL="0" distR="0">
                  <wp:extent cx="1956420" cy="1383475"/>
                  <wp:effectExtent l="19050" t="19050" r="25400" b="26670"/>
                  <wp:docPr id="61" name="Obrázek 61" descr="https://www.postaonline.cz/prdata/image_7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postaonline.cz/prdata/image_711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57046" cy="1383918"/>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96" w:type="dxa"/>
            <w:gridSpan w:val="2"/>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2160" w:type="dxa"/>
            <w:tcBorders>
              <w:bottom w:val="nil"/>
            </w:tcBorders>
            <w:noWrap/>
            <w:tcMar>
              <w:top w:w="12" w:type="dxa"/>
              <w:left w:w="12" w:type="dxa"/>
              <w:bottom w:w="0" w:type="dxa"/>
              <w:right w:w="12" w:type="dxa"/>
            </w:tcMar>
          </w:tcPr>
          <w:p w:rsidR="00151F47" w:rsidRDefault="00151F47" w:rsidP="0028272C">
            <w:pPr>
              <w:spacing w:line="240" w:lineRule="auto"/>
              <w:jc w:val="left"/>
              <w:rPr>
                <w:rFonts w:eastAsia="Arial Unicode MS"/>
                <w:sz w:val="20"/>
              </w:rPr>
            </w:pPr>
          </w:p>
        </w:tc>
      </w:tr>
      <w:tr w:rsidR="00151F47" w:rsidTr="0028272C">
        <w:trPr>
          <w:trHeight w:val="264"/>
        </w:trPr>
        <w:tc>
          <w:tcPr>
            <w:tcW w:w="1080" w:type="dxa"/>
            <w:tcBorders>
              <w:bottom w:val="nil"/>
            </w:tcBorders>
            <w:noWrap/>
            <w:tcMar>
              <w:top w:w="12" w:type="dxa"/>
              <w:left w:w="12" w:type="dxa"/>
              <w:bottom w:w="0" w:type="dxa"/>
              <w:right w:w="12" w:type="dxa"/>
            </w:tcMar>
          </w:tcPr>
          <w:p w:rsidR="00151F47" w:rsidRDefault="00151F47" w:rsidP="00331BD6">
            <w:pPr>
              <w:spacing w:line="240" w:lineRule="auto"/>
              <w:jc w:val="center"/>
              <w:rPr>
                <w:sz w:val="20"/>
              </w:rPr>
            </w:pPr>
            <w:r>
              <w:rPr>
                <w:sz w:val="20"/>
              </w:rPr>
              <w:t>CM1</w:t>
            </w:r>
            <w:r w:rsidR="00331BD6">
              <w:rPr>
                <w:sz w:val="20"/>
              </w:rPr>
              <w:t>40</w:t>
            </w:r>
          </w:p>
        </w:tc>
        <w:tc>
          <w:tcPr>
            <w:tcW w:w="1260" w:type="dxa"/>
            <w:tcBorders>
              <w:bottom w:val="nil"/>
            </w:tcBorders>
            <w:noWrap/>
            <w:tcMar>
              <w:top w:w="12" w:type="dxa"/>
              <w:left w:w="12" w:type="dxa"/>
              <w:bottom w:w="0" w:type="dxa"/>
              <w:right w:w="12" w:type="dxa"/>
            </w:tcMar>
          </w:tcPr>
          <w:p w:rsidR="00151F47" w:rsidRDefault="00331BD6" w:rsidP="00331BD6">
            <w:pPr>
              <w:spacing w:line="240" w:lineRule="auto"/>
              <w:jc w:val="center"/>
              <w:rPr>
                <w:sz w:val="20"/>
                <w:szCs w:val="16"/>
              </w:rPr>
            </w:pPr>
            <w:r>
              <w:rPr>
                <w:sz w:val="20"/>
                <w:szCs w:val="16"/>
              </w:rPr>
              <w:t>4</w:t>
            </w:r>
            <w:r w:rsidR="00151F47">
              <w:rPr>
                <w:sz w:val="20"/>
                <w:szCs w:val="16"/>
              </w:rPr>
              <w:t>.9.201</w:t>
            </w:r>
            <w:r>
              <w:rPr>
                <w:sz w:val="20"/>
                <w:szCs w:val="16"/>
              </w:rPr>
              <w:t>9</w:t>
            </w:r>
          </w:p>
        </w:tc>
        <w:tc>
          <w:tcPr>
            <w:tcW w:w="3330" w:type="dxa"/>
            <w:tcBorders>
              <w:bottom w:val="nil"/>
            </w:tcBorders>
            <w:noWrap/>
            <w:tcMar>
              <w:top w:w="12" w:type="dxa"/>
              <w:left w:w="12" w:type="dxa"/>
              <w:bottom w:w="0" w:type="dxa"/>
              <w:right w:w="12" w:type="dxa"/>
            </w:tcMar>
          </w:tcPr>
          <w:p w:rsidR="00151F47" w:rsidRPr="002F5A4E" w:rsidRDefault="00331BD6" w:rsidP="006F6FF6">
            <w:pPr>
              <w:spacing w:line="240" w:lineRule="auto"/>
              <w:jc w:val="left"/>
              <w:rPr>
                <w:sz w:val="20"/>
              </w:rPr>
            </w:pPr>
            <w:r w:rsidRPr="00331BD6">
              <w:rPr>
                <w:sz w:val="20"/>
              </w:rPr>
              <w:t xml:space="preserve">ZOOPARK Vyškov: ovce </w:t>
            </w:r>
            <w:proofErr w:type="spellStart"/>
            <w:r w:rsidRPr="00331BD6">
              <w:rPr>
                <w:sz w:val="20"/>
              </w:rPr>
              <w:t>cápová</w:t>
            </w:r>
            <w:proofErr w:type="spellEnd"/>
          </w:p>
        </w:tc>
        <w:tc>
          <w:tcPr>
            <w:tcW w:w="1134"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96" w:type="dxa"/>
            <w:gridSpan w:val="2"/>
            <w:tcBorders>
              <w:bottom w:val="nil"/>
            </w:tcBorders>
            <w:noWrap/>
            <w:tcMar>
              <w:top w:w="12" w:type="dxa"/>
              <w:left w:w="12" w:type="dxa"/>
              <w:bottom w:w="0" w:type="dxa"/>
              <w:right w:w="12" w:type="dxa"/>
            </w:tcMar>
          </w:tcPr>
          <w:p w:rsidR="00151F47" w:rsidRDefault="00151F47" w:rsidP="00331BD6">
            <w:pPr>
              <w:spacing w:line="240" w:lineRule="auto"/>
              <w:jc w:val="center"/>
              <w:rPr>
                <w:sz w:val="20"/>
              </w:rPr>
            </w:pPr>
            <w:r>
              <w:rPr>
                <w:sz w:val="20"/>
              </w:rPr>
              <w:t xml:space="preserve">2 </w:t>
            </w:r>
            <w:r w:rsidR="00331BD6">
              <w:rPr>
                <w:sz w:val="20"/>
              </w:rPr>
              <w:t>1</w:t>
            </w:r>
            <w:r>
              <w:rPr>
                <w:sz w:val="20"/>
              </w:rPr>
              <w:t>00</w:t>
            </w:r>
          </w:p>
        </w:tc>
        <w:tc>
          <w:tcPr>
            <w:tcW w:w="2160" w:type="dxa"/>
            <w:tcBorders>
              <w:bottom w:val="nil"/>
            </w:tcBorders>
            <w:noWrap/>
            <w:tcMar>
              <w:top w:w="12" w:type="dxa"/>
              <w:left w:w="12" w:type="dxa"/>
              <w:bottom w:w="0" w:type="dxa"/>
              <w:right w:w="12" w:type="dxa"/>
            </w:tcMar>
          </w:tcPr>
          <w:p w:rsidR="00151F47" w:rsidRDefault="00151F47" w:rsidP="0028272C">
            <w:pPr>
              <w:spacing w:line="240" w:lineRule="auto"/>
              <w:jc w:val="left"/>
              <w:rPr>
                <w:rFonts w:eastAsia="Arial Unicode MS"/>
                <w:sz w:val="20"/>
              </w:rPr>
            </w:pPr>
          </w:p>
        </w:tc>
      </w:tr>
      <w:tr w:rsidR="00151F47" w:rsidTr="0028272C">
        <w:trPr>
          <w:trHeight w:val="2258"/>
        </w:trPr>
        <w:tc>
          <w:tcPr>
            <w:tcW w:w="1080"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60"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szCs w:val="16"/>
              </w:rPr>
            </w:pPr>
          </w:p>
        </w:tc>
        <w:tc>
          <w:tcPr>
            <w:tcW w:w="3330" w:type="dxa"/>
            <w:tcBorders>
              <w:bottom w:val="nil"/>
            </w:tcBorders>
            <w:noWrap/>
            <w:tcMar>
              <w:top w:w="12" w:type="dxa"/>
              <w:left w:w="12" w:type="dxa"/>
              <w:bottom w:w="0" w:type="dxa"/>
              <w:right w:w="12" w:type="dxa"/>
            </w:tcMar>
          </w:tcPr>
          <w:p w:rsidR="00151F47" w:rsidRDefault="00331BD6" w:rsidP="002F5A4E">
            <w:pPr>
              <w:spacing w:line="240" w:lineRule="auto"/>
              <w:jc w:val="center"/>
            </w:pPr>
            <w:r>
              <w:rPr>
                <w:noProof/>
              </w:rPr>
              <w:drawing>
                <wp:inline distT="0" distB="0" distL="0" distR="0">
                  <wp:extent cx="1989116" cy="1406596"/>
                  <wp:effectExtent l="19050" t="19050" r="11430" b="22225"/>
                  <wp:docPr id="63" name="Obrázek 63" descr="https://www.postaonline.cz/prdata/image_7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postaonline.cz/prdata/image_712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89077" cy="1406569"/>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96" w:type="dxa"/>
            <w:gridSpan w:val="2"/>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2160" w:type="dxa"/>
            <w:tcBorders>
              <w:bottom w:val="nil"/>
            </w:tcBorders>
            <w:noWrap/>
            <w:tcMar>
              <w:top w:w="12" w:type="dxa"/>
              <w:left w:w="12" w:type="dxa"/>
              <w:bottom w:w="0" w:type="dxa"/>
              <w:right w:w="12" w:type="dxa"/>
            </w:tcMar>
          </w:tcPr>
          <w:p w:rsidR="00151F47" w:rsidRDefault="00151F47" w:rsidP="0028272C">
            <w:pPr>
              <w:spacing w:line="240" w:lineRule="auto"/>
              <w:jc w:val="left"/>
              <w:rPr>
                <w:rFonts w:eastAsia="Arial Unicode MS"/>
                <w:sz w:val="20"/>
              </w:rPr>
            </w:pPr>
          </w:p>
        </w:tc>
      </w:tr>
      <w:tr w:rsidR="00151F47" w:rsidTr="0028272C">
        <w:trPr>
          <w:trHeight w:val="264"/>
        </w:trPr>
        <w:tc>
          <w:tcPr>
            <w:tcW w:w="1080" w:type="dxa"/>
            <w:tcBorders>
              <w:bottom w:val="nil"/>
            </w:tcBorders>
            <w:noWrap/>
            <w:tcMar>
              <w:top w:w="12" w:type="dxa"/>
              <w:left w:w="12" w:type="dxa"/>
              <w:bottom w:w="0" w:type="dxa"/>
              <w:right w:w="12" w:type="dxa"/>
            </w:tcMar>
          </w:tcPr>
          <w:p w:rsidR="00151F47" w:rsidRDefault="00151F47" w:rsidP="00331BD6">
            <w:pPr>
              <w:spacing w:line="240" w:lineRule="auto"/>
              <w:jc w:val="center"/>
              <w:rPr>
                <w:sz w:val="20"/>
              </w:rPr>
            </w:pPr>
            <w:r>
              <w:rPr>
                <w:sz w:val="20"/>
              </w:rPr>
              <w:t>CM1</w:t>
            </w:r>
            <w:r w:rsidR="00331BD6">
              <w:rPr>
                <w:sz w:val="20"/>
              </w:rPr>
              <w:t>41</w:t>
            </w:r>
          </w:p>
        </w:tc>
        <w:tc>
          <w:tcPr>
            <w:tcW w:w="1260" w:type="dxa"/>
            <w:tcBorders>
              <w:bottom w:val="nil"/>
            </w:tcBorders>
            <w:noWrap/>
            <w:tcMar>
              <w:top w:w="12" w:type="dxa"/>
              <w:left w:w="12" w:type="dxa"/>
              <w:bottom w:w="0" w:type="dxa"/>
              <w:right w:w="12" w:type="dxa"/>
            </w:tcMar>
          </w:tcPr>
          <w:p w:rsidR="00151F47" w:rsidRDefault="00331BD6" w:rsidP="00331BD6">
            <w:pPr>
              <w:spacing w:line="240" w:lineRule="auto"/>
              <w:jc w:val="center"/>
              <w:rPr>
                <w:sz w:val="20"/>
                <w:szCs w:val="16"/>
              </w:rPr>
            </w:pPr>
            <w:r>
              <w:rPr>
                <w:sz w:val="20"/>
                <w:szCs w:val="16"/>
              </w:rPr>
              <w:t>4</w:t>
            </w:r>
            <w:r w:rsidR="00151F47">
              <w:rPr>
                <w:sz w:val="20"/>
                <w:szCs w:val="16"/>
              </w:rPr>
              <w:t>.9.201</w:t>
            </w:r>
            <w:r>
              <w:rPr>
                <w:sz w:val="20"/>
                <w:szCs w:val="16"/>
              </w:rPr>
              <w:t>9</w:t>
            </w:r>
          </w:p>
        </w:tc>
        <w:tc>
          <w:tcPr>
            <w:tcW w:w="3330" w:type="dxa"/>
            <w:tcBorders>
              <w:bottom w:val="nil"/>
            </w:tcBorders>
            <w:noWrap/>
            <w:tcMar>
              <w:top w:w="12" w:type="dxa"/>
              <w:left w:w="12" w:type="dxa"/>
              <w:bottom w:w="0" w:type="dxa"/>
              <w:right w:w="12" w:type="dxa"/>
            </w:tcMar>
          </w:tcPr>
          <w:p w:rsidR="00151F47" w:rsidRPr="00331BD6" w:rsidRDefault="00331BD6" w:rsidP="0049025E">
            <w:pPr>
              <w:spacing w:line="240" w:lineRule="auto"/>
              <w:jc w:val="left"/>
              <w:rPr>
                <w:sz w:val="20"/>
              </w:rPr>
            </w:pPr>
            <w:r w:rsidRPr="00331BD6">
              <w:rPr>
                <w:sz w:val="20"/>
              </w:rPr>
              <w:t>ZOO Hluboká: vydra říční</w:t>
            </w:r>
          </w:p>
        </w:tc>
        <w:tc>
          <w:tcPr>
            <w:tcW w:w="1134"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96" w:type="dxa"/>
            <w:gridSpan w:val="2"/>
            <w:tcBorders>
              <w:bottom w:val="nil"/>
            </w:tcBorders>
            <w:noWrap/>
            <w:tcMar>
              <w:top w:w="12" w:type="dxa"/>
              <w:left w:w="12" w:type="dxa"/>
              <w:bottom w:w="0" w:type="dxa"/>
              <w:right w:w="12" w:type="dxa"/>
            </w:tcMar>
          </w:tcPr>
          <w:p w:rsidR="00151F47" w:rsidRDefault="00151F47" w:rsidP="00331BD6">
            <w:pPr>
              <w:spacing w:line="240" w:lineRule="auto"/>
              <w:jc w:val="center"/>
              <w:rPr>
                <w:sz w:val="20"/>
              </w:rPr>
            </w:pPr>
            <w:r>
              <w:rPr>
                <w:sz w:val="20"/>
              </w:rPr>
              <w:t xml:space="preserve">2 </w:t>
            </w:r>
            <w:r w:rsidR="00331BD6">
              <w:rPr>
                <w:sz w:val="20"/>
              </w:rPr>
              <w:t>1</w:t>
            </w:r>
            <w:r>
              <w:rPr>
                <w:sz w:val="20"/>
              </w:rPr>
              <w:t>00</w:t>
            </w:r>
          </w:p>
        </w:tc>
        <w:tc>
          <w:tcPr>
            <w:tcW w:w="2160" w:type="dxa"/>
            <w:tcBorders>
              <w:bottom w:val="nil"/>
            </w:tcBorders>
            <w:noWrap/>
            <w:tcMar>
              <w:top w:w="12" w:type="dxa"/>
              <w:left w:w="12" w:type="dxa"/>
              <w:bottom w:w="0" w:type="dxa"/>
              <w:right w:w="12" w:type="dxa"/>
            </w:tcMar>
          </w:tcPr>
          <w:p w:rsidR="00151F47" w:rsidRDefault="00151F47" w:rsidP="0028272C">
            <w:pPr>
              <w:spacing w:line="240" w:lineRule="auto"/>
              <w:jc w:val="left"/>
              <w:rPr>
                <w:rFonts w:eastAsia="Arial Unicode MS"/>
                <w:sz w:val="20"/>
              </w:rPr>
            </w:pPr>
          </w:p>
        </w:tc>
      </w:tr>
      <w:tr w:rsidR="00151F47" w:rsidTr="0028272C">
        <w:trPr>
          <w:trHeight w:val="2265"/>
        </w:trPr>
        <w:tc>
          <w:tcPr>
            <w:tcW w:w="1080"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60"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szCs w:val="16"/>
              </w:rPr>
            </w:pPr>
          </w:p>
        </w:tc>
        <w:tc>
          <w:tcPr>
            <w:tcW w:w="3330" w:type="dxa"/>
            <w:tcBorders>
              <w:bottom w:val="nil"/>
            </w:tcBorders>
            <w:noWrap/>
            <w:tcMar>
              <w:top w:w="12" w:type="dxa"/>
              <w:left w:w="12" w:type="dxa"/>
              <w:bottom w:w="0" w:type="dxa"/>
              <w:right w:w="12" w:type="dxa"/>
            </w:tcMar>
          </w:tcPr>
          <w:p w:rsidR="00151F47" w:rsidRDefault="00331BD6" w:rsidP="002F5A4E">
            <w:pPr>
              <w:spacing w:line="240" w:lineRule="auto"/>
              <w:jc w:val="center"/>
            </w:pPr>
            <w:r>
              <w:rPr>
                <w:noProof/>
              </w:rPr>
              <w:drawing>
                <wp:inline distT="0" distB="0" distL="0" distR="0">
                  <wp:extent cx="1995055" cy="1417111"/>
                  <wp:effectExtent l="19050" t="19050" r="24765" b="12065"/>
                  <wp:docPr id="65" name="Obrázek 65" descr="https://www.postaonline.cz/prdata/image_7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postaonline.cz/prdata/image_7127.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94938" cy="1417028"/>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96" w:type="dxa"/>
            <w:gridSpan w:val="2"/>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2160" w:type="dxa"/>
            <w:tcBorders>
              <w:bottom w:val="nil"/>
            </w:tcBorders>
            <w:noWrap/>
            <w:tcMar>
              <w:top w:w="12" w:type="dxa"/>
              <w:left w:w="12" w:type="dxa"/>
              <w:bottom w:w="0" w:type="dxa"/>
              <w:right w:w="12" w:type="dxa"/>
            </w:tcMar>
          </w:tcPr>
          <w:p w:rsidR="00151F47" w:rsidRDefault="00151F47" w:rsidP="0028272C">
            <w:pPr>
              <w:spacing w:line="240" w:lineRule="auto"/>
              <w:jc w:val="left"/>
              <w:rPr>
                <w:rFonts w:eastAsia="Arial Unicode MS"/>
                <w:sz w:val="20"/>
              </w:rPr>
            </w:pPr>
          </w:p>
        </w:tc>
      </w:tr>
      <w:tr w:rsidR="00151F47" w:rsidTr="0028272C">
        <w:trPr>
          <w:trHeight w:val="264"/>
        </w:trPr>
        <w:tc>
          <w:tcPr>
            <w:tcW w:w="1080" w:type="dxa"/>
            <w:tcBorders>
              <w:bottom w:val="nil"/>
            </w:tcBorders>
            <w:noWrap/>
            <w:tcMar>
              <w:top w:w="12" w:type="dxa"/>
              <w:left w:w="12" w:type="dxa"/>
              <w:bottom w:w="0" w:type="dxa"/>
              <w:right w:w="12" w:type="dxa"/>
            </w:tcMar>
          </w:tcPr>
          <w:p w:rsidR="00151F47" w:rsidRDefault="00151F47" w:rsidP="00331BD6">
            <w:pPr>
              <w:spacing w:line="240" w:lineRule="auto"/>
              <w:jc w:val="center"/>
              <w:rPr>
                <w:sz w:val="20"/>
              </w:rPr>
            </w:pPr>
            <w:r>
              <w:rPr>
                <w:sz w:val="20"/>
              </w:rPr>
              <w:t>CM1</w:t>
            </w:r>
            <w:r w:rsidR="00331BD6">
              <w:rPr>
                <w:sz w:val="20"/>
              </w:rPr>
              <w:t>42</w:t>
            </w:r>
          </w:p>
        </w:tc>
        <w:tc>
          <w:tcPr>
            <w:tcW w:w="1260" w:type="dxa"/>
            <w:tcBorders>
              <w:bottom w:val="nil"/>
            </w:tcBorders>
            <w:noWrap/>
            <w:tcMar>
              <w:top w:w="12" w:type="dxa"/>
              <w:left w:w="12" w:type="dxa"/>
              <w:bottom w:w="0" w:type="dxa"/>
              <w:right w:w="12" w:type="dxa"/>
            </w:tcMar>
          </w:tcPr>
          <w:p w:rsidR="00151F47" w:rsidRDefault="00331BD6" w:rsidP="00331BD6">
            <w:pPr>
              <w:spacing w:line="240" w:lineRule="auto"/>
              <w:jc w:val="center"/>
              <w:rPr>
                <w:sz w:val="20"/>
                <w:szCs w:val="16"/>
              </w:rPr>
            </w:pPr>
            <w:r>
              <w:rPr>
                <w:sz w:val="20"/>
                <w:szCs w:val="16"/>
              </w:rPr>
              <w:t>4</w:t>
            </w:r>
            <w:r w:rsidR="00151F47">
              <w:rPr>
                <w:sz w:val="20"/>
                <w:szCs w:val="16"/>
              </w:rPr>
              <w:t>.9.20</w:t>
            </w:r>
            <w:r w:rsidR="00E203F1">
              <w:rPr>
                <w:sz w:val="20"/>
                <w:szCs w:val="16"/>
              </w:rPr>
              <w:t>1</w:t>
            </w:r>
            <w:r>
              <w:rPr>
                <w:sz w:val="20"/>
                <w:szCs w:val="16"/>
              </w:rPr>
              <w:t>9</w:t>
            </w:r>
          </w:p>
        </w:tc>
        <w:tc>
          <w:tcPr>
            <w:tcW w:w="3330" w:type="dxa"/>
            <w:tcBorders>
              <w:bottom w:val="nil"/>
            </w:tcBorders>
            <w:noWrap/>
            <w:tcMar>
              <w:top w:w="12" w:type="dxa"/>
              <w:left w:w="12" w:type="dxa"/>
              <w:bottom w:w="0" w:type="dxa"/>
              <w:right w:w="12" w:type="dxa"/>
            </w:tcMar>
          </w:tcPr>
          <w:p w:rsidR="00151F47" w:rsidRPr="00331BD6" w:rsidRDefault="00331BD6" w:rsidP="0049025E">
            <w:pPr>
              <w:spacing w:line="240" w:lineRule="auto"/>
              <w:jc w:val="left"/>
              <w:rPr>
                <w:sz w:val="20"/>
                <w:u w:val="single"/>
              </w:rPr>
            </w:pPr>
            <w:r w:rsidRPr="00331BD6">
              <w:rPr>
                <w:sz w:val="20"/>
              </w:rPr>
              <w:t xml:space="preserve">ZOO Liberec: </w:t>
            </w:r>
            <w:proofErr w:type="spellStart"/>
            <w:r w:rsidRPr="00331BD6">
              <w:rPr>
                <w:sz w:val="20"/>
              </w:rPr>
              <w:t>takin</w:t>
            </w:r>
            <w:proofErr w:type="spellEnd"/>
            <w:r w:rsidRPr="00331BD6">
              <w:rPr>
                <w:sz w:val="20"/>
              </w:rPr>
              <w:t xml:space="preserve"> zlatý</w:t>
            </w:r>
          </w:p>
        </w:tc>
        <w:tc>
          <w:tcPr>
            <w:tcW w:w="1134"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96" w:type="dxa"/>
            <w:gridSpan w:val="2"/>
            <w:tcBorders>
              <w:bottom w:val="nil"/>
            </w:tcBorders>
            <w:noWrap/>
            <w:tcMar>
              <w:top w:w="12" w:type="dxa"/>
              <w:left w:w="12" w:type="dxa"/>
              <w:bottom w:w="0" w:type="dxa"/>
              <w:right w:w="12" w:type="dxa"/>
            </w:tcMar>
          </w:tcPr>
          <w:p w:rsidR="00151F47" w:rsidRDefault="00151F47" w:rsidP="00331BD6">
            <w:pPr>
              <w:spacing w:line="240" w:lineRule="auto"/>
              <w:jc w:val="center"/>
              <w:rPr>
                <w:sz w:val="20"/>
              </w:rPr>
            </w:pPr>
            <w:r>
              <w:rPr>
                <w:sz w:val="20"/>
              </w:rPr>
              <w:t xml:space="preserve">2 </w:t>
            </w:r>
            <w:r w:rsidR="00331BD6">
              <w:rPr>
                <w:sz w:val="20"/>
              </w:rPr>
              <w:t>1</w:t>
            </w:r>
            <w:r>
              <w:rPr>
                <w:sz w:val="20"/>
              </w:rPr>
              <w:t>00</w:t>
            </w:r>
          </w:p>
        </w:tc>
        <w:tc>
          <w:tcPr>
            <w:tcW w:w="2160" w:type="dxa"/>
            <w:tcBorders>
              <w:bottom w:val="nil"/>
            </w:tcBorders>
            <w:noWrap/>
            <w:tcMar>
              <w:top w:w="12" w:type="dxa"/>
              <w:left w:w="12" w:type="dxa"/>
              <w:bottom w:w="0" w:type="dxa"/>
              <w:right w:w="12" w:type="dxa"/>
            </w:tcMar>
          </w:tcPr>
          <w:p w:rsidR="00151F47" w:rsidRDefault="00151F47" w:rsidP="0028272C">
            <w:pPr>
              <w:spacing w:line="240" w:lineRule="auto"/>
              <w:jc w:val="left"/>
              <w:rPr>
                <w:rFonts w:eastAsia="Arial Unicode MS"/>
                <w:sz w:val="20"/>
              </w:rPr>
            </w:pPr>
          </w:p>
        </w:tc>
      </w:tr>
      <w:tr w:rsidR="00151F47" w:rsidTr="0028272C">
        <w:trPr>
          <w:trHeight w:val="2260"/>
        </w:trPr>
        <w:tc>
          <w:tcPr>
            <w:tcW w:w="1080"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60"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szCs w:val="16"/>
              </w:rPr>
            </w:pPr>
          </w:p>
        </w:tc>
        <w:tc>
          <w:tcPr>
            <w:tcW w:w="3330" w:type="dxa"/>
            <w:tcBorders>
              <w:bottom w:val="nil"/>
            </w:tcBorders>
            <w:noWrap/>
            <w:tcMar>
              <w:top w:w="12" w:type="dxa"/>
              <w:left w:w="12" w:type="dxa"/>
              <w:bottom w:w="0" w:type="dxa"/>
              <w:right w:w="12" w:type="dxa"/>
            </w:tcMar>
          </w:tcPr>
          <w:p w:rsidR="00151F47" w:rsidRDefault="00331BD6" w:rsidP="002F5A4E">
            <w:pPr>
              <w:spacing w:line="240" w:lineRule="auto"/>
              <w:jc w:val="center"/>
              <w:rPr>
                <w:sz w:val="20"/>
              </w:rPr>
            </w:pPr>
            <w:r>
              <w:rPr>
                <w:noProof/>
              </w:rPr>
              <w:drawing>
                <wp:inline distT="0" distB="0" distL="0" distR="0">
                  <wp:extent cx="2007385" cy="1413163"/>
                  <wp:effectExtent l="19050" t="19050" r="12065" b="15875"/>
                  <wp:docPr id="67" name="Obrázek 67" descr="https://www.postaonline.cz/prdata/image_7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postaonline.cz/prdata/image_712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15210" cy="1418671"/>
                          </a:xfrm>
                          <a:prstGeom prst="rect">
                            <a:avLst/>
                          </a:prstGeom>
                          <a:noFill/>
                          <a:ln w="6350" cmpd="sng">
                            <a:solidFill>
                              <a:srgbClr val="000000"/>
                            </a:solidFill>
                            <a:miter lim="800000"/>
                            <a:headEnd/>
                            <a:tailEnd/>
                          </a:ln>
                          <a:effectLst/>
                        </pic:spPr>
                      </pic:pic>
                    </a:graphicData>
                  </a:graphic>
                </wp:inline>
              </w:drawing>
            </w:r>
          </w:p>
        </w:tc>
        <w:tc>
          <w:tcPr>
            <w:tcW w:w="1134" w:type="dxa"/>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1296" w:type="dxa"/>
            <w:gridSpan w:val="2"/>
            <w:tcBorders>
              <w:bottom w:val="nil"/>
            </w:tcBorders>
            <w:noWrap/>
            <w:tcMar>
              <w:top w:w="12" w:type="dxa"/>
              <w:left w:w="12" w:type="dxa"/>
              <w:bottom w:w="0" w:type="dxa"/>
              <w:right w:w="12" w:type="dxa"/>
            </w:tcMar>
          </w:tcPr>
          <w:p w:rsidR="00151F47" w:rsidRDefault="00151F47" w:rsidP="0028272C">
            <w:pPr>
              <w:spacing w:line="240" w:lineRule="auto"/>
              <w:jc w:val="center"/>
              <w:rPr>
                <w:sz w:val="20"/>
              </w:rPr>
            </w:pPr>
          </w:p>
        </w:tc>
        <w:tc>
          <w:tcPr>
            <w:tcW w:w="2160" w:type="dxa"/>
            <w:tcBorders>
              <w:bottom w:val="nil"/>
            </w:tcBorders>
            <w:noWrap/>
            <w:tcMar>
              <w:top w:w="12" w:type="dxa"/>
              <w:left w:w="12" w:type="dxa"/>
              <w:bottom w:w="0" w:type="dxa"/>
              <w:right w:w="12" w:type="dxa"/>
            </w:tcMar>
          </w:tcPr>
          <w:p w:rsidR="00151F47" w:rsidRDefault="00151F47" w:rsidP="0028272C">
            <w:pPr>
              <w:spacing w:line="240" w:lineRule="auto"/>
              <w:jc w:val="left"/>
              <w:rPr>
                <w:rFonts w:eastAsia="Arial Unicode MS"/>
                <w:sz w:val="20"/>
              </w:rPr>
            </w:pPr>
          </w:p>
        </w:tc>
      </w:tr>
      <w:tr w:rsidR="007742E9" w:rsidTr="00C052A0">
        <w:trPr>
          <w:trHeight w:val="264"/>
        </w:trPr>
        <w:tc>
          <w:tcPr>
            <w:tcW w:w="5670" w:type="dxa"/>
            <w:gridSpan w:val="3"/>
            <w:tcBorders>
              <w:bottom w:val="nil"/>
            </w:tcBorders>
            <w:shd w:val="clear" w:color="auto" w:fill="D9D9D9"/>
            <w:noWrap/>
            <w:tcMar>
              <w:top w:w="12" w:type="dxa"/>
              <w:left w:w="12" w:type="dxa"/>
              <w:bottom w:w="0" w:type="dxa"/>
              <w:right w:w="12" w:type="dxa"/>
            </w:tcMar>
          </w:tcPr>
          <w:p w:rsidR="007742E9" w:rsidRPr="00463EDE" w:rsidRDefault="007742E9" w:rsidP="00331BD6">
            <w:pPr>
              <w:spacing w:line="240" w:lineRule="auto"/>
              <w:jc w:val="left"/>
              <w:rPr>
                <w:sz w:val="18"/>
              </w:rPr>
            </w:pPr>
            <w:r>
              <w:rPr>
                <w:b/>
                <w:sz w:val="20"/>
                <w:u w:val="single"/>
              </w:rPr>
              <w:t xml:space="preserve">SVĚT </w:t>
            </w:r>
            <w:r w:rsidR="00331BD6">
              <w:rPr>
                <w:b/>
                <w:sz w:val="20"/>
                <w:u w:val="single"/>
              </w:rPr>
              <w:t>V OBLACÍCH</w:t>
            </w:r>
          </w:p>
        </w:tc>
        <w:tc>
          <w:tcPr>
            <w:tcW w:w="4590" w:type="dxa"/>
            <w:gridSpan w:val="4"/>
            <w:tcBorders>
              <w:bottom w:val="nil"/>
            </w:tcBorders>
            <w:noWrap/>
            <w:tcMar>
              <w:top w:w="12" w:type="dxa"/>
              <w:left w:w="12" w:type="dxa"/>
              <w:bottom w:w="0" w:type="dxa"/>
              <w:right w:w="12" w:type="dxa"/>
            </w:tcMar>
          </w:tcPr>
          <w:p w:rsidR="007742E9" w:rsidRDefault="007742E9" w:rsidP="00C052A0">
            <w:pPr>
              <w:spacing w:line="240" w:lineRule="auto"/>
              <w:jc w:val="left"/>
              <w:rPr>
                <w:rFonts w:eastAsia="Arial Unicode MS"/>
                <w:sz w:val="20"/>
              </w:rPr>
            </w:pPr>
          </w:p>
        </w:tc>
      </w:tr>
      <w:tr w:rsidR="007742E9" w:rsidTr="00C052A0">
        <w:trPr>
          <w:trHeight w:val="213"/>
        </w:trPr>
        <w:tc>
          <w:tcPr>
            <w:tcW w:w="1080" w:type="dxa"/>
            <w:tcBorders>
              <w:top w:val="nil"/>
              <w:bottom w:val="nil"/>
            </w:tcBorders>
            <w:noWrap/>
            <w:tcMar>
              <w:top w:w="12" w:type="dxa"/>
              <w:left w:w="12" w:type="dxa"/>
              <w:bottom w:w="0" w:type="dxa"/>
              <w:right w:w="12" w:type="dxa"/>
            </w:tcMar>
          </w:tcPr>
          <w:p w:rsidR="007742E9" w:rsidRDefault="007742E9" w:rsidP="00331BD6">
            <w:pPr>
              <w:spacing w:line="240" w:lineRule="auto"/>
              <w:jc w:val="center"/>
              <w:rPr>
                <w:sz w:val="20"/>
              </w:rPr>
            </w:pPr>
            <w:r>
              <w:rPr>
                <w:sz w:val="20"/>
              </w:rPr>
              <w:t>CM 1</w:t>
            </w:r>
            <w:r w:rsidR="00331BD6">
              <w:rPr>
                <w:sz w:val="20"/>
              </w:rPr>
              <w:t>43</w:t>
            </w:r>
          </w:p>
        </w:tc>
        <w:tc>
          <w:tcPr>
            <w:tcW w:w="1260" w:type="dxa"/>
            <w:tcBorders>
              <w:top w:val="nil"/>
              <w:bottom w:val="nil"/>
            </w:tcBorders>
            <w:noWrap/>
            <w:tcMar>
              <w:top w:w="12" w:type="dxa"/>
              <w:left w:w="12" w:type="dxa"/>
              <w:bottom w:w="0" w:type="dxa"/>
              <w:right w:w="12" w:type="dxa"/>
            </w:tcMar>
          </w:tcPr>
          <w:p w:rsidR="007742E9" w:rsidRDefault="00331BD6" w:rsidP="00331BD6">
            <w:pPr>
              <w:spacing w:line="240" w:lineRule="auto"/>
              <w:jc w:val="center"/>
              <w:rPr>
                <w:sz w:val="20"/>
                <w:szCs w:val="16"/>
              </w:rPr>
            </w:pPr>
            <w:r>
              <w:rPr>
                <w:sz w:val="20"/>
                <w:szCs w:val="16"/>
              </w:rPr>
              <w:t>4</w:t>
            </w:r>
            <w:r w:rsidR="007742E9">
              <w:rPr>
                <w:sz w:val="20"/>
                <w:szCs w:val="16"/>
              </w:rPr>
              <w:t>.</w:t>
            </w:r>
            <w:r w:rsidR="00246B22">
              <w:rPr>
                <w:sz w:val="20"/>
                <w:szCs w:val="16"/>
              </w:rPr>
              <w:t>9</w:t>
            </w:r>
            <w:r w:rsidR="007742E9">
              <w:rPr>
                <w:sz w:val="20"/>
                <w:szCs w:val="16"/>
              </w:rPr>
              <w:t>.201</w:t>
            </w:r>
            <w:r>
              <w:rPr>
                <w:sz w:val="20"/>
                <w:szCs w:val="16"/>
              </w:rPr>
              <w:t>9</w:t>
            </w:r>
          </w:p>
        </w:tc>
        <w:tc>
          <w:tcPr>
            <w:tcW w:w="3330" w:type="dxa"/>
            <w:tcBorders>
              <w:top w:val="nil"/>
              <w:bottom w:val="nil"/>
            </w:tcBorders>
            <w:noWrap/>
            <w:tcMar>
              <w:top w:w="12" w:type="dxa"/>
              <w:left w:w="12" w:type="dxa"/>
              <w:bottom w:w="0" w:type="dxa"/>
              <w:right w:w="12" w:type="dxa"/>
            </w:tcMar>
          </w:tcPr>
          <w:p w:rsidR="007742E9" w:rsidRPr="00246B22" w:rsidRDefault="00331BD6" w:rsidP="00331BD6">
            <w:pPr>
              <w:spacing w:line="240" w:lineRule="auto"/>
              <w:jc w:val="left"/>
              <w:rPr>
                <w:b/>
                <w:sz w:val="20"/>
              </w:rPr>
            </w:pPr>
            <w:proofErr w:type="spellStart"/>
            <w:r>
              <w:rPr>
                <w:rStyle w:val="Siln"/>
                <w:b w:val="0"/>
                <w:sz w:val="20"/>
              </w:rPr>
              <w:t>Lockheed</w:t>
            </w:r>
            <w:proofErr w:type="spellEnd"/>
            <w:r>
              <w:rPr>
                <w:rStyle w:val="Siln"/>
                <w:b w:val="0"/>
                <w:sz w:val="20"/>
              </w:rPr>
              <w:t xml:space="preserve"> </w:t>
            </w:r>
            <w:proofErr w:type="spellStart"/>
            <w:r>
              <w:rPr>
                <w:rStyle w:val="Siln"/>
                <w:b w:val="0"/>
                <w:sz w:val="20"/>
              </w:rPr>
              <w:t>Electra</w:t>
            </w:r>
            <w:proofErr w:type="spellEnd"/>
            <w:r>
              <w:rPr>
                <w:rStyle w:val="Siln"/>
                <w:b w:val="0"/>
                <w:sz w:val="20"/>
              </w:rPr>
              <w:t xml:space="preserve"> 10A, OK-CTB se zn. 1042</w:t>
            </w:r>
          </w:p>
        </w:tc>
        <w:tc>
          <w:tcPr>
            <w:tcW w:w="1134" w:type="dxa"/>
            <w:tcBorders>
              <w:top w:val="nil"/>
              <w:bottom w:val="nil"/>
            </w:tcBorders>
            <w:noWrap/>
            <w:tcMar>
              <w:top w:w="12" w:type="dxa"/>
              <w:left w:w="12" w:type="dxa"/>
              <w:bottom w:w="0" w:type="dxa"/>
              <w:right w:w="12" w:type="dxa"/>
            </w:tcMar>
          </w:tcPr>
          <w:p w:rsidR="007742E9" w:rsidRDefault="007742E9" w:rsidP="00C052A0">
            <w:pPr>
              <w:spacing w:line="240" w:lineRule="auto"/>
              <w:jc w:val="center"/>
              <w:rPr>
                <w:sz w:val="20"/>
              </w:rPr>
            </w:pPr>
          </w:p>
        </w:tc>
        <w:tc>
          <w:tcPr>
            <w:tcW w:w="1276" w:type="dxa"/>
            <w:tcBorders>
              <w:top w:val="nil"/>
              <w:bottom w:val="nil"/>
            </w:tcBorders>
            <w:noWrap/>
            <w:tcMar>
              <w:top w:w="12" w:type="dxa"/>
              <w:left w:w="12" w:type="dxa"/>
              <w:bottom w:w="0" w:type="dxa"/>
              <w:right w:w="12" w:type="dxa"/>
            </w:tcMar>
          </w:tcPr>
          <w:p w:rsidR="007742E9" w:rsidRPr="00463EDE" w:rsidRDefault="007742E9" w:rsidP="00C052A0">
            <w:pPr>
              <w:spacing w:line="240" w:lineRule="auto"/>
              <w:jc w:val="center"/>
              <w:rPr>
                <w:noProof/>
              </w:rPr>
            </w:pPr>
          </w:p>
        </w:tc>
        <w:tc>
          <w:tcPr>
            <w:tcW w:w="2180" w:type="dxa"/>
            <w:gridSpan w:val="2"/>
            <w:tcBorders>
              <w:top w:val="nil"/>
              <w:bottom w:val="nil"/>
            </w:tcBorders>
            <w:noWrap/>
            <w:tcMar>
              <w:top w:w="12" w:type="dxa"/>
              <w:left w:w="12" w:type="dxa"/>
              <w:bottom w:w="0" w:type="dxa"/>
              <w:right w:w="12" w:type="dxa"/>
            </w:tcMar>
          </w:tcPr>
          <w:p w:rsidR="007742E9" w:rsidRDefault="007742E9" w:rsidP="00246B22">
            <w:pPr>
              <w:spacing w:line="240" w:lineRule="auto"/>
              <w:jc w:val="center"/>
              <w:rPr>
                <w:rFonts w:eastAsia="Arial Unicode MS"/>
                <w:sz w:val="18"/>
              </w:rPr>
            </w:pPr>
          </w:p>
        </w:tc>
      </w:tr>
      <w:tr w:rsidR="007742E9" w:rsidTr="00C052A0">
        <w:trPr>
          <w:trHeight w:val="2330"/>
        </w:trPr>
        <w:tc>
          <w:tcPr>
            <w:tcW w:w="1080" w:type="dxa"/>
            <w:tcBorders>
              <w:top w:val="nil"/>
              <w:bottom w:val="nil"/>
            </w:tcBorders>
            <w:noWrap/>
            <w:tcMar>
              <w:top w:w="12" w:type="dxa"/>
              <w:left w:w="12" w:type="dxa"/>
              <w:bottom w:w="0" w:type="dxa"/>
              <w:right w:w="12" w:type="dxa"/>
            </w:tcMar>
          </w:tcPr>
          <w:p w:rsidR="007742E9" w:rsidRDefault="007742E9" w:rsidP="00C052A0">
            <w:pPr>
              <w:spacing w:line="240" w:lineRule="auto"/>
              <w:jc w:val="center"/>
              <w:rPr>
                <w:sz w:val="20"/>
              </w:rPr>
            </w:pPr>
          </w:p>
        </w:tc>
        <w:tc>
          <w:tcPr>
            <w:tcW w:w="1260" w:type="dxa"/>
            <w:tcBorders>
              <w:top w:val="nil"/>
              <w:bottom w:val="nil"/>
            </w:tcBorders>
            <w:noWrap/>
            <w:tcMar>
              <w:top w:w="12" w:type="dxa"/>
              <w:left w:w="12" w:type="dxa"/>
              <w:bottom w:w="0" w:type="dxa"/>
              <w:right w:w="12" w:type="dxa"/>
            </w:tcMar>
          </w:tcPr>
          <w:p w:rsidR="007742E9" w:rsidRDefault="007742E9" w:rsidP="00C052A0">
            <w:pPr>
              <w:spacing w:line="240" w:lineRule="auto"/>
              <w:jc w:val="center"/>
              <w:rPr>
                <w:sz w:val="20"/>
                <w:szCs w:val="16"/>
              </w:rPr>
            </w:pPr>
          </w:p>
        </w:tc>
        <w:tc>
          <w:tcPr>
            <w:tcW w:w="3330" w:type="dxa"/>
            <w:tcBorders>
              <w:top w:val="nil"/>
              <w:bottom w:val="nil"/>
            </w:tcBorders>
            <w:noWrap/>
            <w:tcMar>
              <w:top w:w="12" w:type="dxa"/>
              <w:left w:w="12" w:type="dxa"/>
              <w:bottom w:w="0" w:type="dxa"/>
              <w:right w:w="12" w:type="dxa"/>
            </w:tcMar>
          </w:tcPr>
          <w:p w:rsidR="007742E9" w:rsidRDefault="00331BD6" w:rsidP="002F5A4E">
            <w:pPr>
              <w:spacing w:line="240" w:lineRule="auto"/>
              <w:jc w:val="center"/>
              <w:rPr>
                <w:sz w:val="18"/>
              </w:rPr>
            </w:pPr>
            <w:r>
              <w:rPr>
                <w:noProof/>
              </w:rPr>
              <w:drawing>
                <wp:inline distT="0" distB="0" distL="0" distR="0" wp14:anchorId="200588E4" wp14:editId="114CD2F6">
                  <wp:extent cx="1998954" cy="1407226"/>
                  <wp:effectExtent l="19050" t="19050" r="20955" b="21590"/>
                  <wp:docPr id="69" name="obrázek 5" descr="https://www.postaonline.cz/prdata/image_7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postaonline.cz/prdata/image_712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98915" cy="1407198"/>
                          </a:xfrm>
                          <a:prstGeom prst="rect">
                            <a:avLst/>
                          </a:prstGeom>
                          <a:noFill/>
                          <a:ln w="6350" cmpd="sng">
                            <a:solidFill>
                              <a:srgbClr val="000000"/>
                            </a:solidFill>
                            <a:miter lim="800000"/>
                            <a:headEnd/>
                            <a:tailEnd/>
                          </a:ln>
                          <a:effectLst/>
                        </pic:spPr>
                      </pic:pic>
                    </a:graphicData>
                  </a:graphic>
                </wp:inline>
              </w:drawing>
            </w:r>
          </w:p>
        </w:tc>
        <w:tc>
          <w:tcPr>
            <w:tcW w:w="1134" w:type="dxa"/>
            <w:tcBorders>
              <w:top w:val="nil"/>
              <w:bottom w:val="nil"/>
            </w:tcBorders>
            <w:noWrap/>
            <w:tcMar>
              <w:top w:w="12" w:type="dxa"/>
              <w:left w:w="12" w:type="dxa"/>
              <w:bottom w:w="0" w:type="dxa"/>
              <w:right w:w="12" w:type="dxa"/>
            </w:tcMar>
          </w:tcPr>
          <w:p w:rsidR="007742E9" w:rsidRDefault="007742E9" w:rsidP="00C052A0">
            <w:pPr>
              <w:spacing w:line="240" w:lineRule="auto"/>
              <w:jc w:val="center"/>
              <w:rPr>
                <w:sz w:val="20"/>
              </w:rPr>
            </w:pPr>
          </w:p>
        </w:tc>
        <w:tc>
          <w:tcPr>
            <w:tcW w:w="1276" w:type="dxa"/>
            <w:tcBorders>
              <w:top w:val="nil"/>
              <w:bottom w:val="nil"/>
            </w:tcBorders>
            <w:noWrap/>
            <w:tcMar>
              <w:top w:w="12" w:type="dxa"/>
              <w:left w:w="12" w:type="dxa"/>
              <w:bottom w:w="0" w:type="dxa"/>
              <w:right w:w="12" w:type="dxa"/>
            </w:tcMar>
          </w:tcPr>
          <w:p w:rsidR="007742E9" w:rsidRPr="00463EDE" w:rsidRDefault="007742E9" w:rsidP="00331BD6">
            <w:pPr>
              <w:spacing w:line="240" w:lineRule="auto"/>
              <w:jc w:val="center"/>
              <w:rPr>
                <w:noProof/>
              </w:rPr>
            </w:pPr>
            <w:r w:rsidRPr="00C67FF0">
              <w:rPr>
                <w:sz w:val="20"/>
              </w:rPr>
              <w:t>2</w:t>
            </w:r>
            <w:r w:rsidR="00331BD6">
              <w:rPr>
                <w:sz w:val="20"/>
              </w:rPr>
              <w:t xml:space="preserve"> 2</w:t>
            </w:r>
            <w:r w:rsidRPr="00C67FF0">
              <w:rPr>
                <w:sz w:val="20"/>
              </w:rPr>
              <w:t>00</w:t>
            </w:r>
          </w:p>
        </w:tc>
        <w:tc>
          <w:tcPr>
            <w:tcW w:w="2180" w:type="dxa"/>
            <w:gridSpan w:val="2"/>
            <w:tcBorders>
              <w:top w:val="nil"/>
              <w:bottom w:val="nil"/>
            </w:tcBorders>
            <w:noWrap/>
            <w:tcMar>
              <w:top w:w="12" w:type="dxa"/>
              <w:left w:w="12" w:type="dxa"/>
              <w:bottom w:w="0" w:type="dxa"/>
              <w:right w:w="12" w:type="dxa"/>
            </w:tcMar>
          </w:tcPr>
          <w:p w:rsidR="007742E9" w:rsidRDefault="00246B22" w:rsidP="00246B22">
            <w:pPr>
              <w:spacing w:line="240" w:lineRule="auto"/>
              <w:jc w:val="left"/>
              <w:rPr>
                <w:rFonts w:eastAsia="Arial Unicode MS"/>
                <w:sz w:val="18"/>
              </w:rPr>
            </w:pPr>
            <w:r>
              <w:rPr>
                <w:rFonts w:eastAsia="Arial Unicode MS"/>
                <w:sz w:val="18"/>
              </w:rPr>
              <w:t>autor: Petr Ptáček</w:t>
            </w:r>
          </w:p>
        </w:tc>
      </w:tr>
      <w:tr w:rsidR="007742E9" w:rsidTr="00C052A0">
        <w:trPr>
          <w:trHeight w:val="213"/>
        </w:trPr>
        <w:tc>
          <w:tcPr>
            <w:tcW w:w="1080" w:type="dxa"/>
            <w:tcBorders>
              <w:top w:val="nil"/>
              <w:bottom w:val="nil"/>
            </w:tcBorders>
            <w:noWrap/>
            <w:tcMar>
              <w:top w:w="12" w:type="dxa"/>
              <w:left w:w="12" w:type="dxa"/>
              <w:bottom w:w="0" w:type="dxa"/>
              <w:right w:w="12" w:type="dxa"/>
            </w:tcMar>
          </w:tcPr>
          <w:p w:rsidR="007742E9" w:rsidRDefault="007742E9" w:rsidP="00331BD6">
            <w:pPr>
              <w:spacing w:line="240" w:lineRule="auto"/>
              <w:jc w:val="center"/>
              <w:rPr>
                <w:sz w:val="20"/>
              </w:rPr>
            </w:pPr>
            <w:r>
              <w:rPr>
                <w:sz w:val="20"/>
              </w:rPr>
              <w:t>CM 1</w:t>
            </w:r>
            <w:r w:rsidR="00331BD6">
              <w:rPr>
                <w:sz w:val="20"/>
              </w:rPr>
              <w:t>44</w:t>
            </w:r>
          </w:p>
        </w:tc>
        <w:tc>
          <w:tcPr>
            <w:tcW w:w="1260" w:type="dxa"/>
            <w:tcBorders>
              <w:top w:val="nil"/>
              <w:bottom w:val="nil"/>
            </w:tcBorders>
            <w:noWrap/>
            <w:tcMar>
              <w:top w:w="12" w:type="dxa"/>
              <w:left w:w="12" w:type="dxa"/>
              <w:bottom w:w="0" w:type="dxa"/>
              <w:right w:w="12" w:type="dxa"/>
            </w:tcMar>
          </w:tcPr>
          <w:p w:rsidR="007742E9" w:rsidRDefault="00331BD6" w:rsidP="00331BD6">
            <w:pPr>
              <w:spacing w:line="240" w:lineRule="auto"/>
              <w:jc w:val="center"/>
              <w:rPr>
                <w:sz w:val="20"/>
                <w:szCs w:val="16"/>
              </w:rPr>
            </w:pPr>
            <w:r>
              <w:rPr>
                <w:sz w:val="20"/>
                <w:szCs w:val="16"/>
              </w:rPr>
              <w:t>4</w:t>
            </w:r>
            <w:r w:rsidR="007742E9">
              <w:rPr>
                <w:sz w:val="20"/>
                <w:szCs w:val="16"/>
              </w:rPr>
              <w:t>.</w:t>
            </w:r>
            <w:r w:rsidR="00246B22">
              <w:rPr>
                <w:sz w:val="20"/>
                <w:szCs w:val="16"/>
              </w:rPr>
              <w:t>9</w:t>
            </w:r>
            <w:r w:rsidR="007742E9">
              <w:rPr>
                <w:sz w:val="20"/>
                <w:szCs w:val="16"/>
              </w:rPr>
              <w:t>.201</w:t>
            </w:r>
            <w:r>
              <w:rPr>
                <w:sz w:val="20"/>
                <w:szCs w:val="16"/>
              </w:rPr>
              <w:t>9</w:t>
            </w:r>
          </w:p>
        </w:tc>
        <w:tc>
          <w:tcPr>
            <w:tcW w:w="3330" w:type="dxa"/>
            <w:tcBorders>
              <w:top w:val="nil"/>
              <w:bottom w:val="nil"/>
            </w:tcBorders>
            <w:noWrap/>
            <w:tcMar>
              <w:top w:w="12" w:type="dxa"/>
              <w:left w:w="12" w:type="dxa"/>
              <w:bottom w:w="0" w:type="dxa"/>
              <w:right w:w="12" w:type="dxa"/>
            </w:tcMar>
          </w:tcPr>
          <w:p w:rsidR="007742E9" w:rsidRPr="00331BD6" w:rsidRDefault="00331BD6" w:rsidP="00331BD6">
            <w:pPr>
              <w:spacing w:line="240" w:lineRule="auto"/>
              <w:jc w:val="left"/>
              <w:rPr>
                <w:sz w:val="20"/>
              </w:rPr>
            </w:pPr>
            <w:proofErr w:type="spellStart"/>
            <w:r w:rsidRPr="00331BD6">
              <w:rPr>
                <w:bCs/>
                <w:sz w:val="20"/>
              </w:rPr>
              <w:t>Lockheed</w:t>
            </w:r>
            <w:proofErr w:type="spellEnd"/>
            <w:r w:rsidRPr="00331BD6">
              <w:rPr>
                <w:bCs/>
                <w:sz w:val="20"/>
              </w:rPr>
              <w:t xml:space="preserve"> </w:t>
            </w:r>
            <w:proofErr w:type="spellStart"/>
            <w:r w:rsidRPr="00331BD6">
              <w:rPr>
                <w:bCs/>
                <w:sz w:val="20"/>
              </w:rPr>
              <w:t>Electra</w:t>
            </w:r>
            <w:proofErr w:type="spellEnd"/>
            <w:r w:rsidRPr="00331BD6">
              <w:rPr>
                <w:bCs/>
                <w:sz w:val="20"/>
              </w:rPr>
              <w:t xml:space="preserve"> 10A, OK-CTB</w:t>
            </w:r>
            <w:r>
              <w:rPr>
                <w:bCs/>
                <w:sz w:val="20"/>
              </w:rPr>
              <w:t xml:space="preserve">, se zn. 1043 </w:t>
            </w:r>
          </w:p>
        </w:tc>
        <w:tc>
          <w:tcPr>
            <w:tcW w:w="1134" w:type="dxa"/>
            <w:tcBorders>
              <w:top w:val="nil"/>
              <w:bottom w:val="nil"/>
            </w:tcBorders>
            <w:noWrap/>
            <w:tcMar>
              <w:top w:w="12" w:type="dxa"/>
              <w:left w:w="12" w:type="dxa"/>
              <w:bottom w:w="0" w:type="dxa"/>
              <w:right w:w="12" w:type="dxa"/>
            </w:tcMar>
          </w:tcPr>
          <w:p w:rsidR="007742E9" w:rsidRDefault="007742E9" w:rsidP="00C052A0">
            <w:pPr>
              <w:spacing w:line="240" w:lineRule="auto"/>
              <w:jc w:val="center"/>
              <w:rPr>
                <w:sz w:val="20"/>
              </w:rPr>
            </w:pPr>
          </w:p>
        </w:tc>
        <w:tc>
          <w:tcPr>
            <w:tcW w:w="1276" w:type="dxa"/>
            <w:tcBorders>
              <w:top w:val="nil"/>
              <w:bottom w:val="nil"/>
            </w:tcBorders>
            <w:noWrap/>
            <w:tcMar>
              <w:top w:w="12" w:type="dxa"/>
              <w:left w:w="12" w:type="dxa"/>
              <w:bottom w:w="0" w:type="dxa"/>
              <w:right w:w="12" w:type="dxa"/>
            </w:tcMar>
          </w:tcPr>
          <w:p w:rsidR="007742E9" w:rsidRPr="00463EDE" w:rsidRDefault="007742E9" w:rsidP="00C052A0">
            <w:pPr>
              <w:spacing w:line="240" w:lineRule="auto"/>
              <w:jc w:val="center"/>
              <w:rPr>
                <w:noProof/>
              </w:rPr>
            </w:pPr>
          </w:p>
        </w:tc>
        <w:tc>
          <w:tcPr>
            <w:tcW w:w="2180" w:type="dxa"/>
            <w:gridSpan w:val="2"/>
            <w:tcBorders>
              <w:top w:val="nil"/>
              <w:bottom w:val="nil"/>
            </w:tcBorders>
            <w:noWrap/>
            <w:tcMar>
              <w:top w:w="12" w:type="dxa"/>
              <w:left w:w="12" w:type="dxa"/>
              <w:bottom w:w="0" w:type="dxa"/>
              <w:right w:w="12" w:type="dxa"/>
            </w:tcMar>
          </w:tcPr>
          <w:p w:rsidR="007742E9" w:rsidRDefault="007742E9" w:rsidP="00C052A0">
            <w:pPr>
              <w:spacing w:line="240" w:lineRule="auto"/>
              <w:jc w:val="center"/>
              <w:rPr>
                <w:rFonts w:eastAsia="Arial Unicode MS"/>
                <w:sz w:val="18"/>
              </w:rPr>
            </w:pPr>
          </w:p>
        </w:tc>
      </w:tr>
      <w:tr w:rsidR="007742E9" w:rsidTr="00C052A0">
        <w:trPr>
          <w:trHeight w:val="2395"/>
        </w:trPr>
        <w:tc>
          <w:tcPr>
            <w:tcW w:w="1080" w:type="dxa"/>
            <w:tcBorders>
              <w:top w:val="nil"/>
            </w:tcBorders>
            <w:noWrap/>
            <w:tcMar>
              <w:top w:w="12" w:type="dxa"/>
              <w:left w:w="12" w:type="dxa"/>
              <w:bottom w:w="0" w:type="dxa"/>
              <w:right w:w="12" w:type="dxa"/>
            </w:tcMar>
          </w:tcPr>
          <w:p w:rsidR="007742E9" w:rsidRDefault="007742E9" w:rsidP="00C052A0">
            <w:pPr>
              <w:spacing w:line="240" w:lineRule="auto"/>
              <w:jc w:val="center"/>
              <w:rPr>
                <w:sz w:val="20"/>
              </w:rPr>
            </w:pPr>
          </w:p>
        </w:tc>
        <w:tc>
          <w:tcPr>
            <w:tcW w:w="1260" w:type="dxa"/>
            <w:tcBorders>
              <w:top w:val="nil"/>
            </w:tcBorders>
            <w:noWrap/>
            <w:tcMar>
              <w:top w:w="12" w:type="dxa"/>
              <w:left w:w="12" w:type="dxa"/>
              <w:bottom w:w="0" w:type="dxa"/>
              <w:right w:w="12" w:type="dxa"/>
            </w:tcMar>
          </w:tcPr>
          <w:p w:rsidR="007742E9" w:rsidRDefault="007742E9" w:rsidP="00C052A0">
            <w:pPr>
              <w:spacing w:line="240" w:lineRule="auto"/>
              <w:jc w:val="center"/>
              <w:rPr>
                <w:sz w:val="20"/>
                <w:szCs w:val="16"/>
              </w:rPr>
            </w:pPr>
          </w:p>
        </w:tc>
        <w:tc>
          <w:tcPr>
            <w:tcW w:w="3330" w:type="dxa"/>
            <w:tcBorders>
              <w:top w:val="nil"/>
            </w:tcBorders>
            <w:noWrap/>
            <w:tcMar>
              <w:top w:w="12" w:type="dxa"/>
              <w:left w:w="12" w:type="dxa"/>
              <w:bottom w:w="0" w:type="dxa"/>
              <w:right w:w="12" w:type="dxa"/>
            </w:tcMar>
          </w:tcPr>
          <w:p w:rsidR="007742E9" w:rsidRDefault="00331BD6" w:rsidP="002F5A4E">
            <w:pPr>
              <w:spacing w:line="240" w:lineRule="auto"/>
              <w:jc w:val="center"/>
              <w:rPr>
                <w:sz w:val="20"/>
              </w:rPr>
            </w:pPr>
            <w:r>
              <w:rPr>
                <w:noProof/>
              </w:rPr>
              <w:drawing>
                <wp:inline distT="0" distB="0" distL="0" distR="0">
                  <wp:extent cx="2001434" cy="1430977"/>
                  <wp:effectExtent l="0" t="0" r="0" b="0"/>
                  <wp:docPr id="71" name="Obrázek 71" descr="https://www.postaonline.cz/prdata/image_7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postaonline.cz/prdata/image_7125.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01459" cy="1430995"/>
                          </a:xfrm>
                          <a:prstGeom prst="rect">
                            <a:avLst/>
                          </a:prstGeom>
                          <a:noFill/>
                          <a:ln>
                            <a:noFill/>
                          </a:ln>
                        </pic:spPr>
                      </pic:pic>
                    </a:graphicData>
                  </a:graphic>
                </wp:inline>
              </w:drawing>
            </w:r>
          </w:p>
        </w:tc>
        <w:tc>
          <w:tcPr>
            <w:tcW w:w="1134" w:type="dxa"/>
            <w:tcBorders>
              <w:top w:val="nil"/>
            </w:tcBorders>
            <w:noWrap/>
            <w:tcMar>
              <w:top w:w="12" w:type="dxa"/>
              <w:left w:w="12" w:type="dxa"/>
              <w:bottom w:w="0" w:type="dxa"/>
              <w:right w:w="12" w:type="dxa"/>
            </w:tcMar>
          </w:tcPr>
          <w:p w:rsidR="007742E9" w:rsidRDefault="007742E9" w:rsidP="00C052A0">
            <w:pPr>
              <w:spacing w:line="240" w:lineRule="auto"/>
              <w:jc w:val="center"/>
              <w:rPr>
                <w:sz w:val="20"/>
              </w:rPr>
            </w:pPr>
          </w:p>
        </w:tc>
        <w:tc>
          <w:tcPr>
            <w:tcW w:w="1276" w:type="dxa"/>
            <w:tcBorders>
              <w:top w:val="nil"/>
            </w:tcBorders>
            <w:noWrap/>
            <w:tcMar>
              <w:top w:w="12" w:type="dxa"/>
              <w:left w:w="12" w:type="dxa"/>
              <w:bottom w:w="0" w:type="dxa"/>
              <w:right w:w="12" w:type="dxa"/>
            </w:tcMar>
          </w:tcPr>
          <w:p w:rsidR="007742E9" w:rsidRDefault="007742E9" w:rsidP="00331BD6">
            <w:pPr>
              <w:spacing w:line="240" w:lineRule="auto"/>
              <w:jc w:val="center"/>
              <w:rPr>
                <w:sz w:val="20"/>
              </w:rPr>
            </w:pPr>
            <w:r>
              <w:rPr>
                <w:sz w:val="20"/>
              </w:rPr>
              <w:t xml:space="preserve">2 </w:t>
            </w:r>
            <w:r w:rsidR="00331BD6">
              <w:rPr>
                <w:sz w:val="20"/>
              </w:rPr>
              <w:t>2</w:t>
            </w:r>
            <w:r>
              <w:rPr>
                <w:sz w:val="20"/>
              </w:rPr>
              <w:t>00</w:t>
            </w:r>
          </w:p>
        </w:tc>
        <w:tc>
          <w:tcPr>
            <w:tcW w:w="2180" w:type="dxa"/>
            <w:gridSpan w:val="2"/>
            <w:tcBorders>
              <w:top w:val="nil"/>
            </w:tcBorders>
            <w:noWrap/>
            <w:tcMar>
              <w:top w:w="12" w:type="dxa"/>
              <w:left w:w="12" w:type="dxa"/>
              <w:bottom w:w="0" w:type="dxa"/>
              <w:right w:w="12" w:type="dxa"/>
            </w:tcMar>
          </w:tcPr>
          <w:p w:rsidR="007742E9" w:rsidRDefault="00246B22" w:rsidP="00C052A0">
            <w:pPr>
              <w:spacing w:line="240" w:lineRule="auto"/>
              <w:jc w:val="left"/>
              <w:rPr>
                <w:rFonts w:eastAsia="Arial Unicode MS"/>
                <w:sz w:val="20"/>
              </w:rPr>
            </w:pPr>
            <w:r>
              <w:rPr>
                <w:rFonts w:eastAsia="Arial Unicode MS"/>
                <w:sz w:val="18"/>
              </w:rPr>
              <w:t>autor: Petr Ptáček</w:t>
            </w:r>
          </w:p>
        </w:tc>
      </w:tr>
      <w:tr w:rsidR="00A50712" w:rsidRPr="001F7CF0" w:rsidTr="00A50712">
        <w:trPr>
          <w:trHeight w:val="264"/>
        </w:trPr>
        <w:tc>
          <w:tcPr>
            <w:tcW w:w="1080" w:type="dxa"/>
            <w:tcBorders>
              <w:bottom w:val="single" w:sz="36" w:space="0" w:color="auto"/>
            </w:tcBorders>
            <w:noWrap/>
            <w:tcMar>
              <w:top w:w="12" w:type="dxa"/>
              <w:left w:w="12" w:type="dxa"/>
              <w:bottom w:w="0" w:type="dxa"/>
              <w:right w:w="12" w:type="dxa"/>
            </w:tcMar>
          </w:tcPr>
          <w:p w:rsidR="00A50712" w:rsidRPr="001F7CF0" w:rsidRDefault="00A50712" w:rsidP="00DE4390">
            <w:pPr>
              <w:spacing w:line="240" w:lineRule="auto"/>
              <w:jc w:val="center"/>
              <w:rPr>
                <w:i/>
                <w:sz w:val="20"/>
              </w:rPr>
            </w:pPr>
          </w:p>
        </w:tc>
        <w:tc>
          <w:tcPr>
            <w:tcW w:w="1260" w:type="dxa"/>
            <w:tcBorders>
              <w:bottom w:val="single" w:sz="36" w:space="0" w:color="auto"/>
            </w:tcBorders>
            <w:noWrap/>
            <w:tcMar>
              <w:top w:w="12" w:type="dxa"/>
              <w:left w:w="12" w:type="dxa"/>
              <w:bottom w:w="0" w:type="dxa"/>
              <w:right w:w="12" w:type="dxa"/>
            </w:tcMar>
          </w:tcPr>
          <w:p w:rsidR="00A50712" w:rsidRPr="001F7CF0" w:rsidRDefault="00A50712" w:rsidP="00DE4390">
            <w:pPr>
              <w:spacing w:line="240" w:lineRule="auto"/>
              <w:jc w:val="center"/>
              <w:rPr>
                <w:i/>
                <w:sz w:val="20"/>
                <w:szCs w:val="16"/>
              </w:rPr>
            </w:pPr>
          </w:p>
        </w:tc>
        <w:tc>
          <w:tcPr>
            <w:tcW w:w="3330" w:type="dxa"/>
            <w:tcBorders>
              <w:bottom w:val="single" w:sz="36" w:space="0" w:color="auto"/>
            </w:tcBorders>
            <w:noWrap/>
            <w:tcMar>
              <w:top w:w="12" w:type="dxa"/>
              <w:left w:w="12" w:type="dxa"/>
              <w:bottom w:w="0" w:type="dxa"/>
              <w:right w:w="12" w:type="dxa"/>
            </w:tcMar>
          </w:tcPr>
          <w:p w:rsidR="00A50712" w:rsidRPr="001F7CF0" w:rsidRDefault="00A50712" w:rsidP="00DE4390">
            <w:pPr>
              <w:spacing w:line="240" w:lineRule="auto"/>
              <w:jc w:val="left"/>
              <w:rPr>
                <w:i/>
                <w:sz w:val="20"/>
              </w:rPr>
            </w:pPr>
          </w:p>
        </w:tc>
        <w:tc>
          <w:tcPr>
            <w:tcW w:w="1134" w:type="dxa"/>
            <w:tcBorders>
              <w:bottom w:val="single" w:sz="36" w:space="0" w:color="auto"/>
            </w:tcBorders>
            <w:noWrap/>
            <w:tcMar>
              <w:top w:w="12" w:type="dxa"/>
              <w:left w:w="12" w:type="dxa"/>
              <w:bottom w:w="0" w:type="dxa"/>
              <w:right w:w="12" w:type="dxa"/>
            </w:tcMar>
          </w:tcPr>
          <w:p w:rsidR="00A50712" w:rsidRPr="001F7CF0" w:rsidRDefault="00A50712" w:rsidP="00DE4390">
            <w:pPr>
              <w:spacing w:line="240" w:lineRule="auto"/>
              <w:jc w:val="center"/>
              <w:rPr>
                <w:i/>
                <w:sz w:val="20"/>
              </w:rPr>
            </w:pPr>
          </w:p>
        </w:tc>
        <w:tc>
          <w:tcPr>
            <w:tcW w:w="1296" w:type="dxa"/>
            <w:gridSpan w:val="2"/>
            <w:tcBorders>
              <w:bottom w:val="single" w:sz="36" w:space="0" w:color="auto"/>
            </w:tcBorders>
            <w:noWrap/>
            <w:tcMar>
              <w:top w:w="12" w:type="dxa"/>
              <w:left w:w="12" w:type="dxa"/>
              <w:bottom w:w="0" w:type="dxa"/>
              <w:right w:w="12" w:type="dxa"/>
            </w:tcMar>
          </w:tcPr>
          <w:p w:rsidR="00A50712" w:rsidRPr="001F7CF0" w:rsidRDefault="00A50712" w:rsidP="00DE4390">
            <w:pPr>
              <w:spacing w:line="240" w:lineRule="auto"/>
              <w:jc w:val="center"/>
              <w:rPr>
                <w:i/>
                <w:sz w:val="20"/>
              </w:rPr>
            </w:pPr>
          </w:p>
        </w:tc>
        <w:tc>
          <w:tcPr>
            <w:tcW w:w="2160" w:type="dxa"/>
            <w:tcBorders>
              <w:bottom w:val="single" w:sz="36" w:space="0" w:color="auto"/>
            </w:tcBorders>
            <w:noWrap/>
            <w:tcMar>
              <w:top w:w="12" w:type="dxa"/>
              <w:left w:w="12" w:type="dxa"/>
              <w:bottom w:w="0" w:type="dxa"/>
              <w:right w:w="12" w:type="dxa"/>
            </w:tcMar>
          </w:tcPr>
          <w:p w:rsidR="00A50712" w:rsidRPr="001F7CF0" w:rsidRDefault="00A50712" w:rsidP="00DE4390">
            <w:pPr>
              <w:spacing w:line="240" w:lineRule="auto"/>
              <w:jc w:val="left"/>
              <w:rPr>
                <w:rFonts w:eastAsia="Arial Unicode MS"/>
                <w:i/>
                <w:sz w:val="20"/>
              </w:rPr>
            </w:pPr>
          </w:p>
        </w:tc>
      </w:tr>
    </w:tbl>
    <w:p w:rsidR="0088685C" w:rsidRDefault="00794153" w:rsidP="00C67FF0">
      <w:r>
        <w:br/>
      </w:r>
      <w:r>
        <w:br/>
      </w:r>
    </w:p>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p w:rsidR="001F7CF0" w:rsidRDefault="001F7CF0" w:rsidP="00C67FF0"/>
    <w:tbl>
      <w:tblPr>
        <w:tblW w:w="10260" w:type="dxa"/>
        <w:tblInd w:w="12" w:type="dxa"/>
        <w:tblLayout w:type="fixed"/>
        <w:tblCellMar>
          <w:left w:w="0" w:type="dxa"/>
          <w:right w:w="0" w:type="dxa"/>
        </w:tblCellMar>
        <w:tblLook w:val="0000" w:firstRow="0" w:lastRow="0" w:firstColumn="0" w:lastColumn="0" w:noHBand="0" w:noVBand="0"/>
      </w:tblPr>
      <w:tblGrid>
        <w:gridCol w:w="1080"/>
        <w:gridCol w:w="1260"/>
        <w:gridCol w:w="3330"/>
        <w:gridCol w:w="1134"/>
        <w:gridCol w:w="1276"/>
        <w:gridCol w:w="20"/>
        <w:gridCol w:w="2160"/>
      </w:tblGrid>
      <w:tr w:rsidR="00C01D70" w:rsidTr="006C4A21">
        <w:trPr>
          <w:cantSplit/>
          <w:trHeight w:val="264"/>
        </w:trPr>
        <w:tc>
          <w:tcPr>
            <w:tcW w:w="10260" w:type="dxa"/>
            <w:gridSpan w:val="7"/>
            <w:shd w:val="clear" w:color="auto" w:fill="B6DDE8"/>
            <w:noWrap/>
            <w:tcMar>
              <w:top w:w="12" w:type="dxa"/>
              <w:left w:w="12" w:type="dxa"/>
              <w:bottom w:w="0" w:type="dxa"/>
              <w:right w:w="12" w:type="dxa"/>
            </w:tcMar>
            <w:vAlign w:val="bottom"/>
          </w:tcPr>
          <w:p w:rsidR="00C01D70" w:rsidRDefault="0088685C" w:rsidP="00C01D70">
            <w:pPr>
              <w:pStyle w:val="Nadpis4"/>
              <w:rPr>
                <w:rFonts w:ascii="Times New Roman" w:eastAsia="Arial Unicode MS" w:hAnsi="Times New Roman"/>
                <w:sz w:val="28"/>
              </w:rPr>
            </w:pPr>
            <w:r>
              <w:lastRenderedPageBreak/>
              <w:br w:type="page"/>
            </w:r>
            <w:r>
              <w:br w:type="page"/>
            </w:r>
            <w:r w:rsidR="00C01D70">
              <w:br w:type="page"/>
            </w:r>
            <w:r w:rsidR="00C01D70">
              <w:br w:type="page"/>
            </w:r>
            <w:r w:rsidR="00C01D70">
              <w:rPr>
                <w:rFonts w:ascii="Times New Roman" w:hAnsi="Times New Roman"/>
                <w:sz w:val="28"/>
              </w:rPr>
              <w:t xml:space="preserve">PAMĚTNÍ LISTY ČESKÉ POŠTY </w:t>
            </w:r>
          </w:p>
        </w:tc>
      </w:tr>
      <w:tr w:rsidR="00C01D70" w:rsidTr="006C4A21">
        <w:trPr>
          <w:trHeight w:val="264"/>
        </w:trPr>
        <w:tc>
          <w:tcPr>
            <w:tcW w:w="1080" w:type="dxa"/>
            <w:noWrap/>
            <w:tcMar>
              <w:top w:w="12" w:type="dxa"/>
              <w:left w:w="12" w:type="dxa"/>
              <w:bottom w:w="0" w:type="dxa"/>
              <w:right w:w="12" w:type="dxa"/>
            </w:tcMar>
          </w:tcPr>
          <w:p w:rsidR="00C01D70" w:rsidRDefault="00C01D70" w:rsidP="001138AF">
            <w:pPr>
              <w:spacing w:line="240" w:lineRule="auto"/>
              <w:jc w:val="center"/>
              <w:rPr>
                <w:b/>
                <w:bCs/>
                <w:sz w:val="20"/>
                <w:szCs w:val="16"/>
              </w:rPr>
            </w:pPr>
            <w:r>
              <w:rPr>
                <w:b/>
                <w:bCs/>
                <w:sz w:val="20"/>
                <w:szCs w:val="16"/>
              </w:rPr>
              <w:t>Číslo</w:t>
            </w:r>
          </w:p>
        </w:tc>
        <w:tc>
          <w:tcPr>
            <w:tcW w:w="1260" w:type="dxa"/>
            <w:noWrap/>
            <w:tcMar>
              <w:top w:w="12" w:type="dxa"/>
              <w:left w:w="12" w:type="dxa"/>
              <w:bottom w:w="0" w:type="dxa"/>
              <w:right w:w="12" w:type="dxa"/>
            </w:tcMar>
          </w:tcPr>
          <w:p w:rsidR="00C01D70" w:rsidRDefault="00C01D70" w:rsidP="001138AF">
            <w:pPr>
              <w:spacing w:line="240" w:lineRule="auto"/>
              <w:jc w:val="center"/>
              <w:rPr>
                <w:b/>
                <w:bCs/>
                <w:sz w:val="20"/>
                <w:szCs w:val="16"/>
              </w:rPr>
            </w:pPr>
            <w:r>
              <w:rPr>
                <w:b/>
                <w:bCs/>
                <w:sz w:val="20"/>
                <w:szCs w:val="16"/>
              </w:rPr>
              <w:t>Vydáno</w:t>
            </w:r>
          </w:p>
        </w:tc>
        <w:tc>
          <w:tcPr>
            <w:tcW w:w="3330" w:type="dxa"/>
            <w:noWrap/>
            <w:tcMar>
              <w:top w:w="12" w:type="dxa"/>
              <w:left w:w="12" w:type="dxa"/>
              <w:bottom w:w="0" w:type="dxa"/>
              <w:right w:w="12" w:type="dxa"/>
            </w:tcMar>
          </w:tcPr>
          <w:p w:rsidR="00C01D70" w:rsidRDefault="00C01D70" w:rsidP="001138AF">
            <w:pPr>
              <w:spacing w:line="240" w:lineRule="auto"/>
              <w:jc w:val="center"/>
              <w:rPr>
                <w:b/>
                <w:bCs/>
                <w:sz w:val="20"/>
              </w:rPr>
            </w:pPr>
            <w:r>
              <w:rPr>
                <w:b/>
                <w:bCs/>
                <w:sz w:val="20"/>
              </w:rPr>
              <w:t>Námět</w:t>
            </w:r>
          </w:p>
        </w:tc>
        <w:tc>
          <w:tcPr>
            <w:tcW w:w="1134" w:type="dxa"/>
            <w:noWrap/>
            <w:tcMar>
              <w:top w:w="12" w:type="dxa"/>
              <w:left w:w="12" w:type="dxa"/>
              <w:bottom w:w="0" w:type="dxa"/>
              <w:right w:w="12" w:type="dxa"/>
            </w:tcMar>
          </w:tcPr>
          <w:p w:rsidR="00C01D70" w:rsidRDefault="00C01D70" w:rsidP="001138AF">
            <w:pPr>
              <w:spacing w:line="240" w:lineRule="auto"/>
              <w:jc w:val="center"/>
              <w:rPr>
                <w:b/>
                <w:bCs/>
                <w:sz w:val="20"/>
              </w:rPr>
            </w:pPr>
          </w:p>
        </w:tc>
        <w:tc>
          <w:tcPr>
            <w:tcW w:w="1276" w:type="dxa"/>
            <w:noWrap/>
            <w:tcMar>
              <w:top w:w="12" w:type="dxa"/>
              <w:left w:w="12" w:type="dxa"/>
              <w:bottom w:w="0" w:type="dxa"/>
              <w:right w:w="12" w:type="dxa"/>
            </w:tcMar>
          </w:tcPr>
          <w:p w:rsidR="00C01D70" w:rsidRDefault="00C01D70" w:rsidP="001138AF">
            <w:pPr>
              <w:spacing w:line="240" w:lineRule="auto"/>
              <w:jc w:val="center"/>
              <w:rPr>
                <w:b/>
                <w:bCs/>
                <w:sz w:val="20"/>
              </w:rPr>
            </w:pPr>
            <w:r>
              <w:rPr>
                <w:b/>
                <w:bCs/>
                <w:sz w:val="20"/>
              </w:rPr>
              <w:t>Náklad</w:t>
            </w:r>
          </w:p>
        </w:tc>
        <w:tc>
          <w:tcPr>
            <w:tcW w:w="2180" w:type="dxa"/>
            <w:gridSpan w:val="2"/>
            <w:noWrap/>
            <w:tcMar>
              <w:top w:w="12" w:type="dxa"/>
              <w:left w:w="12" w:type="dxa"/>
              <w:bottom w:w="0" w:type="dxa"/>
              <w:right w:w="12" w:type="dxa"/>
            </w:tcMar>
          </w:tcPr>
          <w:p w:rsidR="00C01D70" w:rsidRDefault="00C01D70" w:rsidP="001138AF">
            <w:pPr>
              <w:spacing w:line="240" w:lineRule="auto"/>
              <w:jc w:val="center"/>
              <w:rPr>
                <w:rFonts w:eastAsia="Arial Unicode MS"/>
                <w:b/>
                <w:bCs/>
                <w:sz w:val="20"/>
              </w:rPr>
            </w:pPr>
            <w:r>
              <w:rPr>
                <w:rFonts w:eastAsia="Arial Unicode MS"/>
                <w:b/>
                <w:bCs/>
                <w:sz w:val="20"/>
              </w:rPr>
              <w:t>Pozn.</w:t>
            </w:r>
          </w:p>
        </w:tc>
      </w:tr>
      <w:tr w:rsidR="00C01D70" w:rsidTr="006C4A21">
        <w:trPr>
          <w:trHeight w:val="264"/>
        </w:trPr>
        <w:tc>
          <w:tcPr>
            <w:tcW w:w="1080" w:type="dxa"/>
            <w:noWrap/>
            <w:tcMar>
              <w:top w:w="12" w:type="dxa"/>
              <w:left w:w="12" w:type="dxa"/>
              <w:bottom w:w="0" w:type="dxa"/>
              <w:right w:w="12" w:type="dxa"/>
            </w:tcMar>
          </w:tcPr>
          <w:p w:rsidR="00C01D70" w:rsidRDefault="00C01D70" w:rsidP="001138AF">
            <w:pPr>
              <w:spacing w:line="240" w:lineRule="auto"/>
              <w:jc w:val="center"/>
              <w:rPr>
                <w:rFonts w:eastAsia="Arial Unicode MS"/>
                <w:sz w:val="20"/>
                <w:szCs w:val="16"/>
              </w:rPr>
            </w:pPr>
          </w:p>
        </w:tc>
        <w:tc>
          <w:tcPr>
            <w:tcW w:w="1260" w:type="dxa"/>
            <w:noWrap/>
            <w:tcMar>
              <w:top w:w="12" w:type="dxa"/>
              <w:left w:w="12" w:type="dxa"/>
              <w:bottom w:w="0" w:type="dxa"/>
              <w:right w:w="12" w:type="dxa"/>
            </w:tcMar>
          </w:tcPr>
          <w:p w:rsidR="00C01D70" w:rsidRDefault="00C01D70" w:rsidP="001138AF">
            <w:pPr>
              <w:spacing w:line="240" w:lineRule="auto"/>
              <w:jc w:val="center"/>
              <w:rPr>
                <w:rFonts w:eastAsia="Arial Unicode MS"/>
                <w:sz w:val="20"/>
                <w:szCs w:val="16"/>
              </w:rPr>
            </w:pPr>
          </w:p>
        </w:tc>
        <w:tc>
          <w:tcPr>
            <w:tcW w:w="3330" w:type="dxa"/>
            <w:noWrap/>
            <w:tcMar>
              <w:top w:w="12" w:type="dxa"/>
              <w:left w:w="12" w:type="dxa"/>
              <w:bottom w:w="0" w:type="dxa"/>
              <w:right w:w="12" w:type="dxa"/>
            </w:tcMar>
          </w:tcPr>
          <w:p w:rsidR="00C01D70" w:rsidRDefault="00C01D70" w:rsidP="001138AF">
            <w:pPr>
              <w:spacing w:line="240" w:lineRule="auto"/>
              <w:jc w:val="left"/>
              <w:rPr>
                <w:rFonts w:eastAsia="Arial Unicode MS"/>
                <w:sz w:val="20"/>
                <w:szCs w:val="16"/>
              </w:rPr>
            </w:pPr>
          </w:p>
        </w:tc>
        <w:tc>
          <w:tcPr>
            <w:tcW w:w="1134" w:type="dxa"/>
            <w:noWrap/>
            <w:tcMar>
              <w:top w:w="12" w:type="dxa"/>
              <w:left w:w="12" w:type="dxa"/>
              <w:bottom w:w="0" w:type="dxa"/>
              <w:right w:w="12" w:type="dxa"/>
            </w:tcMar>
          </w:tcPr>
          <w:p w:rsidR="00C01D70" w:rsidRDefault="00C01D70" w:rsidP="001138AF">
            <w:pPr>
              <w:spacing w:line="240" w:lineRule="auto"/>
              <w:jc w:val="center"/>
              <w:rPr>
                <w:rFonts w:eastAsia="Arial Unicode MS"/>
                <w:sz w:val="20"/>
                <w:szCs w:val="16"/>
              </w:rPr>
            </w:pPr>
          </w:p>
        </w:tc>
        <w:tc>
          <w:tcPr>
            <w:tcW w:w="1276" w:type="dxa"/>
            <w:noWrap/>
            <w:tcMar>
              <w:top w:w="12" w:type="dxa"/>
              <w:left w:w="12" w:type="dxa"/>
              <w:bottom w:w="0" w:type="dxa"/>
              <w:right w:w="12" w:type="dxa"/>
            </w:tcMar>
          </w:tcPr>
          <w:p w:rsidR="00C01D70" w:rsidRDefault="00C01D70" w:rsidP="001138AF">
            <w:pPr>
              <w:spacing w:line="240" w:lineRule="auto"/>
              <w:jc w:val="center"/>
              <w:rPr>
                <w:rFonts w:eastAsia="Arial Unicode MS"/>
                <w:sz w:val="20"/>
              </w:rPr>
            </w:pPr>
          </w:p>
        </w:tc>
        <w:tc>
          <w:tcPr>
            <w:tcW w:w="2180" w:type="dxa"/>
            <w:gridSpan w:val="2"/>
            <w:noWrap/>
            <w:tcMar>
              <w:top w:w="12" w:type="dxa"/>
              <w:left w:w="12" w:type="dxa"/>
              <w:bottom w:w="0" w:type="dxa"/>
              <w:right w:w="12" w:type="dxa"/>
            </w:tcMar>
          </w:tcPr>
          <w:p w:rsidR="00C01D70" w:rsidRDefault="00C01D70" w:rsidP="001138AF">
            <w:pPr>
              <w:spacing w:line="240" w:lineRule="auto"/>
              <w:jc w:val="left"/>
              <w:rPr>
                <w:rFonts w:eastAsia="Arial Unicode MS"/>
                <w:sz w:val="20"/>
              </w:rPr>
            </w:pPr>
          </w:p>
        </w:tc>
      </w:tr>
      <w:tr w:rsidR="00C01D70" w:rsidTr="006C4A21">
        <w:trPr>
          <w:trHeight w:val="264"/>
        </w:trPr>
        <w:tc>
          <w:tcPr>
            <w:tcW w:w="5670" w:type="dxa"/>
            <w:gridSpan w:val="3"/>
            <w:shd w:val="clear" w:color="auto" w:fill="D9D9D9"/>
            <w:noWrap/>
            <w:tcMar>
              <w:top w:w="12" w:type="dxa"/>
              <w:left w:w="12" w:type="dxa"/>
              <w:bottom w:w="0" w:type="dxa"/>
              <w:right w:w="12" w:type="dxa"/>
            </w:tcMar>
          </w:tcPr>
          <w:p w:rsidR="00C01D70" w:rsidRPr="00463EDE" w:rsidRDefault="008B0D88" w:rsidP="00FB69D7">
            <w:pPr>
              <w:spacing w:line="240" w:lineRule="auto"/>
              <w:jc w:val="left"/>
              <w:rPr>
                <w:sz w:val="18"/>
              </w:rPr>
            </w:pPr>
            <w:r w:rsidRPr="008B0D88">
              <w:rPr>
                <w:b/>
                <w:sz w:val="20"/>
                <w:u w:val="single"/>
              </w:rPr>
              <w:t>František Smotlacha, mykolog - 135. výročí narození</w:t>
            </w:r>
          </w:p>
        </w:tc>
        <w:tc>
          <w:tcPr>
            <w:tcW w:w="4590" w:type="dxa"/>
            <w:gridSpan w:val="4"/>
            <w:noWrap/>
            <w:tcMar>
              <w:top w:w="12" w:type="dxa"/>
              <w:left w:w="12" w:type="dxa"/>
              <w:bottom w:w="0" w:type="dxa"/>
              <w:right w:w="12" w:type="dxa"/>
            </w:tcMar>
          </w:tcPr>
          <w:p w:rsidR="00C01D70" w:rsidRDefault="00B465AA" w:rsidP="00B465AA">
            <w:pPr>
              <w:spacing w:line="240" w:lineRule="auto"/>
              <w:jc w:val="left"/>
              <w:rPr>
                <w:rFonts w:eastAsia="Arial Unicode MS"/>
                <w:sz w:val="20"/>
              </w:rPr>
            </w:pPr>
            <w:r w:rsidRPr="00B465AA">
              <w:rPr>
                <w:rFonts w:eastAsia="Arial Unicode MS"/>
                <w:sz w:val="20"/>
              </w:rPr>
              <w:t xml:space="preserve">Pamětní list </w:t>
            </w:r>
          </w:p>
        </w:tc>
      </w:tr>
      <w:tr w:rsidR="00C01D70" w:rsidTr="006C4A21">
        <w:trPr>
          <w:trHeight w:val="213"/>
        </w:trPr>
        <w:tc>
          <w:tcPr>
            <w:tcW w:w="1080" w:type="dxa"/>
            <w:noWrap/>
            <w:tcMar>
              <w:top w:w="12" w:type="dxa"/>
              <w:left w:w="12" w:type="dxa"/>
              <w:bottom w:w="0" w:type="dxa"/>
              <w:right w:w="12" w:type="dxa"/>
            </w:tcMar>
          </w:tcPr>
          <w:p w:rsidR="00C01D70" w:rsidRDefault="00C01D70" w:rsidP="008B0D88">
            <w:pPr>
              <w:spacing w:line="240" w:lineRule="auto"/>
              <w:jc w:val="center"/>
              <w:rPr>
                <w:sz w:val="20"/>
              </w:rPr>
            </w:pPr>
            <w:r>
              <w:rPr>
                <w:sz w:val="20"/>
              </w:rPr>
              <w:t xml:space="preserve">PLZ </w:t>
            </w:r>
            <w:r w:rsidR="008B0D88">
              <w:rPr>
                <w:sz w:val="20"/>
              </w:rPr>
              <w:t>9</w:t>
            </w:r>
            <w:r w:rsidR="00246B22">
              <w:rPr>
                <w:sz w:val="20"/>
              </w:rPr>
              <w:t>0</w:t>
            </w:r>
          </w:p>
        </w:tc>
        <w:tc>
          <w:tcPr>
            <w:tcW w:w="1260" w:type="dxa"/>
            <w:noWrap/>
            <w:tcMar>
              <w:top w:w="12" w:type="dxa"/>
              <w:left w:w="12" w:type="dxa"/>
              <w:bottom w:w="0" w:type="dxa"/>
              <w:right w:w="12" w:type="dxa"/>
            </w:tcMar>
          </w:tcPr>
          <w:p w:rsidR="00C01D70" w:rsidRDefault="008B0D88" w:rsidP="008B0D88">
            <w:pPr>
              <w:spacing w:line="240" w:lineRule="auto"/>
              <w:jc w:val="center"/>
              <w:rPr>
                <w:sz w:val="20"/>
                <w:szCs w:val="16"/>
              </w:rPr>
            </w:pPr>
            <w:r>
              <w:rPr>
                <w:sz w:val="20"/>
                <w:szCs w:val="16"/>
              </w:rPr>
              <w:t>30</w:t>
            </w:r>
            <w:r w:rsidR="00C01D70">
              <w:rPr>
                <w:sz w:val="20"/>
                <w:szCs w:val="16"/>
              </w:rPr>
              <w:t>.1.201</w:t>
            </w:r>
            <w:r>
              <w:rPr>
                <w:sz w:val="20"/>
                <w:szCs w:val="16"/>
              </w:rPr>
              <w:t>9</w:t>
            </w:r>
          </w:p>
        </w:tc>
        <w:tc>
          <w:tcPr>
            <w:tcW w:w="3330" w:type="dxa"/>
            <w:vMerge w:val="restart"/>
            <w:noWrap/>
            <w:tcMar>
              <w:top w:w="12" w:type="dxa"/>
              <w:left w:w="12" w:type="dxa"/>
              <w:bottom w:w="0" w:type="dxa"/>
              <w:right w:w="12" w:type="dxa"/>
            </w:tcMar>
          </w:tcPr>
          <w:p w:rsidR="00C01D70" w:rsidRPr="00C67FF0" w:rsidRDefault="008B0D88" w:rsidP="00246B22">
            <w:pPr>
              <w:spacing w:line="240" w:lineRule="auto"/>
              <w:jc w:val="center"/>
              <w:rPr>
                <w:sz w:val="18"/>
              </w:rPr>
            </w:pPr>
            <w:r>
              <w:rPr>
                <w:noProof/>
              </w:rPr>
              <w:drawing>
                <wp:inline distT="0" distB="0" distL="0" distR="0" wp14:anchorId="3876A04C" wp14:editId="39F0513C">
                  <wp:extent cx="1650014" cy="2238499"/>
                  <wp:effectExtent l="19050" t="19050" r="26670" b="9525"/>
                  <wp:docPr id="73" name="Obrázek 73" descr="https://www.postaonline.cz/prdata/image_6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postaonline.cz/prdata/image_6865.jp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52677" cy="2242112"/>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C01D70" w:rsidRDefault="00C01D70" w:rsidP="001138AF">
            <w:pPr>
              <w:spacing w:line="240" w:lineRule="auto"/>
              <w:jc w:val="center"/>
              <w:rPr>
                <w:sz w:val="20"/>
              </w:rPr>
            </w:pPr>
          </w:p>
        </w:tc>
        <w:tc>
          <w:tcPr>
            <w:tcW w:w="1276" w:type="dxa"/>
            <w:noWrap/>
            <w:tcMar>
              <w:top w:w="12" w:type="dxa"/>
              <w:left w:w="12" w:type="dxa"/>
              <w:bottom w:w="0" w:type="dxa"/>
              <w:right w:w="12" w:type="dxa"/>
            </w:tcMar>
          </w:tcPr>
          <w:p w:rsidR="00C01D70" w:rsidRPr="00463EDE" w:rsidRDefault="00C01D70" w:rsidP="001138AF">
            <w:pPr>
              <w:spacing w:line="240" w:lineRule="auto"/>
              <w:jc w:val="center"/>
              <w:rPr>
                <w:noProof/>
              </w:rPr>
            </w:pPr>
          </w:p>
        </w:tc>
        <w:tc>
          <w:tcPr>
            <w:tcW w:w="2180" w:type="dxa"/>
            <w:gridSpan w:val="2"/>
            <w:noWrap/>
            <w:tcMar>
              <w:top w:w="12" w:type="dxa"/>
              <w:left w:w="12" w:type="dxa"/>
              <w:bottom w:w="0" w:type="dxa"/>
              <w:right w:w="12" w:type="dxa"/>
            </w:tcMar>
          </w:tcPr>
          <w:p w:rsidR="00C01D70" w:rsidRDefault="00C01D70" w:rsidP="001138AF">
            <w:pPr>
              <w:spacing w:line="240" w:lineRule="auto"/>
              <w:jc w:val="center"/>
              <w:rPr>
                <w:rFonts w:eastAsia="Arial Unicode MS"/>
                <w:sz w:val="18"/>
              </w:rPr>
            </w:pPr>
          </w:p>
        </w:tc>
      </w:tr>
      <w:tr w:rsidR="00C01D70" w:rsidTr="006C4A21">
        <w:trPr>
          <w:trHeight w:val="3322"/>
        </w:trPr>
        <w:tc>
          <w:tcPr>
            <w:tcW w:w="1080" w:type="dxa"/>
            <w:noWrap/>
            <w:tcMar>
              <w:top w:w="12" w:type="dxa"/>
              <w:left w:w="12" w:type="dxa"/>
              <w:bottom w:w="0" w:type="dxa"/>
              <w:right w:w="12" w:type="dxa"/>
            </w:tcMar>
          </w:tcPr>
          <w:p w:rsidR="00C01D70" w:rsidRDefault="00C01D70" w:rsidP="001138AF">
            <w:pPr>
              <w:spacing w:line="240" w:lineRule="auto"/>
              <w:jc w:val="center"/>
              <w:rPr>
                <w:sz w:val="20"/>
              </w:rPr>
            </w:pPr>
          </w:p>
        </w:tc>
        <w:tc>
          <w:tcPr>
            <w:tcW w:w="1260" w:type="dxa"/>
            <w:noWrap/>
            <w:tcMar>
              <w:top w:w="12" w:type="dxa"/>
              <w:left w:w="12" w:type="dxa"/>
              <w:bottom w:w="0" w:type="dxa"/>
              <w:right w:w="12" w:type="dxa"/>
            </w:tcMar>
          </w:tcPr>
          <w:p w:rsidR="00C01D70" w:rsidRDefault="00C01D70" w:rsidP="001138AF">
            <w:pPr>
              <w:spacing w:line="240" w:lineRule="auto"/>
              <w:jc w:val="center"/>
              <w:rPr>
                <w:sz w:val="20"/>
                <w:szCs w:val="16"/>
              </w:rPr>
            </w:pPr>
          </w:p>
        </w:tc>
        <w:tc>
          <w:tcPr>
            <w:tcW w:w="3330" w:type="dxa"/>
            <w:vMerge/>
            <w:noWrap/>
            <w:tcMar>
              <w:top w:w="12" w:type="dxa"/>
              <w:left w:w="12" w:type="dxa"/>
              <w:bottom w:w="0" w:type="dxa"/>
              <w:right w:w="12" w:type="dxa"/>
            </w:tcMar>
          </w:tcPr>
          <w:p w:rsidR="00C01D70" w:rsidRDefault="00C01D70" w:rsidP="001138AF">
            <w:pPr>
              <w:spacing w:line="240" w:lineRule="auto"/>
              <w:jc w:val="left"/>
              <w:rPr>
                <w:sz w:val="18"/>
              </w:rPr>
            </w:pPr>
          </w:p>
        </w:tc>
        <w:tc>
          <w:tcPr>
            <w:tcW w:w="1134" w:type="dxa"/>
            <w:noWrap/>
            <w:tcMar>
              <w:top w:w="12" w:type="dxa"/>
              <w:left w:w="12" w:type="dxa"/>
              <w:bottom w:w="0" w:type="dxa"/>
              <w:right w:w="12" w:type="dxa"/>
            </w:tcMar>
          </w:tcPr>
          <w:p w:rsidR="00C01D70" w:rsidRDefault="00C01D70" w:rsidP="001138AF">
            <w:pPr>
              <w:spacing w:line="240" w:lineRule="auto"/>
              <w:jc w:val="center"/>
              <w:rPr>
                <w:sz w:val="20"/>
              </w:rPr>
            </w:pPr>
          </w:p>
        </w:tc>
        <w:tc>
          <w:tcPr>
            <w:tcW w:w="1276" w:type="dxa"/>
            <w:noWrap/>
            <w:tcMar>
              <w:top w:w="12" w:type="dxa"/>
              <w:left w:w="12" w:type="dxa"/>
              <w:bottom w:w="0" w:type="dxa"/>
              <w:right w:w="12" w:type="dxa"/>
            </w:tcMar>
          </w:tcPr>
          <w:p w:rsidR="00C01D70" w:rsidRPr="00463EDE" w:rsidRDefault="00C01D70" w:rsidP="008B0D88">
            <w:pPr>
              <w:spacing w:line="240" w:lineRule="auto"/>
              <w:jc w:val="center"/>
              <w:rPr>
                <w:noProof/>
              </w:rPr>
            </w:pPr>
            <w:r>
              <w:rPr>
                <w:sz w:val="20"/>
              </w:rPr>
              <w:t xml:space="preserve">1 </w:t>
            </w:r>
            <w:r w:rsidR="008B0D88">
              <w:rPr>
                <w:sz w:val="20"/>
              </w:rPr>
              <w:t>6</w:t>
            </w:r>
            <w:r>
              <w:rPr>
                <w:sz w:val="20"/>
              </w:rPr>
              <w:t>00</w:t>
            </w:r>
          </w:p>
        </w:tc>
        <w:tc>
          <w:tcPr>
            <w:tcW w:w="2180" w:type="dxa"/>
            <w:gridSpan w:val="2"/>
            <w:noWrap/>
            <w:tcMar>
              <w:top w:w="12" w:type="dxa"/>
              <w:left w:w="12" w:type="dxa"/>
              <w:bottom w:w="0" w:type="dxa"/>
              <w:right w:w="12" w:type="dxa"/>
            </w:tcMar>
          </w:tcPr>
          <w:p w:rsidR="00C01D70" w:rsidRDefault="00C01D70" w:rsidP="001138AF">
            <w:pPr>
              <w:spacing w:line="240" w:lineRule="auto"/>
              <w:jc w:val="center"/>
              <w:rPr>
                <w:rFonts w:eastAsia="Arial Unicode MS"/>
                <w:sz w:val="18"/>
              </w:rPr>
            </w:pPr>
          </w:p>
        </w:tc>
      </w:tr>
      <w:tr w:rsidR="00C01D70" w:rsidTr="006C4A21">
        <w:trPr>
          <w:trHeight w:val="264"/>
        </w:trPr>
        <w:tc>
          <w:tcPr>
            <w:tcW w:w="1080" w:type="dxa"/>
            <w:noWrap/>
            <w:tcMar>
              <w:top w:w="12" w:type="dxa"/>
              <w:left w:w="12" w:type="dxa"/>
              <w:bottom w:w="0" w:type="dxa"/>
              <w:right w:w="12" w:type="dxa"/>
            </w:tcMar>
          </w:tcPr>
          <w:p w:rsidR="00C01D70" w:rsidRDefault="00C01D70" w:rsidP="001138AF">
            <w:pPr>
              <w:spacing w:line="240" w:lineRule="auto"/>
              <w:jc w:val="center"/>
              <w:rPr>
                <w:sz w:val="20"/>
              </w:rPr>
            </w:pPr>
          </w:p>
        </w:tc>
        <w:tc>
          <w:tcPr>
            <w:tcW w:w="1260" w:type="dxa"/>
            <w:noWrap/>
            <w:tcMar>
              <w:top w:w="12" w:type="dxa"/>
              <w:left w:w="12" w:type="dxa"/>
              <w:bottom w:w="0" w:type="dxa"/>
              <w:right w:w="12" w:type="dxa"/>
            </w:tcMar>
          </w:tcPr>
          <w:p w:rsidR="00C01D70" w:rsidRDefault="00C01D70" w:rsidP="001138AF">
            <w:pPr>
              <w:spacing w:line="240" w:lineRule="auto"/>
              <w:jc w:val="center"/>
              <w:rPr>
                <w:sz w:val="20"/>
                <w:szCs w:val="16"/>
              </w:rPr>
            </w:pPr>
          </w:p>
        </w:tc>
        <w:tc>
          <w:tcPr>
            <w:tcW w:w="3330" w:type="dxa"/>
            <w:noWrap/>
            <w:tcMar>
              <w:top w:w="12" w:type="dxa"/>
              <w:left w:w="12" w:type="dxa"/>
              <w:bottom w:w="0" w:type="dxa"/>
              <w:right w:w="12" w:type="dxa"/>
            </w:tcMar>
          </w:tcPr>
          <w:p w:rsidR="00C01D70" w:rsidRDefault="00C01D70" w:rsidP="001138AF">
            <w:pPr>
              <w:spacing w:line="240" w:lineRule="auto"/>
              <w:jc w:val="left"/>
              <w:rPr>
                <w:sz w:val="20"/>
              </w:rPr>
            </w:pPr>
          </w:p>
        </w:tc>
        <w:tc>
          <w:tcPr>
            <w:tcW w:w="1134" w:type="dxa"/>
            <w:noWrap/>
            <w:tcMar>
              <w:top w:w="12" w:type="dxa"/>
              <w:left w:w="12" w:type="dxa"/>
              <w:bottom w:w="0" w:type="dxa"/>
              <w:right w:w="12" w:type="dxa"/>
            </w:tcMar>
          </w:tcPr>
          <w:p w:rsidR="00C01D70" w:rsidRDefault="00C01D70" w:rsidP="001138AF">
            <w:pPr>
              <w:spacing w:line="240" w:lineRule="auto"/>
              <w:jc w:val="center"/>
              <w:rPr>
                <w:sz w:val="20"/>
              </w:rPr>
            </w:pPr>
          </w:p>
        </w:tc>
        <w:tc>
          <w:tcPr>
            <w:tcW w:w="1276" w:type="dxa"/>
            <w:noWrap/>
            <w:tcMar>
              <w:top w:w="12" w:type="dxa"/>
              <w:left w:w="12" w:type="dxa"/>
              <w:bottom w:w="0" w:type="dxa"/>
              <w:right w:w="12" w:type="dxa"/>
            </w:tcMar>
          </w:tcPr>
          <w:p w:rsidR="00C01D70" w:rsidRDefault="00C01D70" w:rsidP="001138AF">
            <w:pPr>
              <w:spacing w:line="240" w:lineRule="auto"/>
              <w:jc w:val="center"/>
              <w:rPr>
                <w:sz w:val="20"/>
              </w:rPr>
            </w:pPr>
          </w:p>
        </w:tc>
        <w:tc>
          <w:tcPr>
            <w:tcW w:w="2180" w:type="dxa"/>
            <w:gridSpan w:val="2"/>
            <w:noWrap/>
            <w:tcMar>
              <w:top w:w="12" w:type="dxa"/>
              <w:left w:w="12" w:type="dxa"/>
              <w:bottom w:w="0" w:type="dxa"/>
              <w:right w:w="12" w:type="dxa"/>
            </w:tcMar>
          </w:tcPr>
          <w:p w:rsidR="00C01D70" w:rsidRDefault="00C01D70" w:rsidP="001138AF">
            <w:pPr>
              <w:spacing w:line="240" w:lineRule="auto"/>
              <w:jc w:val="left"/>
              <w:rPr>
                <w:rFonts w:eastAsia="Arial Unicode MS"/>
                <w:sz w:val="20"/>
              </w:rPr>
            </w:pPr>
          </w:p>
        </w:tc>
      </w:tr>
      <w:tr w:rsidR="000C347F" w:rsidTr="006C4A21">
        <w:trPr>
          <w:trHeight w:val="264"/>
        </w:trPr>
        <w:tc>
          <w:tcPr>
            <w:tcW w:w="5670" w:type="dxa"/>
            <w:gridSpan w:val="3"/>
            <w:shd w:val="clear" w:color="auto" w:fill="D9D9D9"/>
            <w:noWrap/>
            <w:tcMar>
              <w:top w:w="12" w:type="dxa"/>
              <w:left w:w="12" w:type="dxa"/>
              <w:bottom w:w="0" w:type="dxa"/>
              <w:right w:w="12" w:type="dxa"/>
            </w:tcMar>
          </w:tcPr>
          <w:p w:rsidR="000C347F" w:rsidRPr="00463EDE" w:rsidRDefault="008B0D88" w:rsidP="00246B22">
            <w:pPr>
              <w:spacing w:line="240" w:lineRule="auto"/>
              <w:jc w:val="left"/>
              <w:rPr>
                <w:sz w:val="18"/>
              </w:rPr>
            </w:pPr>
            <w:r w:rsidRPr="008B0D88">
              <w:rPr>
                <w:b/>
                <w:sz w:val="20"/>
                <w:u w:val="single"/>
              </w:rPr>
              <w:t>Jaromír Knotek - 70. narozenin</w:t>
            </w:r>
            <w:r>
              <w:rPr>
                <w:b/>
                <w:sz w:val="20"/>
                <w:u w:val="single"/>
              </w:rPr>
              <w:t>y</w:t>
            </w:r>
          </w:p>
        </w:tc>
        <w:tc>
          <w:tcPr>
            <w:tcW w:w="4590" w:type="dxa"/>
            <w:gridSpan w:val="4"/>
            <w:noWrap/>
            <w:tcMar>
              <w:top w:w="12" w:type="dxa"/>
              <w:left w:w="12" w:type="dxa"/>
              <w:bottom w:w="0" w:type="dxa"/>
              <w:right w:w="12" w:type="dxa"/>
            </w:tcMar>
          </w:tcPr>
          <w:p w:rsidR="000C347F" w:rsidRDefault="00B465AA" w:rsidP="0062101B">
            <w:pPr>
              <w:spacing w:line="240" w:lineRule="auto"/>
              <w:jc w:val="left"/>
              <w:rPr>
                <w:rFonts w:eastAsia="Arial Unicode MS"/>
                <w:sz w:val="20"/>
              </w:rPr>
            </w:pPr>
            <w:r w:rsidRPr="00B465AA">
              <w:rPr>
                <w:rFonts w:eastAsia="Arial Unicode MS"/>
                <w:sz w:val="20"/>
              </w:rPr>
              <w:t>Pamětní list</w:t>
            </w:r>
          </w:p>
        </w:tc>
      </w:tr>
      <w:tr w:rsidR="000C347F" w:rsidTr="006C4A21">
        <w:trPr>
          <w:trHeight w:val="213"/>
        </w:trPr>
        <w:tc>
          <w:tcPr>
            <w:tcW w:w="1080" w:type="dxa"/>
            <w:noWrap/>
            <w:tcMar>
              <w:top w:w="12" w:type="dxa"/>
              <w:left w:w="12" w:type="dxa"/>
              <w:bottom w:w="0" w:type="dxa"/>
              <w:right w:w="12" w:type="dxa"/>
            </w:tcMar>
          </w:tcPr>
          <w:p w:rsidR="000C347F" w:rsidRDefault="000C347F" w:rsidP="008B0D88">
            <w:pPr>
              <w:spacing w:line="240" w:lineRule="auto"/>
              <w:jc w:val="center"/>
              <w:rPr>
                <w:sz w:val="20"/>
              </w:rPr>
            </w:pPr>
            <w:r>
              <w:rPr>
                <w:sz w:val="20"/>
              </w:rPr>
              <w:t xml:space="preserve">PLZ </w:t>
            </w:r>
            <w:r w:rsidR="008B0D88">
              <w:rPr>
                <w:sz w:val="20"/>
              </w:rPr>
              <w:t>91</w:t>
            </w:r>
          </w:p>
        </w:tc>
        <w:tc>
          <w:tcPr>
            <w:tcW w:w="1260" w:type="dxa"/>
            <w:noWrap/>
            <w:tcMar>
              <w:top w:w="12" w:type="dxa"/>
              <w:left w:w="12" w:type="dxa"/>
              <w:bottom w:w="0" w:type="dxa"/>
              <w:right w:w="12" w:type="dxa"/>
            </w:tcMar>
          </w:tcPr>
          <w:p w:rsidR="000C347F" w:rsidRDefault="00246B22" w:rsidP="008B0D88">
            <w:pPr>
              <w:spacing w:line="240" w:lineRule="auto"/>
              <w:jc w:val="center"/>
              <w:rPr>
                <w:sz w:val="20"/>
                <w:szCs w:val="16"/>
              </w:rPr>
            </w:pPr>
            <w:r>
              <w:rPr>
                <w:sz w:val="20"/>
                <w:szCs w:val="16"/>
              </w:rPr>
              <w:t>1</w:t>
            </w:r>
            <w:r w:rsidR="008B0D88">
              <w:rPr>
                <w:sz w:val="20"/>
                <w:szCs w:val="16"/>
              </w:rPr>
              <w:t>8</w:t>
            </w:r>
            <w:r w:rsidR="000C347F">
              <w:rPr>
                <w:sz w:val="20"/>
                <w:szCs w:val="16"/>
              </w:rPr>
              <w:t>.</w:t>
            </w:r>
            <w:r>
              <w:rPr>
                <w:sz w:val="20"/>
                <w:szCs w:val="16"/>
              </w:rPr>
              <w:t>2</w:t>
            </w:r>
            <w:r w:rsidR="000C347F">
              <w:rPr>
                <w:sz w:val="20"/>
                <w:szCs w:val="16"/>
              </w:rPr>
              <w:t>.201</w:t>
            </w:r>
            <w:r w:rsidR="008B0D88">
              <w:rPr>
                <w:sz w:val="20"/>
                <w:szCs w:val="16"/>
              </w:rPr>
              <w:t>9</w:t>
            </w:r>
          </w:p>
        </w:tc>
        <w:tc>
          <w:tcPr>
            <w:tcW w:w="3330" w:type="dxa"/>
            <w:vMerge w:val="restart"/>
            <w:noWrap/>
            <w:tcMar>
              <w:top w:w="12" w:type="dxa"/>
              <w:left w:w="12" w:type="dxa"/>
              <w:bottom w:w="0" w:type="dxa"/>
              <w:right w:w="12" w:type="dxa"/>
            </w:tcMar>
          </w:tcPr>
          <w:p w:rsidR="000C347F" w:rsidRPr="00C67FF0" w:rsidRDefault="008B0D88" w:rsidP="00246B22">
            <w:pPr>
              <w:spacing w:line="240" w:lineRule="auto"/>
              <w:jc w:val="center"/>
              <w:rPr>
                <w:sz w:val="18"/>
              </w:rPr>
            </w:pPr>
            <w:r>
              <w:rPr>
                <w:noProof/>
              </w:rPr>
              <w:drawing>
                <wp:inline distT="0" distB="0" distL="0" distR="0" wp14:anchorId="53694B87" wp14:editId="098366FE">
                  <wp:extent cx="1637423" cy="2280063"/>
                  <wp:effectExtent l="19050" t="19050" r="20320" b="25400"/>
                  <wp:docPr id="75" name="Obrázek 75" descr="https://www.postaonline.cz/prdata/image_6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postaonline.cz/prdata/image_6884.jpg"/>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25000"/>
                                    </a14:imgEffect>
                                    <a14:imgEffect>
                                      <a14:brightnessContrast bright="-2000" contrast="42000"/>
                                    </a14:imgEffect>
                                  </a14:imgLayer>
                                </a14:imgProps>
                              </a:ext>
                              <a:ext uri="{28A0092B-C50C-407E-A947-70E740481C1C}">
                                <a14:useLocalDpi xmlns:a14="http://schemas.microsoft.com/office/drawing/2010/main" val="0"/>
                              </a:ext>
                            </a:extLst>
                          </a:blip>
                          <a:srcRect/>
                          <a:stretch>
                            <a:fillRect/>
                          </a:stretch>
                        </pic:blipFill>
                        <pic:spPr bwMode="auto">
                          <a:xfrm>
                            <a:off x="0" y="0"/>
                            <a:ext cx="1637391" cy="2280019"/>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0C347F" w:rsidRDefault="000C347F" w:rsidP="0062101B">
            <w:pPr>
              <w:spacing w:line="240" w:lineRule="auto"/>
              <w:jc w:val="center"/>
              <w:rPr>
                <w:sz w:val="20"/>
              </w:rPr>
            </w:pPr>
          </w:p>
        </w:tc>
        <w:tc>
          <w:tcPr>
            <w:tcW w:w="1276" w:type="dxa"/>
            <w:noWrap/>
            <w:tcMar>
              <w:top w:w="12" w:type="dxa"/>
              <w:left w:w="12" w:type="dxa"/>
              <w:bottom w:w="0" w:type="dxa"/>
              <w:right w:w="12" w:type="dxa"/>
            </w:tcMar>
          </w:tcPr>
          <w:p w:rsidR="000C347F" w:rsidRPr="00463EDE" w:rsidRDefault="000C347F" w:rsidP="0062101B">
            <w:pPr>
              <w:spacing w:line="240" w:lineRule="auto"/>
              <w:jc w:val="center"/>
              <w:rPr>
                <w:noProof/>
              </w:rPr>
            </w:pPr>
          </w:p>
        </w:tc>
        <w:tc>
          <w:tcPr>
            <w:tcW w:w="2180" w:type="dxa"/>
            <w:gridSpan w:val="2"/>
            <w:noWrap/>
            <w:tcMar>
              <w:top w:w="12" w:type="dxa"/>
              <w:left w:w="12" w:type="dxa"/>
              <w:bottom w:w="0" w:type="dxa"/>
              <w:right w:w="12" w:type="dxa"/>
            </w:tcMar>
          </w:tcPr>
          <w:p w:rsidR="000C347F" w:rsidRDefault="000C347F" w:rsidP="0062101B">
            <w:pPr>
              <w:spacing w:line="240" w:lineRule="auto"/>
              <w:jc w:val="center"/>
              <w:rPr>
                <w:rFonts w:eastAsia="Arial Unicode MS"/>
                <w:sz w:val="18"/>
              </w:rPr>
            </w:pPr>
          </w:p>
        </w:tc>
      </w:tr>
      <w:tr w:rsidR="000C347F" w:rsidTr="006C4A21">
        <w:trPr>
          <w:trHeight w:val="3322"/>
        </w:trPr>
        <w:tc>
          <w:tcPr>
            <w:tcW w:w="1080" w:type="dxa"/>
            <w:noWrap/>
            <w:tcMar>
              <w:top w:w="12" w:type="dxa"/>
              <w:left w:w="12" w:type="dxa"/>
              <w:bottom w:w="0" w:type="dxa"/>
              <w:right w:w="12" w:type="dxa"/>
            </w:tcMar>
          </w:tcPr>
          <w:p w:rsidR="000C347F" w:rsidRDefault="000C347F" w:rsidP="0062101B">
            <w:pPr>
              <w:spacing w:line="240" w:lineRule="auto"/>
              <w:jc w:val="center"/>
              <w:rPr>
                <w:sz w:val="20"/>
              </w:rPr>
            </w:pPr>
          </w:p>
        </w:tc>
        <w:tc>
          <w:tcPr>
            <w:tcW w:w="1260" w:type="dxa"/>
            <w:noWrap/>
            <w:tcMar>
              <w:top w:w="12" w:type="dxa"/>
              <w:left w:w="12" w:type="dxa"/>
              <w:bottom w:w="0" w:type="dxa"/>
              <w:right w:w="12" w:type="dxa"/>
            </w:tcMar>
          </w:tcPr>
          <w:p w:rsidR="000C347F" w:rsidRDefault="000C347F" w:rsidP="0062101B">
            <w:pPr>
              <w:spacing w:line="240" w:lineRule="auto"/>
              <w:jc w:val="center"/>
              <w:rPr>
                <w:sz w:val="20"/>
                <w:szCs w:val="16"/>
              </w:rPr>
            </w:pPr>
          </w:p>
        </w:tc>
        <w:tc>
          <w:tcPr>
            <w:tcW w:w="3330" w:type="dxa"/>
            <w:vMerge/>
            <w:noWrap/>
            <w:tcMar>
              <w:top w:w="12" w:type="dxa"/>
              <w:left w:w="12" w:type="dxa"/>
              <w:bottom w:w="0" w:type="dxa"/>
              <w:right w:w="12" w:type="dxa"/>
            </w:tcMar>
          </w:tcPr>
          <w:p w:rsidR="000C347F" w:rsidRDefault="000C347F" w:rsidP="0062101B">
            <w:pPr>
              <w:spacing w:line="240" w:lineRule="auto"/>
              <w:jc w:val="left"/>
              <w:rPr>
                <w:sz w:val="18"/>
              </w:rPr>
            </w:pPr>
          </w:p>
        </w:tc>
        <w:tc>
          <w:tcPr>
            <w:tcW w:w="1134" w:type="dxa"/>
            <w:noWrap/>
            <w:tcMar>
              <w:top w:w="12" w:type="dxa"/>
              <w:left w:w="12" w:type="dxa"/>
              <w:bottom w:w="0" w:type="dxa"/>
              <w:right w:w="12" w:type="dxa"/>
            </w:tcMar>
          </w:tcPr>
          <w:p w:rsidR="000C347F" w:rsidRDefault="000C347F" w:rsidP="0062101B">
            <w:pPr>
              <w:spacing w:line="240" w:lineRule="auto"/>
              <w:jc w:val="center"/>
              <w:rPr>
                <w:sz w:val="20"/>
              </w:rPr>
            </w:pPr>
          </w:p>
        </w:tc>
        <w:tc>
          <w:tcPr>
            <w:tcW w:w="1276" w:type="dxa"/>
            <w:noWrap/>
            <w:tcMar>
              <w:top w:w="12" w:type="dxa"/>
              <w:left w:w="12" w:type="dxa"/>
              <w:bottom w:w="0" w:type="dxa"/>
              <w:right w:w="12" w:type="dxa"/>
            </w:tcMar>
          </w:tcPr>
          <w:p w:rsidR="000C347F" w:rsidRPr="00463EDE" w:rsidRDefault="000C347F" w:rsidP="008B0D88">
            <w:pPr>
              <w:spacing w:line="240" w:lineRule="auto"/>
              <w:jc w:val="center"/>
              <w:rPr>
                <w:noProof/>
              </w:rPr>
            </w:pPr>
            <w:r>
              <w:rPr>
                <w:sz w:val="20"/>
              </w:rPr>
              <w:t xml:space="preserve">1 </w:t>
            </w:r>
            <w:r w:rsidR="008B0D88">
              <w:rPr>
                <w:sz w:val="20"/>
              </w:rPr>
              <w:t>5</w:t>
            </w:r>
            <w:r>
              <w:rPr>
                <w:sz w:val="20"/>
              </w:rPr>
              <w:t>00</w:t>
            </w:r>
          </w:p>
        </w:tc>
        <w:tc>
          <w:tcPr>
            <w:tcW w:w="2180" w:type="dxa"/>
            <w:gridSpan w:val="2"/>
            <w:noWrap/>
            <w:tcMar>
              <w:top w:w="12" w:type="dxa"/>
              <w:left w:w="12" w:type="dxa"/>
              <w:bottom w:w="0" w:type="dxa"/>
              <w:right w:w="12" w:type="dxa"/>
            </w:tcMar>
          </w:tcPr>
          <w:p w:rsidR="000C347F" w:rsidRDefault="000C347F" w:rsidP="0062101B">
            <w:pPr>
              <w:spacing w:line="240" w:lineRule="auto"/>
              <w:jc w:val="center"/>
              <w:rPr>
                <w:rFonts w:eastAsia="Arial Unicode MS"/>
                <w:sz w:val="18"/>
              </w:rPr>
            </w:pPr>
          </w:p>
        </w:tc>
      </w:tr>
      <w:tr w:rsidR="000C347F" w:rsidTr="006C4A21">
        <w:trPr>
          <w:trHeight w:val="264"/>
        </w:trPr>
        <w:tc>
          <w:tcPr>
            <w:tcW w:w="1080" w:type="dxa"/>
            <w:noWrap/>
            <w:tcMar>
              <w:top w:w="12" w:type="dxa"/>
              <w:left w:w="12" w:type="dxa"/>
              <w:bottom w:w="0" w:type="dxa"/>
              <w:right w:w="12" w:type="dxa"/>
            </w:tcMar>
          </w:tcPr>
          <w:p w:rsidR="000C347F" w:rsidRDefault="000C347F" w:rsidP="0062101B">
            <w:pPr>
              <w:spacing w:line="240" w:lineRule="auto"/>
              <w:jc w:val="center"/>
              <w:rPr>
                <w:sz w:val="20"/>
              </w:rPr>
            </w:pPr>
          </w:p>
        </w:tc>
        <w:tc>
          <w:tcPr>
            <w:tcW w:w="1260" w:type="dxa"/>
            <w:noWrap/>
            <w:tcMar>
              <w:top w:w="12" w:type="dxa"/>
              <w:left w:w="12" w:type="dxa"/>
              <w:bottom w:w="0" w:type="dxa"/>
              <w:right w:w="12" w:type="dxa"/>
            </w:tcMar>
          </w:tcPr>
          <w:p w:rsidR="000C347F" w:rsidRDefault="000C347F" w:rsidP="0062101B">
            <w:pPr>
              <w:spacing w:line="240" w:lineRule="auto"/>
              <w:jc w:val="center"/>
              <w:rPr>
                <w:sz w:val="20"/>
                <w:szCs w:val="16"/>
              </w:rPr>
            </w:pPr>
          </w:p>
        </w:tc>
        <w:tc>
          <w:tcPr>
            <w:tcW w:w="3330" w:type="dxa"/>
            <w:noWrap/>
            <w:tcMar>
              <w:top w:w="12" w:type="dxa"/>
              <w:left w:w="12" w:type="dxa"/>
              <w:bottom w:w="0" w:type="dxa"/>
              <w:right w:w="12" w:type="dxa"/>
            </w:tcMar>
          </w:tcPr>
          <w:p w:rsidR="000C347F" w:rsidRDefault="000C347F" w:rsidP="0062101B">
            <w:pPr>
              <w:spacing w:line="240" w:lineRule="auto"/>
              <w:jc w:val="left"/>
              <w:rPr>
                <w:sz w:val="20"/>
              </w:rPr>
            </w:pPr>
          </w:p>
        </w:tc>
        <w:tc>
          <w:tcPr>
            <w:tcW w:w="1134" w:type="dxa"/>
            <w:noWrap/>
            <w:tcMar>
              <w:top w:w="12" w:type="dxa"/>
              <w:left w:w="12" w:type="dxa"/>
              <w:bottom w:w="0" w:type="dxa"/>
              <w:right w:w="12" w:type="dxa"/>
            </w:tcMar>
          </w:tcPr>
          <w:p w:rsidR="000C347F" w:rsidRDefault="000C347F" w:rsidP="0062101B">
            <w:pPr>
              <w:spacing w:line="240" w:lineRule="auto"/>
              <w:jc w:val="center"/>
              <w:rPr>
                <w:sz w:val="20"/>
              </w:rPr>
            </w:pPr>
          </w:p>
        </w:tc>
        <w:tc>
          <w:tcPr>
            <w:tcW w:w="1276" w:type="dxa"/>
            <w:noWrap/>
            <w:tcMar>
              <w:top w:w="12" w:type="dxa"/>
              <w:left w:w="12" w:type="dxa"/>
              <w:bottom w:w="0" w:type="dxa"/>
              <w:right w:w="12" w:type="dxa"/>
            </w:tcMar>
          </w:tcPr>
          <w:p w:rsidR="000C347F" w:rsidRDefault="000C347F" w:rsidP="0062101B">
            <w:pPr>
              <w:spacing w:line="240" w:lineRule="auto"/>
              <w:jc w:val="center"/>
              <w:rPr>
                <w:sz w:val="20"/>
              </w:rPr>
            </w:pPr>
          </w:p>
        </w:tc>
        <w:tc>
          <w:tcPr>
            <w:tcW w:w="2180" w:type="dxa"/>
            <w:gridSpan w:val="2"/>
            <w:noWrap/>
            <w:tcMar>
              <w:top w:w="12" w:type="dxa"/>
              <w:left w:w="12" w:type="dxa"/>
              <w:bottom w:w="0" w:type="dxa"/>
              <w:right w:w="12" w:type="dxa"/>
            </w:tcMar>
          </w:tcPr>
          <w:p w:rsidR="000C347F" w:rsidRDefault="000C347F" w:rsidP="0062101B">
            <w:pPr>
              <w:spacing w:line="240" w:lineRule="auto"/>
              <w:jc w:val="left"/>
              <w:rPr>
                <w:rFonts w:eastAsia="Arial Unicode MS"/>
                <w:sz w:val="20"/>
              </w:rPr>
            </w:pPr>
          </w:p>
        </w:tc>
      </w:tr>
      <w:tr w:rsidR="00960DB1" w:rsidTr="006C4A21">
        <w:trPr>
          <w:trHeight w:val="264"/>
        </w:trPr>
        <w:tc>
          <w:tcPr>
            <w:tcW w:w="5670" w:type="dxa"/>
            <w:gridSpan w:val="3"/>
            <w:shd w:val="clear" w:color="auto" w:fill="D9D9D9"/>
            <w:noWrap/>
            <w:tcMar>
              <w:top w:w="12" w:type="dxa"/>
              <w:left w:w="12" w:type="dxa"/>
              <w:bottom w:w="0" w:type="dxa"/>
              <w:right w:w="12" w:type="dxa"/>
            </w:tcMar>
          </w:tcPr>
          <w:p w:rsidR="00960DB1" w:rsidRPr="00463EDE" w:rsidRDefault="008B0D88" w:rsidP="00246B22">
            <w:pPr>
              <w:spacing w:line="240" w:lineRule="auto"/>
              <w:jc w:val="left"/>
              <w:rPr>
                <w:b/>
                <w:sz w:val="20"/>
                <w:u w:val="single"/>
              </w:rPr>
            </w:pPr>
            <w:r w:rsidRPr="008B0D88">
              <w:rPr>
                <w:b/>
                <w:sz w:val="20"/>
                <w:u w:val="single"/>
              </w:rPr>
              <w:t>1. Jarní veletrh sběratelství</w:t>
            </w:r>
          </w:p>
        </w:tc>
        <w:tc>
          <w:tcPr>
            <w:tcW w:w="4590" w:type="dxa"/>
            <w:gridSpan w:val="4"/>
            <w:noWrap/>
            <w:tcMar>
              <w:top w:w="12" w:type="dxa"/>
              <w:left w:w="12" w:type="dxa"/>
              <w:bottom w:w="0" w:type="dxa"/>
              <w:right w:w="12" w:type="dxa"/>
            </w:tcMar>
          </w:tcPr>
          <w:p w:rsidR="00960DB1" w:rsidRDefault="00B465AA" w:rsidP="001138AF">
            <w:pPr>
              <w:spacing w:line="240" w:lineRule="auto"/>
              <w:jc w:val="left"/>
              <w:rPr>
                <w:rFonts w:eastAsia="Arial Unicode MS"/>
                <w:sz w:val="20"/>
              </w:rPr>
            </w:pPr>
            <w:r w:rsidRPr="00B465AA">
              <w:rPr>
                <w:rFonts w:eastAsia="Arial Unicode MS"/>
                <w:sz w:val="20"/>
              </w:rPr>
              <w:t>Pamětní list</w:t>
            </w:r>
          </w:p>
        </w:tc>
      </w:tr>
      <w:tr w:rsidR="00960DB1" w:rsidTr="006C4A21">
        <w:trPr>
          <w:trHeight w:val="264"/>
        </w:trPr>
        <w:tc>
          <w:tcPr>
            <w:tcW w:w="1080" w:type="dxa"/>
            <w:noWrap/>
            <w:tcMar>
              <w:top w:w="12" w:type="dxa"/>
              <w:left w:w="12" w:type="dxa"/>
              <w:bottom w:w="0" w:type="dxa"/>
              <w:right w:w="12" w:type="dxa"/>
            </w:tcMar>
          </w:tcPr>
          <w:p w:rsidR="00960DB1" w:rsidRDefault="00960DB1" w:rsidP="008B0D88">
            <w:pPr>
              <w:spacing w:line="240" w:lineRule="auto"/>
              <w:jc w:val="center"/>
              <w:rPr>
                <w:sz w:val="20"/>
              </w:rPr>
            </w:pPr>
            <w:r>
              <w:rPr>
                <w:sz w:val="20"/>
              </w:rPr>
              <w:t xml:space="preserve">PLZ </w:t>
            </w:r>
            <w:r w:rsidR="008B0D88">
              <w:rPr>
                <w:sz w:val="20"/>
              </w:rPr>
              <w:t>9</w:t>
            </w:r>
            <w:r w:rsidR="000C347F">
              <w:rPr>
                <w:sz w:val="20"/>
              </w:rPr>
              <w:t>2</w:t>
            </w:r>
          </w:p>
        </w:tc>
        <w:tc>
          <w:tcPr>
            <w:tcW w:w="1260" w:type="dxa"/>
            <w:noWrap/>
            <w:tcMar>
              <w:top w:w="12" w:type="dxa"/>
              <w:left w:w="12" w:type="dxa"/>
              <w:bottom w:w="0" w:type="dxa"/>
              <w:right w:w="12" w:type="dxa"/>
            </w:tcMar>
          </w:tcPr>
          <w:p w:rsidR="00960DB1" w:rsidRDefault="008B0D88" w:rsidP="008B0D88">
            <w:pPr>
              <w:spacing w:line="240" w:lineRule="auto"/>
              <w:jc w:val="center"/>
              <w:rPr>
                <w:sz w:val="20"/>
                <w:szCs w:val="16"/>
              </w:rPr>
            </w:pPr>
            <w:r>
              <w:rPr>
                <w:sz w:val="20"/>
                <w:szCs w:val="16"/>
              </w:rPr>
              <w:t>15</w:t>
            </w:r>
            <w:r w:rsidR="00960DB1">
              <w:rPr>
                <w:sz w:val="20"/>
                <w:szCs w:val="16"/>
              </w:rPr>
              <w:t>.</w:t>
            </w:r>
            <w:r w:rsidR="00D9247A">
              <w:rPr>
                <w:sz w:val="20"/>
                <w:szCs w:val="16"/>
              </w:rPr>
              <w:t>3</w:t>
            </w:r>
            <w:r w:rsidR="00960DB1">
              <w:rPr>
                <w:sz w:val="20"/>
                <w:szCs w:val="16"/>
              </w:rPr>
              <w:t>.201</w:t>
            </w:r>
            <w:r>
              <w:rPr>
                <w:sz w:val="20"/>
                <w:szCs w:val="16"/>
              </w:rPr>
              <w:t>9</w:t>
            </w:r>
          </w:p>
        </w:tc>
        <w:tc>
          <w:tcPr>
            <w:tcW w:w="3330" w:type="dxa"/>
            <w:vMerge w:val="restart"/>
            <w:noWrap/>
            <w:tcMar>
              <w:top w:w="12" w:type="dxa"/>
              <w:left w:w="12" w:type="dxa"/>
              <w:bottom w:w="0" w:type="dxa"/>
              <w:right w:w="12" w:type="dxa"/>
            </w:tcMar>
          </w:tcPr>
          <w:p w:rsidR="00960DB1" w:rsidRDefault="008B0D88" w:rsidP="00246B22">
            <w:pPr>
              <w:spacing w:line="240" w:lineRule="auto"/>
              <w:jc w:val="center"/>
            </w:pPr>
            <w:r>
              <w:rPr>
                <w:noProof/>
              </w:rPr>
              <w:drawing>
                <wp:inline distT="0" distB="0" distL="0" distR="0" wp14:anchorId="1112D5CC" wp14:editId="1AA0BD71">
                  <wp:extent cx="1645281" cy="2179122"/>
                  <wp:effectExtent l="19050" t="19050" r="12700" b="12065"/>
                  <wp:docPr id="77" name="Obrázek 77" descr="https://www.postaonline.cz/prdata/image_6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postaonline.cz/prdata/image_6915.jp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645347" cy="2179209"/>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8B0D88" w:rsidP="008B0D88">
            <w:pPr>
              <w:spacing w:line="240" w:lineRule="auto"/>
              <w:jc w:val="center"/>
              <w:rPr>
                <w:sz w:val="20"/>
              </w:rPr>
            </w:pPr>
            <w:r>
              <w:rPr>
                <w:sz w:val="20"/>
              </w:rPr>
              <w:t>1</w:t>
            </w:r>
            <w:r w:rsidR="00960DB1">
              <w:rPr>
                <w:sz w:val="20"/>
              </w:rPr>
              <w:t xml:space="preserve"> </w:t>
            </w:r>
            <w:r>
              <w:rPr>
                <w:sz w:val="20"/>
              </w:rPr>
              <w:t>7</w:t>
            </w:r>
            <w:r w:rsidR="00960DB1">
              <w:rPr>
                <w:sz w:val="20"/>
              </w:rPr>
              <w:t>00</w:t>
            </w: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3277"/>
        </w:trPr>
        <w:tc>
          <w:tcPr>
            <w:tcW w:w="1080" w:type="dxa"/>
            <w:noWrap/>
            <w:tcMar>
              <w:top w:w="12" w:type="dxa"/>
              <w:left w:w="12" w:type="dxa"/>
              <w:bottom w:w="0" w:type="dxa"/>
              <w:right w:w="12" w:type="dxa"/>
            </w:tcMar>
          </w:tcPr>
          <w:p w:rsidR="00960DB1" w:rsidRDefault="00960DB1" w:rsidP="001138AF">
            <w:pPr>
              <w:spacing w:line="240" w:lineRule="auto"/>
              <w:jc w:val="center"/>
              <w:rPr>
                <w:sz w:val="20"/>
              </w:rPr>
            </w:pPr>
          </w:p>
        </w:tc>
        <w:tc>
          <w:tcPr>
            <w:tcW w:w="1260" w:type="dxa"/>
            <w:noWrap/>
            <w:tcMar>
              <w:top w:w="12" w:type="dxa"/>
              <w:left w:w="12" w:type="dxa"/>
              <w:bottom w:w="0" w:type="dxa"/>
              <w:right w:w="12" w:type="dxa"/>
            </w:tcMar>
          </w:tcPr>
          <w:p w:rsidR="00960DB1" w:rsidRDefault="00960DB1" w:rsidP="001138AF">
            <w:pPr>
              <w:spacing w:line="240" w:lineRule="auto"/>
              <w:jc w:val="center"/>
              <w:rPr>
                <w:sz w:val="20"/>
                <w:szCs w:val="16"/>
              </w:rPr>
            </w:pPr>
          </w:p>
        </w:tc>
        <w:tc>
          <w:tcPr>
            <w:tcW w:w="3330" w:type="dxa"/>
            <w:vMerge/>
            <w:noWrap/>
            <w:tcMar>
              <w:top w:w="12" w:type="dxa"/>
              <w:left w:w="12" w:type="dxa"/>
              <w:bottom w:w="0" w:type="dxa"/>
              <w:right w:w="12" w:type="dxa"/>
            </w:tcMar>
          </w:tcPr>
          <w:p w:rsidR="00960DB1" w:rsidRDefault="00960DB1" w:rsidP="001138AF">
            <w:pPr>
              <w:spacing w:line="240" w:lineRule="auto"/>
              <w:jc w:val="left"/>
            </w:pP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960DB1" w:rsidP="001138AF">
            <w:pPr>
              <w:spacing w:line="240" w:lineRule="auto"/>
              <w:jc w:val="center"/>
              <w:rPr>
                <w:sz w:val="20"/>
              </w:rPr>
            </w:pP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264"/>
        </w:trPr>
        <w:tc>
          <w:tcPr>
            <w:tcW w:w="10260" w:type="dxa"/>
            <w:gridSpan w:val="7"/>
            <w:shd w:val="clear" w:color="auto" w:fill="auto"/>
            <w:noWrap/>
            <w:tcMar>
              <w:top w:w="12" w:type="dxa"/>
              <w:left w:w="12" w:type="dxa"/>
              <w:bottom w:w="0" w:type="dxa"/>
              <w:right w:w="12" w:type="dxa"/>
            </w:tcMar>
          </w:tcPr>
          <w:p w:rsidR="00960DB1" w:rsidRDefault="00960DB1" w:rsidP="001138AF">
            <w:pPr>
              <w:spacing w:line="240" w:lineRule="auto"/>
              <w:jc w:val="left"/>
              <w:rPr>
                <w:rFonts w:eastAsia="Arial Unicode MS"/>
                <w:sz w:val="20"/>
              </w:rPr>
            </w:pPr>
          </w:p>
          <w:p w:rsidR="008B0D88" w:rsidRDefault="008B0D88" w:rsidP="001138AF">
            <w:pPr>
              <w:spacing w:line="240" w:lineRule="auto"/>
              <w:jc w:val="left"/>
              <w:rPr>
                <w:rFonts w:eastAsia="Arial Unicode MS"/>
                <w:sz w:val="20"/>
              </w:rPr>
            </w:pPr>
          </w:p>
          <w:p w:rsidR="008B0D88" w:rsidRDefault="008B0D88" w:rsidP="001138AF">
            <w:pPr>
              <w:spacing w:line="240" w:lineRule="auto"/>
              <w:jc w:val="left"/>
              <w:rPr>
                <w:rFonts w:eastAsia="Arial Unicode MS"/>
                <w:sz w:val="20"/>
              </w:rPr>
            </w:pPr>
          </w:p>
          <w:p w:rsidR="008B0D88" w:rsidRDefault="008B0D88" w:rsidP="001138AF">
            <w:pPr>
              <w:spacing w:line="240" w:lineRule="auto"/>
              <w:jc w:val="left"/>
              <w:rPr>
                <w:rFonts w:eastAsia="Arial Unicode MS"/>
                <w:sz w:val="20"/>
              </w:rPr>
            </w:pPr>
          </w:p>
          <w:p w:rsidR="008B0D88" w:rsidRDefault="008B0D88" w:rsidP="001138AF">
            <w:pPr>
              <w:spacing w:line="240" w:lineRule="auto"/>
              <w:jc w:val="left"/>
              <w:rPr>
                <w:rFonts w:eastAsia="Arial Unicode MS"/>
                <w:sz w:val="20"/>
              </w:rPr>
            </w:pPr>
          </w:p>
        </w:tc>
      </w:tr>
      <w:tr w:rsidR="00960DB1" w:rsidTr="006C4A21">
        <w:trPr>
          <w:trHeight w:val="264"/>
        </w:trPr>
        <w:tc>
          <w:tcPr>
            <w:tcW w:w="5670" w:type="dxa"/>
            <w:gridSpan w:val="3"/>
            <w:shd w:val="clear" w:color="auto" w:fill="D9D9D9"/>
            <w:noWrap/>
            <w:tcMar>
              <w:top w:w="12" w:type="dxa"/>
              <w:left w:w="12" w:type="dxa"/>
              <w:bottom w:w="0" w:type="dxa"/>
              <w:right w:w="12" w:type="dxa"/>
            </w:tcMar>
          </w:tcPr>
          <w:p w:rsidR="00960DB1" w:rsidRPr="00463EDE" w:rsidRDefault="008B0D88" w:rsidP="00D9247A">
            <w:pPr>
              <w:spacing w:line="240" w:lineRule="auto"/>
              <w:jc w:val="left"/>
              <w:rPr>
                <w:b/>
                <w:sz w:val="20"/>
                <w:u w:val="single"/>
              </w:rPr>
            </w:pPr>
            <w:r w:rsidRPr="008B0D88">
              <w:rPr>
                <w:b/>
                <w:sz w:val="20"/>
                <w:u w:val="single"/>
              </w:rPr>
              <w:lastRenderedPageBreak/>
              <w:t>150. výročí potvrzení statutu České polytechniky</w:t>
            </w:r>
          </w:p>
        </w:tc>
        <w:tc>
          <w:tcPr>
            <w:tcW w:w="4590" w:type="dxa"/>
            <w:gridSpan w:val="4"/>
            <w:noWrap/>
            <w:tcMar>
              <w:top w:w="12" w:type="dxa"/>
              <w:left w:w="12" w:type="dxa"/>
              <w:bottom w:w="0" w:type="dxa"/>
              <w:right w:w="12" w:type="dxa"/>
            </w:tcMar>
          </w:tcPr>
          <w:p w:rsidR="00960DB1" w:rsidRDefault="00B465AA" w:rsidP="001138AF">
            <w:pPr>
              <w:spacing w:line="240" w:lineRule="auto"/>
              <w:jc w:val="left"/>
              <w:rPr>
                <w:rFonts w:eastAsia="Arial Unicode MS"/>
                <w:sz w:val="20"/>
              </w:rPr>
            </w:pPr>
            <w:r w:rsidRPr="00B465AA">
              <w:rPr>
                <w:rFonts w:eastAsia="Arial Unicode MS"/>
                <w:sz w:val="20"/>
              </w:rPr>
              <w:t>Pamětní list</w:t>
            </w:r>
          </w:p>
        </w:tc>
      </w:tr>
      <w:tr w:rsidR="00960DB1" w:rsidTr="006C4A21">
        <w:trPr>
          <w:trHeight w:val="264"/>
        </w:trPr>
        <w:tc>
          <w:tcPr>
            <w:tcW w:w="1080" w:type="dxa"/>
            <w:noWrap/>
            <w:tcMar>
              <w:top w:w="12" w:type="dxa"/>
              <w:left w:w="12" w:type="dxa"/>
              <w:bottom w:w="0" w:type="dxa"/>
              <w:right w:w="12" w:type="dxa"/>
            </w:tcMar>
          </w:tcPr>
          <w:p w:rsidR="00960DB1" w:rsidRDefault="00960DB1" w:rsidP="008B0D88">
            <w:pPr>
              <w:spacing w:line="240" w:lineRule="auto"/>
              <w:jc w:val="center"/>
              <w:rPr>
                <w:sz w:val="20"/>
              </w:rPr>
            </w:pPr>
            <w:r>
              <w:rPr>
                <w:sz w:val="20"/>
              </w:rPr>
              <w:t xml:space="preserve">PLZ </w:t>
            </w:r>
            <w:r w:rsidR="008B0D88">
              <w:rPr>
                <w:sz w:val="20"/>
              </w:rPr>
              <w:t>9</w:t>
            </w:r>
            <w:r w:rsidR="000C347F">
              <w:rPr>
                <w:sz w:val="20"/>
              </w:rPr>
              <w:t>3</w:t>
            </w:r>
          </w:p>
        </w:tc>
        <w:tc>
          <w:tcPr>
            <w:tcW w:w="1260" w:type="dxa"/>
            <w:noWrap/>
            <w:tcMar>
              <w:top w:w="12" w:type="dxa"/>
              <w:left w:w="12" w:type="dxa"/>
              <w:bottom w:w="0" w:type="dxa"/>
              <w:right w:w="12" w:type="dxa"/>
            </w:tcMar>
          </w:tcPr>
          <w:p w:rsidR="00960DB1" w:rsidRDefault="00D9247A" w:rsidP="008B0D88">
            <w:pPr>
              <w:spacing w:line="240" w:lineRule="auto"/>
              <w:jc w:val="center"/>
              <w:rPr>
                <w:sz w:val="20"/>
                <w:szCs w:val="16"/>
              </w:rPr>
            </w:pPr>
            <w:r>
              <w:rPr>
                <w:sz w:val="20"/>
                <w:szCs w:val="16"/>
              </w:rPr>
              <w:t>18</w:t>
            </w:r>
            <w:r w:rsidR="00960DB1">
              <w:rPr>
                <w:sz w:val="20"/>
                <w:szCs w:val="16"/>
              </w:rPr>
              <w:t>.</w:t>
            </w:r>
            <w:r w:rsidR="009A2292">
              <w:rPr>
                <w:sz w:val="20"/>
                <w:szCs w:val="16"/>
              </w:rPr>
              <w:t>4</w:t>
            </w:r>
            <w:r w:rsidR="00960DB1">
              <w:rPr>
                <w:sz w:val="20"/>
                <w:szCs w:val="16"/>
              </w:rPr>
              <w:t>.201</w:t>
            </w:r>
            <w:r w:rsidR="008B0D88">
              <w:rPr>
                <w:sz w:val="20"/>
                <w:szCs w:val="16"/>
              </w:rPr>
              <w:t>9</w:t>
            </w:r>
          </w:p>
        </w:tc>
        <w:tc>
          <w:tcPr>
            <w:tcW w:w="3330" w:type="dxa"/>
            <w:vMerge w:val="restart"/>
            <w:noWrap/>
            <w:tcMar>
              <w:top w:w="12" w:type="dxa"/>
              <w:left w:w="12" w:type="dxa"/>
              <w:bottom w:w="0" w:type="dxa"/>
              <w:right w:w="12" w:type="dxa"/>
            </w:tcMar>
          </w:tcPr>
          <w:p w:rsidR="00960DB1" w:rsidRPr="00CC4308" w:rsidRDefault="008B0D88" w:rsidP="00D9247A">
            <w:pPr>
              <w:spacing w:line="240" w:lineRule="auto"/>
              <w:jc w:val="center"/>
              <w:rPr>
                <w:sz w:val="16"/>
                <w:szCs w:val="16"/>
              </w:rPr>
            </w:pPr>
            <w:r>
              <w:rPr>
                <w:noProof/>
              </w:rPr>
              <w:drawing>
                <wp:inline distT="0" distB="0" distL="0" distR="0" wp14:anchorId="239052B9" wp14:editId="72C23F4C">
                  <wp:extent cx="1670006" cy="2333501"/>
                  <wp:effectExtent l="19050" t="19050" r="26035" b="10160"/>
                  <wp:docPr id="769" name="Obrázek 769" descr="https://www.postaonline.cz/prdata/image_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postaonline.cz/prdata/image_6964.jpg"/>
                          <pic:cNvPicPr>
                            <a:picLocks noChangeAspect="1" noChangeArrowheads="1"/>
                          </pic:cNvPicPr>
                        </pic:nvPicPr>
                        <pic:blipFill>
                          <a:blip r:embed="rId122">
                            <a:extLst>
                              <a:ext uri="{BEBA8EAE-BF5A-486C-A8C5-ECC9F3942E4B}">
                                <a14:imgProps xmlns:a14="http://schemas.microsoft.com/office/drawing/2010/main">
                                  <a14:imgLayer r:embed="rId123">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69967" cy="2333447"/>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0C347F" w:rsidP="008B0D88">
            <w:pPr>
              <w:spacing w:line="240" w:lineRule="auto"/>
              <w:jc w:val="center"/>
              <w:rPr>
                <w:sz w:val="20"/>
              </w:rPr>
            </w:pPr>
            <w:r>
              <w:rPr>
                <w:sz w:val="20"/>
              </w:rPr>
              <w:t>1</w:t>
            </w:r>
            <w:r w:rsidR="00960DB1">
              <w:rPr>
                <w:sz w:val="20"/>
              </w:rPr>
              <w:t xml:space="preserve"> </w:t>
            </w:r>
            <w:r w:rsidR="008B0D88">
              <w:rPr>
                <w:sz w:val="20"/>
              </w:rPr>
              <w:t>7</w:t>
            </w:r>
            <w:r w:rsidR="009A2292">
              <w:rPr>
                <w:sz w:val="20"/>
              </w:rPr>
              <w:t>00</w:t>
            </w: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3277"/>
        </w:trPr>
        <w:tc>
          <w:tcPr>
            <w:tcW w:w="1080" w:type="dxa"/>
            <w:noWrap/>
            <w:tcMar>
              <w:top w:w="12" w:type="dxa"/>
              <w:left w:w="12" w:type="dxa"/>
              <w:bottom w:w="0" w:type="dxa"/>
              <w:right w:w="12" w:type="dxa"/>
            </w:tcMar>
          </w:tcPr>
          <w:p w:rsidR="00960DB1" w:rsidRDefault="00960DB1" w:rsidP="001138AF">
            <w:pPr>
              <w:spacing w:line="240" w:lineRule="auto"/>
              <w:jc w:val="center"/>
              <w:rPr>
                <w:sz w:val="20"/>
              </w:rPr>
            </w:pPr>
          </w:p>
        </w:tc>
        <w:tc>
          <w:tcPr>
            <w:tcW w:w="1260" w:type="dxa"/>
            <w:noWrap/>
            <w:tcMar>
              <w:top w:w="12" w:type="dxa"/>
              <w:left w:w="12" w:type="dxa"/>
              <w:bottom w:w="0" w:type="dxa"/>
              <w:right w:w="12" w:type="dxa"/>
            </w:tcMar>
          </w:tcPr>
          <w:p w:rsidR="00960DB1" w:rsidRDefault="00960DB1" w:rsidP="001138AF">
            <w:pPr>
              <w:spacing w:line="240" w:lineRule="auto"/>
              <w:jc w:val="center"/>
              <w:rPr>
                <w:sz w:val="20"/>
                <w:szCs w:val="16"/>
              </w:rPr>
            </w:pPr>
          </w:p>
        </w:tc>
        <w:tc>
          <w:tcPr>
            <w:tcW w:w="3330" w:type="dxa"/>
            <w:vMerge/>
            <w:noWrap/>
            <w:tcMar>
              <w:top w:w="12" w:type="dxa"/>
              <w:left w:w="12" w:type="dxa"/>
              <w:bottom w:w="0" w:type="dxa"/>
              <w:right w:w="12" w:type="dxa"/>
            </w:tcMar>
          </w:tcPr>
          <w:p w:rsidR="00960DB1" w:rsidRPr="00CC4308" w:rsidRDefault="00960DB1" w:rsidP="001138AF">
            <w:pPr>
              <w:spacing w:line="240" w:lineRule="auto"/>
              <w:jc w:val="left"/>
              <w:rPr>
                <w:sz w:val="16"/>
                <w:szCs w:val="16"/>
              </w:rPr>
            </w:pP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960DB1" w:rsidP="001138AF">
            <w:pPr>
              <w:spacing w:line="240" w:lineRule="auto"/>
              <w:jc w:val="center"/>
              <w:rPr>
                <w:sz w:val="20"/>
              </w:rPr>
            </w:pP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264"/>
        </w:trPr>
        <w:tc>
          <w:tcPr>
            <w:tcW w:w="10260" w:type="dxa"/>
            <w:gridSpan w:val="7"/>
            <w:shd w:val="clear" w:color="auto" w:fill="auto"/>
            <w:noWrap/>
            <w:tcMar>
              <w:top w:w="12" w:type="dxa"/>
              <w:left w:w="12" w:type="dxa"/>
              <w:bottom w:w="0" w:type="dxa"/>
              <w:right w:w="12" w:type="dxa"/>
            </w:tcMar>
          </w:tcPr>
          <w:p w:rsidR="00960DB1" w:rsidRPr="00CC4308" w:rsidRDefault="00960DB1" w:rsidP="001138AF">
            <w:pPr>
              <w:spacing w:line="240" w:lineRule="auto"/>
              <w:jc w:val="left"/>
              <w:rPr>
                <w:rFonts w:eastAsia="Arial Unicode MS"/>
                <w:sz w:val="16"/>
                <w:szCs w:val="16"/>
              </w:rPr>
            </w:pPr>
          </w:p>
        </w:tc>
      </w:tr>
      <w:tr w:rsidR="00960DB1" w:rsidTr="006C4A21">
        <w:trPr>
          <w:trHeight w:val="264"/>
        </w:trPr>
        <w:tc>
          <w:tcPr>
            <w:tcW w:w="5670" w:type="dxa"/>
            <w:gridSpan w:val="3"/>
            <w:shd w:val="clear" w:color="auto" w:fill="D9D9D9"/>
            <w:noWrap/>
            <w:tcMar>
              <w:top w:w="12" w:type="dxa"/>
              <w:left w:w="12" w:type="dxa"/>
              <w:bottom w:w="0" w:type="dxa"/>
              <w:right w:w="12" w:type="dxa"/>
            </w:tcMar>
          </w:tcPr>
          <w:p w:rsidR="00960DB1" w:rsidRPr="00463EDE" w:rsidRDefault="008B0D88" w:rsidP="00D9247A">
            <w:pPr>
              <w:spacing w:line="240" w:lineRule="auto"/>
              <w:jc w:val="left"/>
              <w:rPr>
                <w:b/>
                <w:sz w:val="20"/>
                <w:u w:val="single"/>
              </w:rPr>
            </w:pPr>
            <w:r w:rsidRPr="008B0D88">
              <w:rPr>
                <w:b/>
                <w:sz w:val="20"/>
                <w:u w:val="single"/>
              </w:rPr>
              <w:t>Libuše Knotková - jubileum</w:t>
            </w:r>
          </w:p>
        </w:tc>
        <w:tc>
          <w:tcPr>
            <w:tcW w:w="4590" w:type="dxa"/>
            <w:gridSpan w:val="4"/>
            <w:noWrap/>
            <w:tcMar>
              <w:top w:w="12" w:type="dxa"/>
              <w:left w:w="12" w:type="dxa"/>
              <w:bottom w:w="0" w:type="dxa"/>
              <w:right w:w="12" w:type="dxa"/>
            </w:tcMar>
          </w:tcPr>
          <w:p w:rsidR="00960DB1" w:rsidRDefault="00B465AA" w:rsidP="001138AF">
            <w:pPr>
              <w:spacing w:line="240" w:lineRule="auto"/>
              <w:jc w:val="left"/>
              <w:rPr>
                <w:rFonts w:eastAsia="Arial Unicode MS"/>
                <w:sz w:val="20"/>
              </w:rPr>
            </w:pPr>
            <w:r w:rsidRPr="00B465AA">
              <w:rPr>
                <w:rFonts w:eastAsia="Arial Unicode MS"/>
                <w:sz w:val="20"/>
              </w:rPr>
              <w:t>Pamětní list</w:t>
            </w:r>
          </w:p>
        </w:tc>
      </w:tr>
      <w:tr w:rsidR="00960DB1" w:rsidTr="006C4A21">
        <w:trPr>
          <w:trHeight w:val="264"/>
        </w:trPr>
        <w:tc>
          <w:tcPr>
            <w:tcW w:w="1080" w:type="dxa"/>
            <w:noWrap/>
            <w:tcMar>
              <w:top w:w="12" w:type="dxa"/>
              <w:left w:w="12" w:type="dxa"/>
              <w:bottom w:w="0" w:type="dxa"/>
              <w:right w:w="12" w:type="dxa"/>
            </w:tcMar>
          </w:tcPr>
          <w:p w:rsidR="00960DB1" w:rsidRDefault="00960DB1" w:rsidP="008B0D88">
            <w:pPr>
              <w:spacing w:line="240" w:lineRule="auto"/>
              <w:jc w:val="center"/>
              <w:rPr>
                <w:sz w:val="20"/>
              </w:rPr>
            </w:pPr>
            <w:r>
              <w:rPr>
                <w:sz w:val="20"/>
              </w:rPr>
              <w:t xml:space="preserve">PLZ </w:t>
            </w:r>
            <w:r w:rsidR="008B0D88">
              <w:rPr>
                <w:sz w:val="20"/>
              </w:rPr>
              <w:t>9</w:t>
            </w:r>
            <w:r w:rsidR="000C347F">
              <w:rPr>
                <w:sz w:val="20"/>
              </w:rPr>
              <w:t>4</w:t>
            </w:r>
          </w:p>
        </w:tc>
        <w:tc>
          <w:tcPr>
            <w:tcW w:w="1260" w:type="dxa"/>
            <w:noWrap/>
            <w:tcMar>
              <w:top w:w="12" w:type="dxa"/>
              <w:left w:w="12" w:type="dxa"/>
              <w:bottom w:w="0" w:type="dxa"/>
              <w:right w:w="12" w:type="dxa"/>
            </w:tcMar>
          </w:tcPr>
          <w:p w:rsidR="00960DB1" w:rsidRDefault="000C347F" w:rsidP="008B0D88">
            <w:pPr>
              <w:spacing w:line="240" w:lineRule="auto"/>
              <w:jc w:val="center"/>
              <w:rPr>
                <w:sz w:val="20"/>
                <w:szCs w:val="16"/>
              </w:rPr>
            </w:pPr>
            <w:r>
              <w:rPr>
                <w:sz w:val="20"/>
                <w:szCs w:val="16"/>
              </w:rPr>
              <w:t>2</w:t>
            </w:r>
            <w:r w:rsidR="00D9247A">
              <w:rPr>
                <w:sz w:val="20"/>
                <w:szCs w:val="16"/>
              </w:rPr>
              <w:t>3</w:t>
            </w:r>
            <w:r w:rsidR="00960DB1">
              <w:rPr>
                <w:sz w:val="20"/>
                <w:szCs w:val="16"/>
              </w:rPr>
              <w:t>.</w:t>
            </w:r>
            <w:r w:rsidR="00D9247A">
              <w:rPr>
                <w:sz w:val="20"/>
                <w:szCs w:val="16"/>
              </w:rPr>
              <w:t>5</w:t>
            </w:r>
            <w:r w:rsidR="00960DB1">
              <w:rPr>
                <w:sz w:val="20"/>
                <w:szCs w:val="16"/>
              </w:rPr>
              <w:t>.201</w:t>
            </w:r>
            <w:r w:rsidR="008B0D88">
              <w:rPr>
                <w:sz w:val="20"/>
                <w:szCs w:val="16"/>
              </w:rPr>
              <w:t>9</w:t>
            </w:r>
          </w:p>
        </w:tc>
        <w:tc>
          <w:tcPr>
            <w:tcW w:w="3330" w:type="dxa"/>
            <w:vMerge w:val="restart"/>
            <w:noWrap/>
            <w:tcMar>
              <w:top w:w="12" w:type="dxa"/>
              <w:left w:w="12" w:type="dxa"/>
              <w:bottom w:w="0" w:type="dxa"/>
              <w:right w:w="12" w:type="dxa"/>
            </w:tcMar>
          </w:tcPr>
          <w:p w:rsidR="00960DB1" w:rsidRPr="00CC4308" w:rsidRDefault="008B0D88" w:rsidP="00D9247A">
            <w:pPr>
              <w:spacing w:line="240" w:lineRule="auto"/>
              <w:jc w:val="center"/>
              <w:rPr>
                <w:sz w:val="16"/>
                <w:szCs w:val="16"/>
              </w:rPr>
            </w:pPr>
            <w:r>
              <w:rPr>
                <w:noProof/>
              </w:rPr>
              <w:drawing>
                <wp:inline distT="0" distB="0" distL="0" distR="0" wp14:anchorId="21033A60" wp14:editId="13E340C8">
                  <wp:extent cx="1669008" cy="2320937"/>
                  <wp:effectExtent l="19050" t="19050" r="26670" b="22225"/>
                  <wp:docPr id="771" name="Obrázek 771" descr="https://www.postaonline.cz/prdata/image_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postaonline.cz/prdata/image_7018.jpg"/>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68943" cy="2320846"/>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D7389D" w:rsidP="008B0D88">
            <w:pPr>
              <w:spacing w:line="240" w:lineRule="auto"/>
              <w:jc w:val="center"/>
              <w:rPr>
                <w:sz w:val="20"/>
              </w:rPr>
            </w:pPr>
            <w:r>
              <w:rPr>
                <w:sz w:val="20"/>
              </w:rPr>
              <w:t>1</w:t>
            </w:r>
            <w:r w:rsidR="00DB623D">
              <w:rPr>
                <w:sz w:val="20"/>
              </w:rPr>
              <w:t xml:space="preserve"> </w:t>
            </w:r>
            <w:r w:rsidR="008B0D88">
              <w:rPr>
                <w:sz w:val="20"/>
              </w:rPr>
              <w:t>5</w:t>
            </w:r>
            <w:r>
              <w:rPr>
                <w:sz w:val="20"/>
              </w:rPr>
              <w:t>0</w:t>
            </w:r>
            <w:r w:rsidR="00960DB1">
              <w:rPr>
                <w:sz w:val="20"/>
              </w:rPr>
              <w:t>0</w:t>
            </w: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3277"/>
        </w:trPr>
        <w:tc>
          <w:tcPr>
            <w:tcW w:w="1080" w:type="dxa"/>
            <w:noWrap/>
            <w:tcMar>
              <w:top w:w="12" w:type="dxa"/>
              <w:left w:w="12" w:type="dxa"/>
              <w:bottom w:w="0" w:type="dxa"/>
              <w:right w:w="12" w:type="dxa"/>
            </w:tcMar>
          </w:tcPr>
          <w:p w:rsidR="00960DB1" w:rsidRDefault="00960DB1" w:rsidP="001138AF">
            <w:pPr>
              <w:spacing w:line="240" w:lineRule="auto"/>
              <w:jc w:val="center"/>
              <w:rPr>
                <w:sz w:val="20"/>
              </w:rPr>
            </w:pPr>
          </w:p>
        </w:tc>
        <w:tc>
          <w:tcPr>
            <w:tcW w:w="1260" w:type="dxa"/>
            <w:noWrap/>
            <w:tcMar>
              <w:top w:w="12" w:type="dxa"/>
              <w:left w:w="12" w:type="dxa"/>
              <w:bottom w:w="0" w:type="dxa"/>
              <w:right w:w="12" w:type="dxa"/>
            </w:tcMar>
          </w:tcPr>
          <w:p w:rsidR="00960DB1" w:rsidRDefault="00960DB1" w:rsidP="001138AF">
            <w:pPr>
              <w:spacing w:line="240" w:lineRule="auto"/>
              <w:jc w:val="center"/>
              <w:rPr>
                <w:sz w:val="20"/>
                <w:szCs w:val="16"/>
              </w:rPr>
            </w:pPr>
          </w:p>
        </w:tc>
        <w:tc>
          <w:tcPr>
            <w:tcW w:w="3330" w:type="dxa"/>
            <w:vMerge/>
            <w:noWrap/>
            <w:tcMar>
              <w:top w:w="12" w:type="dxa"/>
              <w:left w:w="12" w:type="dxa"/>
              <w:bottom w:w="0" w:type="dxa"/>
              <w:right w:w="12" w:type="dxa"/>
            </w:tcMar>
          </w:tcPr>
          <w:p w:rsidR="00960DB1" w:rsidRDefault="00960DB1" w:rsidP="001138AF">
            <w:pPr>
              <w:spacing w:line="240" w:lineRule="auto"/>
              <w:jc w:val="left"/>
            </w:pP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960DB1" w:rsidP="001138AF">
            <w:pPr>
              <w:spacing w:line="240" w:lineRule="auto"/>
              <w:jc w:val="center"/>
              <w:rPr>
                <w:sz w:val="20"/>
              </w:rPr>
            </w:pP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264"/>
        </w:trPr>
        <w:tc>
          <w:tcPr>
            <w:tcW w:w="10260" w:type="dxa"/>
            <w:gridSpan w:val="7"/>
            <w:shd w:val="clear" w:color="auto" w:fill="auto"/>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264"/>
        </w:trPr>
        <w:tc>
          <w:tcPr>
            <w:tcW w:w="5670" w:type="dxa"/>
            <w:gridSpan w:val="3"/>
            <w:shd w:val="clear" w:color="auto" w:fill="D9D9D9"/>
            <w:noWrap/>
            <w:tcMar>
              <w:top w:w="12" w:type="dxa"/>
              <w:left w:w="12" w:type="dxa"/>
              <w:bottom w:w="0" w:type="dxa"/>
              <w:right w:w="12" w:type="dxa"/>
            </w:tcMar>
          </w:tcPr>
          <w:p w:rsidR="00960DB1" w:rsidRPr="00463EDE" w:rsidRDefault="008B0D88" w:rsidP="00D9247A">
            <w:pPr>
              <w:spacing w:line="240" w:lineRule="auto"/>
              <w:jc w:val="left"/>
              <w:rPr>
                <w:b/>
                <w:sz w:val="20"/>
                <w:u w:val="single"/>
              </w:rPr>
            </w:pPr>
            <w:r w:rsidRPr="008B0D88">
              <w:rPr>
                <w:b/>
                <w:sz w:val="20"/>
                <w:u w:val="single"/>
              </w:rPr>
              <w:t>Otevření informačního centra na vodním díle Fláje</w:t>
            </w:r>
          </w:p>
        </w:tc>
        <w:tc>
          <w:tcPr>
            <w:tcW w:w="4590" w:type="dxa"/>
            <w:gridSpan w:val="4"/>
            <w:noWrap/>
            <w:tcMar>
              <w:top w:w="12" w:type="dxa"/>
              <w:left w:w="12" w:type="dxa"/>
              <w:bottom w:w="0" w:type="dxa"/>
              <w:right w:w="12" w:type="dxa"/>
            </w:tcMar>
          </w:tcPr>
          <w:p w:rsidR="00960DB1" w:rsidRDefault="00B465AA" w:rsidP="001138AF">
            <w:pPr>
              <w:spacing w:line="240" w:lineRule="auto"/>
              <w:jc w:val="left"/>
              <w:rPr>
                <w:rFonts w:eastAsia="Arial Unicode MS"/>
                <w:sz w:val="20"/>
              </w:rPr>
            </w:pPr>
            <w:r w:rsidRPr="00B465AA">
              <w:rPr>
                <w:rFonts w:eastAsia="Arial Unicode MS"/>
                <w:sz w:val="20"/>
              </w:rPr>
              <w:t>Pamětní list</w:t>
            </w:r>
          </w:p>
        </w:tc>
      </w:tr>
      <w:tr w:rsidR="00960DB1" w:rsidTr="006C4A21">
        <w:trPr>
          <w:trHeight w:val="264"/>
        </w:trPr>
        <w:tc>
          <w:tcPr>
            <w:tcW w:w="1080" w:type="dxa"/>
            <w:noWrap/>
            <w:tcMar>
              <w:top w:w="12" w:type="dxa"/>
              <w:left w:w="12" w:type="dxa"/>
              <w:bottom w:w="0" w:type="dxa"/>
              <w:right w:w="12" w:type="dxa"/>
            </w:tcMar>
          </w:tcPr>
          <w:p w:rsidR="00960DB1" w:rsidRDefault="00960DB1" w:rsidP="00C7757D">
            <w:pPr>
              <w:spacing w:line="240" w:lineRule="auto"/>
              <w:jc w:val="center"/>
              <w:rPr>
                <w:sz w:val="20"/>
              </w:rPr>
            </w:pPr>
            <w:r>
              <w:rPr>
                <w:sz w:val="20"/>
              </w:rPr>
              <w:t xml:space="preserve">PLZ </w:t>
            </w:r>
            <w:r w:rsidR="00C7757D">
              <w:rPr>
                <w:sz w:val="20"/>
              </w:rPr>
              <w:t>9</w:t>
            </w:r>
            <w:r w:rsidR="00C30F60">
              <w:rPr>
                <w:sz w:val="20"/>
              </w:rPr>
              <w:t>5</w:t>
            </w:r>
          </w:p>
        </w:tc>
        <w:tc>
          <w:tcPr>
            <w:tcW w:w="1260" w:type="dxa"/>
            <w:noWrap/>
            <w:tcMar>
              <w:top w:w="12" w:type="dxa"/>
              <w:left w:w="12" w:type="dxa"/>
              <w:bottom w:w="0" w:type="dxa"/>
              <w:right w:w="12" w:type="dxa"/>
            </w:tcMar>
          </w:tcPr>
          <w:p w:rsidR="00960DB1" w:rsidRDefault="00D9247A" w:rsidP="00C7757D">
            <w:pPr>
              <w:spacing w:line="240" w:lineRule="auto"/>
              <w:jc w:val="center"/>
              <w:rPr>
                <w:sz w:val="20"/>
                <w:szCs w:val="16"/>
              </w:rPr>
            </w:pPr>
            <w:r>
              <w:rPr>
                <w:sz w:val="20"/>
                <w:szCs w:val="16"/>
              </w:rPr>
              <w:t>2</w:t>
            </w:r>
            <w:r w:rsidR="00C7757D">
              <w:rPr>
                <w:sz w:val="20"/>
                <w:szCs w:val="16"/>
              </w:rPr>
              <w:t>4</w:t>
            </w:r>
            <w:r>
              <w:rPr>
                <w:sz w:val="20"/>
                <w:szCs w:val="16"/>
              </w:rPr>
              <w:t>.6.201</w:t>
            </w:r>
            <w:r w:rsidR="00C7757D">
              <w:rPr>
                <w:sz w:val="20"/>
                <w:szCs w:val="16"/>
              </w:rPr>
              <w:t>9</w:t>
            </w:r>
          </w:p>
        </w:tc>
        <w:tc>
          <w:tcPr>
            <w:tcW w:w="3330" w:type="dxa"/>
            <w:vMerge w:val="restart"/>
            <w:noWrap/>
            <w:tcMar>
              <w:top w:w="12" w:type="dxa"/>
              <w:left w:w="12" w:type="dxa"/>
              <w:bottom w:w="0" w:type="dxa"/>
              <w:right w:w="12" w:type="dxa"/>
            </w:tcMar>
          </w:tcPr>
          <w:p w:rsidR="00960DB1" w:rsidRPr="00CC4308" w:rsidRDefault="008B0D88" w:rsidP="00D9247A">
            <w:pPr>
              <w:spacing w:line="240" w:lineRule="auto"/>
              <w:jc w:val="center"/>
              <w:rPr>
                <w:sz w:val="16"/>
                <w:szCs w:val="16"/>
              </w:rPr>
            </w:pPr>
            <w:r>
              <w:rPr>
                <w:noProof/>
              </w:rPr>
              <w:drawing>
                <wp:inline distT="0" distB="0" distL="0" distR="0" wp14:anchorId="1038EC36" wp14:editId="72CA85E4">
                  <wp:extent cx="1698172" cy="2570778"/>
                  <wp:effectExtent l="19050" t="19050" r="16510" b="20320"/>
                  <wp:docPr id="773" name="Obrázek 773" descr="https://www.postaonline.cz/prdata/image_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postaonline.cz/prdata/image_7037.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02721" cy="2577665"/>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C7757D" w:rsidP="00C7757D">
            <w:pPr>
              <w:spacing w:line="240" w:lineRule="auto"/>
              <w:jc w:val="center"/>
              <w:rPr>
                <w:sz w:val="20"/>
              </w:rPr>
            </w:pPr>
            <w:r>
              <w:rPr>
                <w:sz w:val="20"/>
              </w:rPr>
              <w:t>2</w:t>
            </w:r>
            <w:r w:rsidR="003A466D">
              <w:rPr>
                <w:sz w:val="20"/>
              </w:rPr>
              <w:t xml:space="preserve"> </w:t>
            </w:r>
            <w:r>
              <w:rPr>
                <w:sz w:val="20"/>
              </w:rPr>
              <w:t>0</w:t>
            </w:r>
            <w:r w:rsidR="00DB623D">
              <w:rPr>
                <w:sz w:val="20"/>
              </w:rPr>
              <w:t>00</w:t>
            </w: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3339"/>
        </w:trPr>
        <w:tc>
          <w:tcPr>
            <w:tcW w:w="1080" w:type="dxa"/>
            <w:noWrap/>
            <w:tcMar>
              <w:top w:w="12" w:type="dxa"/>
              <w:left w:w="12" w:type="dxa"/>
              <w:bottom w:w="0" w:type="dxa"/>
              <w:right w:w="12" w:type="dxa"/>
            </w:tcMar>
          </w:tcPr>
          <w:p w:rsidR="00960DB1" w:rsidRDefault="00960DB1" w:rsidP="001138AF">
            <w:pPr>
              <w:spacing w:line="240" w:lineRule="auto"/>
              <w:jc w:val="center"/>
              <w:rPr>
                <w:sz w:val="20"/>
              </w:rPr>
            </w:pPr>
          </w:p>
        </w:tc>
        <w:tc>
          <w:tcPr>
            <w:tcW w:w="1260" w:type="dxa"/>
            <w:noWrap/>
            <w:tcMar>
              <w:top w:w="12" w:type="dxa"/>
              <w:left w:w="12" w:type="dxa"/>
              <w:bottom w:w="0" w:type="dxa"/>
              <w:right w:w="12" w:type="dxa"/>
            </w:tcMar>
          </w:tcPr>
          <w:p w:rsidR="00960DB1" w:rsidRPr="00C052A0" w:rsidRDefault="00960DB1" w:rsidP="001138AF">
            <w:pPr>
              <w:spacing w:line="240" w:lineRule="auto"/>
              <w:jc w:val="center"/>
              <w:rPr>
                <w:sz w:val="18"/>
                <w:szCs w:val="16"/>
              </w:rPr>
            </w:pPr>
          </w:p>
        </w:tc>
        <w:tc>
          <w:tcPr>
            <w:tcW w:w="3330" w:type="dxa"/>
            <w:vMerge/>
            <w:noWrap/>
            <w:tcMar>
              <w:top w:w="12" w:type="dxa"/>
              <w:left w:w="12" w:type="dxa"/>
              <w:bottom w:w="0" w:type="dxa"/>
              <w:right w:w="12" w:type="dxa"/>
            </w:tcMar>
          </w:tcPr>
          <w:p w:rsidR="00960DB1" w:rsidRDefault="00960DB1" w:rsidP="001138AF">
            <w:pPr>
              <w:spacing w:line="240" w:lineRule="auto"/>
              <w:jc w:val="left"/>
            </w:pP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960DB1" w:rsidP="001138AF">
            <w:pPr>
              <w:spacing w:line="240" w:lineRule="auto"/>
              <w:jc w:val="center"/>
              <w:rPr>
                <w:sz w:val="20"/>
              </w:rPr>
            </w:pP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264"/>
        </w:trPr>
        <w:tc>
          <w:tcPr>
            <w:tcW w:w="10260" w:type="dxa"/>
            <w:gridSpan w:val="7"/>
            <w:shd w:val="clear" w:color="auto" w:fill="auto"/>
            <w:noWrap/>
            <w:tcMar>
              <w:top w:w="12" w:type="dxa"/>
              <w:left w:w="12" w:type="dxa"/>
              <w:bottom w:w="0" w:type="dxa"/>
              <w:right w:w="12" w:type="dxa"/>
            </w:tcMar>
          </w:tcPr>
          <w:p w:rsidR="00C052A0" w:rsidRDefault="00C052A0" w:rsidP="001138AF">
            <w:pPr>
              <w:spacing w:line="240" w:lineRule="auto"/>
              <w:jc w:val="left"/>
              <w:rPr>
                <w:rFonts w:eastAsia="Arial Unicode MS"/>
                <w:sz w:val="20"/>
              </w:rPr>
            </w:pPr>
          </w:p>
          <w:p w:rsidR="0088685C" w:rsidRDefault="0088685C" w:rsidP="001138AF">
            <w:pPr>
              <w:spacing w:line="240" w:lineRule="auto"/>
              <w:jc w:val="left"/>
              <w:rPr>
                <w:rFonts w:eastAsia="Arial Unicode MS"/>
                <w:sz w:val="20"/>
              </w:rPr>
            </w:pPr>
          </w:p>
          <w:p w:rsidR="0088685C" w:rsidRDefault="0088685C" w:rsidP="001138AF">
            <w:pPr>
              <w:spacing w:line="240" w:lineRule="auto"/>
              <w:jc w:val="left"/>
              <w:rPr>
                <w:rFonts w:eastAsia="Arial Unicode MS"/>
                <w:sz w:val="20"/>
              </w:rPr>
            </w:pPr>
          </w:p>
          <w:p w:rsidR="0088685C" w:rsidRDefault="0088685C" w:rsidP="001138AF">
            <w:pPr>
              <w:spacing w:line="240" w:lineRule="auto"/>
              <w:jc w:val="left"/>
              <w:rPr>
                <w:rFonts w:eastAsia="Arial Unicode MS"/>
                <w:sz w:val="20"/>
              </w:rPr>
            </w:pPr>
          </w:p>
          <w:p w:rsidR="0088685C" w:rsidRDefault="0088685C" w:rsidP="001138AF">
            <w:pPr>
              <w:spacing w:line="240" w:lineRule="auto"/>
              <w:jc w:val="left"/>
              <w:rPr>
                <w:rFonts w:eastAsia="Arial Unicode MS"/>
                <w:sz w:val="20"/>
              </w:rPr>
            </w:pPr>
          </w:p>
          <w:p w:rsidR="0088685C" w:rsidRDefault="0088685C" w:rsidP="001138AF">
            <w:pPr>
              <w:spacing w:line="240" w:lineRule="auto"/>
              <w:jc w:val="left"/>
              <w:rPr>
                <w:rFonts w:eastAsia="Arial Unicode MS"/>
                <w:sz w:val="20"/>
              </w:rPr>
            </w:pPr>
          </w:p>
          <w:p w:rsidR="0088685C" w:rsidRDefault="0088685C" w:rsidP="001138AF">
            <w:pPr>
              <w:spacing w:line="240" w:lineRule="auto"/>
              <w:jc w:val="left"/>
              <w:rPr>
                <w:rFonts w:eastAsia="Arial Unicode MS"/>
                <w:sz w:val="20"/>
              </w:rPr>
            </w:pPr>
          </w:p>
        </w:tc>
      </w:tr>
      <w:tr w:rsidR="00960DB1" w:rsidTr="006C4A21">
        <w:trPr>
          <w:trHeight w:val="264"/>
        </w:trPr>
        <w:tc>
          <w:tcPr>
            <w:tcW w:w="5670" w:type="dxa"/>
            <w:gridSpan w:val="3"/>
            <w:shd w:val="clear" w:color="auto" w:fill="D9D9D9"/>
            <w:noWrap/>
            <w:tcMar>
              <w:top w:w="12" w:type="dxa"/>
              <w:left w:w="12" w:type="dxa"/>
              <w:bottom w:w="0" w:type="dxa"/>
              <w:right w:w="12" w:type="dxa"/>
            </w:tcMar>
          </w:tcPr>
          <w:p w:rsidR="00960DB1" w:rsidRPr="00463EDE" w:rsidRDefault="00B465AA" w:rsidP="00C30F60">
            <w:pPr>
              <w:spacing w:line="240" w:lineRule="auto"/>
              <w:jc w:val="left"/>
              <w:rPr>
                <w:b/>
                <w:sz w:val="20"/>
                <w:u w:val="single"/>
              </w:rPr>
            </w:pPr>
            <w:r w:rsidRPr="00B465AA">
              <w:rPr>
                <w:b/>
                <w:sz w:val="20"/>
                <w:u w:val="single"/>
              </w:rPr>
              <w:lastRenderedPageBreak/>
              <w:t>Karel Zeman - 70. narozeniny</w:t>
            </w:r>
          </w:p>
        </w:tc>
        <w:tc>
          <w:tcPr>
            <w:tcW w:w="4590" w:type="dxa"/>
            <w:gridSpan w:val="4"/>
            <w:noWrap/>
            <w:tcMar>
              <w:top w:w="12" w:type="dxa"/>
              <w:left w:w="12" w:type="dxa"/>
              <w:bottom w:w="0" w:type="dxa"/>
              <w:right w:w="12" w:type="dxa"/>
            </w:tcMar>
          </w:tcPr>
          <w:p w:rsidR="00960DB1" w:rsidRDefault="00B465AA" w:rsidP="001138AF">
            <w:pPr>
              <w:spacing w:line="240" w:lineRule="auto"/>
              <w:jc w:val="left"/>
              <w:rPr>
                <w:rFonts w:eastAsia="Arial Unicode MS"/>
                <w:sz w:val="20"/>
              </w:rPr>
            </w:pPr>
            <w:r w:rsidRPr="00B465AA">
              <w:rPr>
                <w:rFonts w:eastAsia="Arial Unicode MS"/>
                <w:sz w:val="20"/>
              </w:rPr>
              <w:t>Pamětní list</w:t>
            </w:r>
          </w:p>
        </w:tc>
      </w:tr>
      <w:tr w:rsidR="00960DB1" w:rsidTr="006C4A21">
        <w:trPr>
          <w:trHeight w:val="264"/>
        </w:trPr>
        <w:tc>
          <w:tcPr>
            <w:tcW w:w="1080" w:type="dxa"/>
            <w:noWrap/>
            <w:tcMar>
              <w:top w:w="12" w:type="dxa"/>
              <w:left w:w="12" w:type="dxa"/>
              <w:bottom w:w="0" w:type="dxa"/>
              <w:right w:w="12" w:type="dxa"/>
            </w:tcMar>
          </w:tcPr>
          <w:p w:rsidR="00960DB1" w:rsidRDefault="00960DB1" w:rsidP="00B465AA">
            <w:pPr>
              <w:spacing w:line="240" w:lineRule="auto"/>
              <w:jc w:val="center"/>
              <w:rPr>
                <w:sz w:val="20"/>
              </w:rPr>
            </w:pPr>
            <w:r>
              <w:rPr>
                <w:sz w:val="20"/>
              </w:rPr>
              <w:t xml:space="preserve">PLZ </w:t>
            </w:r>
            <w:r w:rsidR="00B465AA">
              <w:rPr>
                <w:sz w:val="20"/>
              </w:rPr>
              <w:t>9</w:t>
            </w:r>
            <w:r w:rsidR="00D9247A">
              <w:rPr>
                <w:sz w:val="20"/>
              </w:rPr>
              <w:t>6</w:t>
            </w:r>
          </w:p>
        </w:tc>
        <w:tc>
          <w:tcPr>
            <w:tcW w:w="1260" w:type="dxa"/>
            <w:noWrap/>
            <w:tcMar>
              <w:top w:w="12" w:type="dxa"/>
              <w:left w:w="12" w:type="dxa"/>
              <w:bottom w:w="0" w:type="dxa"/>
              <w:right w:w="12" w:type="dxa"/>
            </w:tcMar>
          </w:tcPr>
          <w:p w:rsidR="00960DB1" w:rsidRDefault="00B465AA" w:rsidP="00B465AA">
            <w:pPr>
              <w:spacing w:line="240" w:lineRule="auto"/>
              <w:jc w:val="center"/>
              <w:rPr>
                <w:sz w:val="20"/>
                <w:szCs w:val="16"/>
              </w:rPr>
            </w:pPr>
            <w:r>
              <w:rPr>
                <w:sz w:val="20"/>
                <w:szCs w:val="16"/>
              </w:rPr>
              <w:t>7</w:t>
            </w:r>
            <w:r w:rsidR="00960DB1">
              <w:rPr>
                <w:sz w:val="20"/>
                <w:szCs w:val="16"/>
              </w:rPr>
              <w:t>.</w:t>
            </w:r>
            <w:r>
              <w:rPr>
                <w:sz w:val="20"/>
                <w:szCs w:val="16"/>
              </w:rPr>
              <w:t>12</w:t>
            </w:r>
            <w:r w:rsidR="00960DB1">
              <w:rPr>
                <w:sz w:val="20"/>
                <w:szCs w:val="16"/>
              </w:rPr>
              <w:t>.20</w:t>
            </w:r>
            <w:r w:rsidR="00C30F60">
              <w:rPr>
                <w:sz w:val="20"/>
                <w:szCs w:val="16"/>
              </w:rPr>
              <w:t>1</w:t>
            </w:r>
            <w:r>
              <w:rPr>
                <w:sz w:val="20"/>
                <w:szCs w:val="16"/>
              </w:rPr>
              <w:t>9</w:t>
            </w:r>
          </w:p>
        </w:tc>
        <w:tc>
          <w:tcPr>
            <w:tcW w:w="3330" w:type="dxa"/>
            <w:vMerge w:val="restart"/>
            <w:noWrap/>
            <w:tcMar>
              <w:top w:w="12" w:type="dxa"/>
              <w:left w:w="12" w:type="dxa"/>
              <w:bottom w:w="0" w:type="dxa"/>
              <w:right w:w="12" w:type="dxa"/>
            </w:tcMar>
          </w:tcPr>
          <w:p w:rsidR="00960DB1" w:rsidRPr="00CE6F48" w:rsidRDefault="00B465AA" w:rsidP="00D9247A">
            <w:pPr>
              <w:spacing w:line="240" w:lineRule="auto"/>
              <w:jc w:val="center"/>
              <w:rPr>
                <w:sz w:val="16"/>
                <w:szCs w:val="16"/>
              </w:rPr>
            </w:pPr>
            <w:r>
              <w:rPr>
                <w:noProof/>
              </w:rPr>
              <w:drawing>
                <wp:inline distT="0" distB="0" distL="0" distR="0" wp14:anchorId="5E7F7775" wp14:editId="5B16B89E">
                  <wp:extent cx="1669017" cy="2251489"/>
                  <wp:effectExtent l="19050" t="19050" r="26670" b="15875"/>
                  <wp:docPr id="775" name="Obrázek 775" descr="https://www.postaonline.cz/prdata/image_7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postaonline.cz/prdata/image_7276.jpg"/>
                          <pic:cNvPicPr>
                            <a:picLocks noChangeAspect="1" noChangeArrowheads="1"/>
                          </pic:cNvPicPr>
                        </pic:nvPicPr>
                        <pic:blipFill>
                          <a:blip r:embed="rId127">
                            <a:extLst>
                              <a:ext uri="{BEBA8EAE-BF5A-486C-A8C5-ECC9F3942E4B}">
                                <a14:imgProps xmlns:a14="http://schemas.microsoft.com/office/drawing/2010/main">
                                  <a14:imgLayer r:embed="rId12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69087" cy="2251584"/>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D9247A" w:rsidP="00B465AA">
            <w:pPr>
              <w:spacing w:line="240" w:lineRule="auto"/>
              <w:jc w:val="center"/>
              <w:rPr>
                <w:sz w:val="20"/>
              </w:rPr>
            </w:pPr>
            <w:r>
              <w:rPr>
                <w:sz w:val="20"/>
              </w:rPr>
              <w:t>1</w:t>
            </w:r>
            <w:r w:rsidR="00960DB1">
              <w:rPr>
                <w:sz w:val="20"/>
              </w:rPr>
              <w:t xml:space="preserve"> </w:t>
            </w:r>
            <w:r w:rsidR="00B465AA">
              <w:rPr>
                <w:sz w:val="20"/>
              </w:rPr>
              <w:t>5</w:t>
            </w:r>
            <w:r w:rsidR="00960DB1">
              <w:rPr>
                <w:sz w:val="20"/>
              </w:rPr>
              <w:t>00</w:t>
            </w: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3117"/>
        </w:trPr>
        <w:tc>
          <w:tcPr>
            <w:tcW w:w="1080" w:type="dxa"/>
            <w:noWrap/>
            <w:tcMar>
              <w:top w:w="12" w:type="dxa"/>
              <w:left w:w="12" w:type="dxa"/>
              <w:bottom w:w="0" w:type="dxa"/>
              <w:right w:w="12" w:type="dxa"/>
            </w:tcMar>
          </w:tcPr>
          <w:p w:rsidR="00960DB1" w:rsidRDefault="00960DB1" w:rsidP="001138AF">
            <w:pPr>
              <w:spacing w:line="240" w:lineRule="auto"/>
              <w:jc w:val="center"/>
              <w:rPr>
                <w:sz w:val="20"/>
              </w:rPr>
            </w:pPr>
          </w:p>
        </w:tc>
        <w:tc>
          <w:tcPr>
            <w:tcW w:w="1260" w:type="dxa"/>
            <w:noWrap/>
            <w:tcMar>
              <w:top w:w="12" w:type="dxa"/>
              <w:left w:w="12" w:type="dxa"/>
              <w:bottom w:w="0" w:type="dxa"/>
              <w:right w:w="12" w:type="dxa"/>
            </w:tcMar>
          </w:tcPr>
          <w:p w:rsidR="00960DB1" w:rsidRDefault="00960DB1" w:rsidP="001138AF">
            <w:pPr>
              <w:spacing w:line="240" w:lineRule="auto"/>
              <w:jc w:val="center"/>
              <w:rPr>
                <w:sz w:val="20"/>
                <w:szCs w:val="16"/>
              </w:rPr>
            </w:pPr>
          </w:p>
        </w:tc>
        <w:tc>
          <w:tcPr>
            <w:tcW w:w="3330" w:type="dxa"/>
            <w:vMerge/>
            <w:noWrap/>
            <w:tcMar>
              <w:top w:w="12" w:type="dxa"/>
              <w:left w:w="12" w:type="dxa"/>
              <w:bottom w:w="0" w:type="dxa"/>
              <w:right w:w="12" w:type="dxa"/>
            </w:tcMar>
          </w:tcPr>
          <w:p w:rsidR="00960DB1" w:rsidRDefault="00960DB1" w:rsidP="001138AF">
            <w:pPr>
              <w:spacing w:line="240" w:lineRule="auto"/>
              <w:jc w:val="left"/>
            </w:pPr>
          </w:p>
        </w:tc>
        <w:tc>
          <w:tcPr>
            <w:tcW w:w="1134" w:type="dxa"/>
            <w:noWrap/>
            <w:tcMar>
              <w:top w:w="12" w:type="dxa"/>
              <w:left w:w="12" w:type="dxa"/>
              <w:bottom w:w="0" w:type="dxa"/>
              <w:right w:w="12" w:type="dxa"/>
            </w:tcMar>
          </w:tcPr>
          <w:p w:rsidR="00960DB1" w:rsidRDefault="00960DB1" w:rsidP="001138AF">
            <w:pPr>
              <w:spacing w:line="240" w:lineRule="auto"/>
              <w:jc w:val="center"/>
              <w:rPr>
                <w:sz w:val="20"/>
              </w:rPr>
            </w:pPr>
          </w:p>
        </w:tc>
        <w:tc>
          <w:tcPr>
            <w:tcW w:w="1296" w:type="dxa"/>
            <w:gridSpan w:val="2"/>
            <w:noWrap/>
            <w:tcMar>
              <w:top w:w="12" w:type="dxa"/>
              <w:left w:w="12" w:type="dxa"/>
              <w:bottom w:w="0" w:type="dxa"/>
              <w:right w:w="12" w:type="dxa"/>
            </w:tcMar>
          </w:tcPr>
          <w:p w:rsidR="00960DB1" w:rsidRDefault="00960DB1" w:rsidP="001138AF">
            <w:pPr>
              <w:spacing w:line="240" w:lineRule="auto"/>
              <w:jc w:val="center"/>
              <w:rPr>
                <w:sz w:val="20"/>
              </w:rPr>
            </w:pPr>
          </w:p>
        </w:tc>
        <w:tc>
          <w:tcPr>
            <w:tcW w:w="2160" w:type="dxa"/>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960DB1" w:rsidTr="006C4A21">
        <w:trPr>
          <w:trHeight w:val="264"/>
        </w:trPr>
        <w:tc>
          <w:tcPr>
            <w:tcW w:w="10260" w:type="dxa"/>
            <w:gridSpan w:val="7"/>
            <w:shd w:val="clear" w:color="auto" w:fill="auto"/>
            <w:noWrap/>
            <w:tcMar>
              <w:top w:w="12" w:type="dxa"/>
              <w:left w:w="12" w:type="dxa"/>
              <w:bottom w:w="0" w:type="dxa"/>
              <w:right w:w="12" w:type="dxa"/>
            </w:tcMar>
          </w:tcPr>
          <w:p w:rsidR="00960DB1" w:rsidRDefault="00960DB1" w:rsidP="001138AF">
            <w:pPr>
              <w:spacing w:line="240" w:lineRule="auto"/>
              <w:jc w:val="left"/>
              <w:rPr>
                <w:rFonts w:eastAsia="Arial Unicode MS"/>
                <w:sz w:val="20"/>
              </w:rPr>
            </w:pPr>
          </w:p>
        </w:tc>
      </w:tr>
      <w:tr w:rsidR="00DB623D" w:rsidTr="006C4A21">
        <w:trPr>
          <w:trHeight w:val="264"/>
        </w:trPr>
        <w:tc>
          <w:tcPr>
            <w:tcW w:w="5670" w:type="dxa"/>
            <w:gridSpan w:val="3"/>
            <w:shd w:val="clear" w:color="auto" w:fill="D9D9D9"/>
            <w:noWrap/>
            <w:tcMar>
              <w:top w:w="12" w:type="dxa"/>
              <w:left w:w="12" w:type="dxa"/>
              <w:bottom w:w="0" w:type="dxa"/>
              <w:right w:w="12" w:type="dxa"/>
            </w:tcMar>
          </w:tcPr>
          <w:p w:rsidR="00DB623D" w:rsidRPr="00463EDE" w:rsidRDefault="00B465AA" w:rsidP="00C052A0">
            <w:pPr>
              <w:spacing w:line="240" w:lineRule="auto"/>
              <w:jc w:val="left"/>
              <w:rPr>
                <w:b/>
                <w:sz w:val="20"/>
                <w:u w:val="single"/>
              </w:rPr>
            </w:pPr>
            <w:r w:rsidRPr="00B465AA">
              <w:rPr>
                <w:b/>
                <w:sz w:val="20"/>
                <w:u w:val="single"/>
              </w:rPr>
              <w:t>Století Jiřího Hanzelky a Miroslava Zikmunda</w:t>
            </w:r>
          </w:p>
        </w:tc>
        <w:tc>
          <w:tcPr>
            <w:tcW w:w="4590" w:type="dxa"/>
            <w:gridSpan w:val="4"/>
            <w:noWrap/>
            <w:tcMar>
              <w:top w:w="12" w:type="dxa"/>
              <w:left w:w="12" w:type="dxa"/>
              <w:bottom w:w="0" w:type="dxa"/>
              <w:right w:w="12" w:type="dxa"/>
            </w:tcMar>
          </w:tcPr>
          <w:p w:rsidR="00DB623D" w:rsidRDefault="00B465AA" w:rsidP="001138AF">
            <w:pPr>
              <w:spacing w:line="240" w:lineRule="auto"/>
              <w:jc w:val="left"/>
              <w:rPr>
                <w:rFonts w:eastAsia="Arial Unicode MS"/>
                <w:sz w:val="20"/>
              </w:rPr>
            </w:pPr>
            <w:r w:rsidRPr="00B465AA">
              <w:rPr>
                <w:sz w:val="20"/>
                <w:szCs w:val="16"/>
              </w:rPr>
              <w:t>Pamětní list ostatní příležitostn</w:t>
            </w:r>
            <w:r>
              <w:rPr>
                <w:sz w:val="20"/>
                <w:szCs w:val="16"/>
              </w:rPr>
              <w:t>ý</w:t>
            </w:r>
          </w:p>
        </w:tc>
      </w:tr>
      <w:tr w:rsidR="00DB623D" w:rsidTr="006C4A21">
        <w:trPr>
          <w:trHeight w:val="223"/>
        </w:trPr>
        <w:tc>
          <w:tcPr>
            <w:tcW w:w="1080" w:type="dxa"/>
            <w:noWrap/>
            <w:tcMar>
              <w:top w:w="12" w:type="dxa"/>
              <w:left w:w="12" w:type="dxa"/>
              <w:bottom w:w="0" w:type="dxa"/>
              <w:right w:w="12" w:type="dxa"/>
            </w:tcMar>
          </w:tcPr>
          <w:p w:rsidR="00DB623D" w:rsidRDefault="00DB623D" w:rsidP="00B465AA">
            <w:pPr>
              <w:spacing w:line="240" w:lineRule="auto"/>
              <w:jc w:val="center"/>
              <w:rPr>
                <w:sz w:val="20"/>
              </w:rPr>
            </w:pPr>
            <w:r>
              <w:rPr>
                <w:sz w:val="20"/>
              </w:rPr>
              <w:t>PL</w:t>
            </w:r>
            <w:r w:rsidR="00B465AA">
              <w:rPr>
                <w:sz w:val="20"/>
              </w:rPr>
              <w:t>O 2019/1</w:t>
            </w:r>
          </w:p>
        </w:tc>
        <w:tc>
          <w:tcPr>
            <w:tcW w:w="1260" w:type="dxa"/>
            <w:noWrap/>
            <w:tcMar>
              <w:top w:w="12" w:type="dxa"/>
              <w:left w:w="12" w:type="dxa"/>
              <w:bottom w:w="0" w:type="dxa"/>
              <w:right w:w="12" w:type="dxa"/>
            </w:tcMar>
          </w:tcPr>
          <w:p w:rsidR="00DB623D" w:rsidRDefault="0040348D" w:rsidP="006C4A21">
            <w:pPr>
              <w:spacing w:line="240" w:lineRule="auto"/>
              <w:jc w:val="center"/>
              <w:rPr>
                <w:sz w:val="20"/>
                <w:szCs w:val="16"/>
              </w:rPr>
            </w:pPr>
            <w:r>
              <w:rPr>
                <w:sz w:val="20"/>
                <w:szCs w:val="16"/>
              </w:rPr>
              <w:t>1</w:t>
            </w:r>
            <w:r w:rsidR="006C4A21">
              <w:rPr>
                <w:sz w:val="20"/>
                <w:szCs w:val="16"/>
              </w:rPr>
              <w:t>4</w:t>
            </w:r>
            <w:r w:rsidR="00DB623D">
              <w:rPr>
                <w:sz w:val="20"/>
                <w:szCs w:val="16"/>
              </w:rPr>
              <w:t>.</w:t>
            </w:r>
            <w:r w:rsidR="006C4A21">
              <w:rPr>
                <w:sz w:val="20"/>
                <w:szCs w:val="16"/>
              </w:rPr>
              <w:t>2.</w:t>
            </w:r>
            <w:r w:rsidR="00DB623D">
              <w:rPr>
                <w:sz w:val="20"/>
                <w:szCs w:val="16"/>
              </w:rPr>
              <w:t>201</w:t>
            </w:r>
            <w:r w:rsidR="006C4A21">
              <w:rPr>
                <w:sz w:val="20"/>
                <w:szCs w:val="16"/>
              </w:rPr>
              <w:t>9</w:t>
            </w:r>
          </w:p>
        </w:tc>
        <w:tc>
          <w:tcPr>
            <w:tcW w:w="3330" w:type="dxa"/>
            <w:noWrap/>
            <w:tcMar>
              <w:top w:w="12" w:type="dxa"/>
              <w:left w:w="12" w:type="dxa"/>
              <w:bottom w:w="0" w:type="dxa"/>
              <w:right w:w="12" w:type="dxa"/>
            </w:tcMar>
          </w:tcPr>
          <w:p w:rsidR="00DB623D" w:rsidRPr="00CE6F48" w:rsidRDefault="00DB623D" w:rsidP="00B465AA">
            <w:pPr>
              <w:spacing w:line="240" w:lineRule="auto"/>
              <w:jc w:val="center"/>
              <w:rPr>
                <w:sz w:val="16"/>
                <w:szCs w:val="16"/>
              </w:rPr>
            </w:pPr>
          </w:p>
        </w:tc>
        <w:tc>
          <w:tcPr>
            <w:tcW w:w="1134" w:type="dxa"/>
            <w:noWrap/>
            <w:tcMar>
              <w:top w:w="12" w:type="dxa"/>
              <w:left w:w="12" w:type="dxa"/>
              <w:bottom w:w="0" w:type="dxa"/>
              <w:right w:w="12" w:type="dxa"/>
            </w:tcMar>
          </w:tcPr>
          <w:p w:rsidR="00DB623D" w:rsidRDefault="00DB623D" w:rsidP="001138AF">
            <w:pPr>
              <w:spacing w:line="240" w:lineRule="auto"/>
              <w:jc w:val="center"/>
              <w:rPr>
                <w:sz w:val="20"/>
              </w:rPr>
            </w:pPr>
          </w:p>
        </w:tc>
        <w:tc>
          <w:tcPr>
            <w:tcW w:w="1296" w:type="dxa"/>
            <w:gridSpan w:val="2"/>
            <w:noWrap/>
            <w:tcMar>
              <w:top w:w="12" w:type="dxa"/>
              <w:left w:w="12" w:type="dxa"/>
              <w:bottom w:w="0" w:type="dxa"/>
              <w:right w:w="12" w:type="dxa"/>
            </w:tcMar>
          </w:tcPr>
          <w:p w:rsidR="00DB623D" w:rsidRDefault="00B465AA" w:rsidP="00B465AA">
            <w:pPr>
              <w:spacing w:line="240" w:lineRule="auto"/>
              <w:jc w:val="center"/>
              <w:rPr>
                <w:sz w:val="20"/>
              </w:rPr>
            </w:pPr>
            <w:r>
              <w:rPr>
                <w:sz w:val="20"/>
              </w:rPr>
              <w:t>3</w:t>
            </w:r>
            <w:r w:rsidR="00DB623D">
              <w:rPr>
                <w:sz w:val="20"/>
              </w:rPr>
              <w:t xml:space="preserve"> </w:t>
            </w:r>
            <w:r>
              <w:rPr>
                <w:sz w:val="20"/>
              </w:rPr>
              <w:t>0</w:t>
            </w:r>
            <w:r w:rsidR="00DB623D">
              <w:rPr>
                <w:sz w:val="20"/>
              </w:rPr>
              <w:t>00</w:t>
            </w:r>
          </w:p>
        </w:tc>
        <w:tc>
          <w:tcPr>
            <w:tcW w:w="2160" w:type="dxa"/>
            <w:noWrap/>
            <w:tcMar>
              <w:top w:w="12" w:type="dxa"/>
              <w:left w:w="12" w:type="dxa"/>
              <w:bottom w:w="0" w:type="dxa"/>
              <w:right w:w="12" w:type="dxa"/>
            </w:tcMar>
          </w:tcPr>
          <w:p w:rsidR="00DB623D" w:rsidRDefault="00DB623D" w:rsidP="001138AF">
            <w:pPr>
              <w:spacing w:line="240" w:lineRule="auto"/>
              <w:jc w:val="left"/>
              <w:rPr>
                <w:rFonts w:eastAsia="Arial Unicode MS"/>
                <w:sz w:val="20"/>
              </w:rPr>
            </w:pPr>
          </w:p>
        </w:tc>
      </w:tr>
      <w:tr w:rsidR="00B465AA" w:rsidTr="006C4A21">
        <w:trPr>
          <w:trHeight w:val="3274"/>
        </w:trPr>
        <w:tc>
          <w:tcPr>
            <w:tcW w:w="1080" w:type="dxa"/>
            <w:noWrap/>
            <w:tcMar>
              <w:top w:w="12" w:type="dxa"/>
              <w:left w:w="12" w:type="dxa"/>
              <w:bottom w:w="0" w:type="dxa"/>
              <w:right w:w="12" w:type="dxa"/>
            </w:tcMar>
          </w:tcPr>
          <w:p w:rsidR="00B465AA" w:rsidRDefault="00B465AA" w:rsidP="001138AF">
            <w:pPr>
              <w:spacing w:line="240" w:lineRule="auto"/>
              <w:jc w:val="center"/>
              <w:rPr>
                <w:sz w:val="20"/>
              </w:rPr>
            </w:pPr>
          </w:p>
        </w:tc>
        <w:tc>
          <w:tcPr>
            <w:tcW w:w="1260" w:type="dxa"/>
            <w:noWrap/>
            <w:tcMar>
              <w:top w:w="12" w:type="dxa"/>
              <w:left w:w="12" w:type="dxa"/>
              <w:bottom w:w="0" w:type="dxa"/>
              <w:right w:w="12" w:type="dxa"/>
            </w:tcMar>
          </w:tcPr>
          <w:p w:rsidR="00B465AA" w:rsidRDefault="00B465AA" w:rsidP="001138AF">
            <w:pPr>
              <w:spacing w:line="240" w:lineRule="auto"/>
              <w:jc w:val="center"/>
              <w:rPr>
                <w:sz w:val="20"/>
                <w:szCs w:val="16"/>
              </w:rPr>
            </w:pPr>
          </w:p>
        </w:tc>
        <w:tc>
          <w:tcPr>
            <w:tcW w:w="4464" w:type="dxa"/>
            <w:gridSpan w:val="2"/>
            <w:noWrap/>
            <w:tcMar>
              <w:top w:w="12" w:type="dxa"/>
              <w:left w:w="12" w:type="dxa"/>
              <w:bottom w:w="0" w:type="dxa"/>
              <w:right w:w="12" w:type="dxa"/>
            </w:tcMar>
          </w:tcPr>
          <w:p w:rsidR="00B465AA" w:rsidRDefault="00B465AA" w:rsidP="001138AF">
            <w:pPr>
              <w:spacing w:line="240" w:lineRule="auto"/>
              <w:jc w:val="center"/>
              <w:rPr>
                <w:sz w:val="20"/>
              </w:rPr>
            </w:pPr>
            <w:r>
              <w:rPr>
                <w:noProof/>
              </w:rPr>
              <w:drawing>
                <wp:inline distT="0" distB="0" distL="0" distR="0" wp14:anchorId="11B55B92" wp14:editId="75869F2B">
                  <wp:extent cx="2623276" cy="1900052"/>
                  <wp:effectExtent l="19050" t="19050" r="24765" b="24130"/>
                  <wp:docPr id="777" name="Obrázek 777" descr="https://www.postaonline.cz/prdata/image_6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postaonline.cz/prdata/image_6938.jpg"/>
                          <pic:cNvPicPr>
                            <a:picLocks noChangeAspect="1" noChangeArrowheads="1"/>
                          </pic:cNvPicPr>
                        </pic:nvPicPr>
                        <pic:blipFill>
                          <a:blip r:embed="rId129">
                            <a:extLst>
                              <a:ext uri="{BEBA8EAE-BF5A-486C-A8C5-ECC9F3942E4B}">
                                <a14:imgProps xmlns:a14="http://schemas.microsoft.com/office/drawing/2010/main">
                                  <a14:imgLayer r:embed="rId130">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19761" cy="1897506"/>
                          </a:xfrm>
                          <a:prstGeom prst="rect">
                            <a:avLst/>
                          </a:prstGeom>
                          <a:noFill/>
                          <a:ln w="6350" cmpd="sng">
                            <a:solidFill>
                              <a:srgbClr val="000000"/>
                            </a:solidFill>
                            <a:miter lim="800000"/>
                            <a:headEnd/>
                            <a:tailEnd/>
                          </a:ln>
                          <a:effectLst/>
                        </pic:spPr>
                      </pic:pic>
                    </a:graphicData>
                  </a:graphic>
                </wp:inline>
              </w:drawing>
            </w:r>
          </w:p>
        </w:tc>
        <w:tc>
          <w:tcPr>
            <w:tcW w:w="1296" w:type="dxa"/>
            <w:gridSpan w:val="2"/>
            <w:noWrap/>
            <w:tcMar>
              <w:top w:w="12" w:type="dxa"/>
              <w:left w:w="12" w:type="dxa"/>
              <w:bottom w:w="0" w:type="dxa"/>
              <w:right w:w="12" w:type="dxa"/>
            </w:tcMar>
          </w:tcPr>
          <w:p w:rsidR="00B465AA" w:rsidRDefault="00B465AA" w:rsidP="001138AF">
            <w:pPr>
              <w:spacing w:line="240" w:lineRule="auto"/>
              <w:jc w:val="center"/>
              <w:rPr>
                <w:sz w:val="20"/>
              </w:rPr>
            </w:pPr>
          </w:p>
        </w:tc>
        <w:tc>
          <w:tcPr>
            <w:tcW w:w="2160" w:type="dxa"/>
            <w:noWrap/>
            <w:tcMar>
              <w:top w:w="12" w:type="dxa"/>
              <w:left w:w="12" w:type="dxa"/>
              <w:bottom w:w="0" w:type="dxa"/>
              <w:right w:w="12" w:type="dxa"/>
            </w:tcMar>
          </w:tcPr>
          <w:p w:rsidR="00B465AA" w:rsidRDefault="00B465AA" w:rsidP="001138AF">
            <w:pPr>
              <w:spacing w:line="240" w:lineRule="auto"/>
              <w:jc w:val="left"/>
              <w:rPr>
                <w:rFonts w:eastAsia="Arial Unicode MS"/>
                <w:sz w:val="20"/>
              </w:rPr>
            </w:pPr>
          </w:p>
        </w:tc>
      </w:tr>
      <w:tr w:rsidR="00DB623D" w:rsidTr="006C4A21">
        <w:trPr>
          <w:trHeight w:val="264"/>
        </w:trPr>
        <w:tc>
          <w:tcPr>
            <w:tcW w:w="10260" w:type="dxa"/>
            <w:gridSpan w:val="7"/>
            <w:shd w:val="clear" w:color="auto" w:fill="auto"/>
            <w:noWrap/>
            <w:tcMar>
              <w:top w:w="12" w:type="dxa"/>
              <w:left w:w="12" w:type="dxa"/>
              <w:bottom w:w="0" w:type="dxa"/>
              <w:right w:w="12" w:type="dxa"/>
            </w:tcMar>
          </w:tcPr>
          <w:p w:rsidR="00DB623D" w:rsidRDefault="00DB623D" w:rsidP="001138AF">
            <w:pPr>
              <w:spacing w:line="240" w:lineRule="auto"/>
              <w:jc w:val="left"/>
              <w:rPr>
                <w:rFonts w:eastAsia="Arial Unicode MS"/>
                <w:sz w:val="20"/>
              </w:rPr>
            </w:pPr>
          </w:p>
        </w:tc>
      </w:tr>
      <w:tr w:rsidR="00DB623D" w:rsidTr="006C4A21">
        <w:trPr>
          <w:trHeight w:val="264"/>
        </w:trPr>
        <w:tc>
          <w:tcPr>
            <w:tcW w:w="5670" w:type="dxa"/>
            <w:gridSpan w:val="3"/>
            <w:shd w:val="clear" w:color="auto" w:fill="D9D9D9"/>
            <w:noWrap/>
            <w:tcMar>
              <w:top w:w="12" w:type="dxa"/>
              <w:left w:w="12" w:type="dxa"/>
              <w:bottom w:w="0" w:type="dxa"/>
              <w:right w:w="12" w:type="dxa"/>
            </w:tcMar>
          </w:tcPr>
          <w:p w:rsidR="00DB623D" w:rsidRPr="00463EDE" w:rsidRDefault="00B465AA" w:rsidP="00C052A0">
            <w:pPr>
              <w:spacing w:line="240" w:lineRule="auto"/>
              <w:jc w:val="left"/>
              <w:rPr>
                <w:b/>
                <w:sz w:val="20"/>
                <w:u w:val="single"/>
              </w:rPr>
            </w:pPr>
            <w:r w:rsidRPr="00B465AA">
              <w:rPr>
                <w:b/>
                <w:sz w:val="20"/>
                <w:u w:val="single"/>
              </w:rPr>
              <w:t>Umění: Václav Radimský</w:t>
            </w:r>
          </w:p>
        </w:tc>
        <w:tc>
          <w:tcPr>
            <w:tcW w:w="4590" w:type="dxa"/>
            <w:gridSpan w:val="4"/>
            <w:noWrap/>
            <w:tcMar>
              <w:top w:w="12" w:type="dxa"/>
              <w:left w:w="12" w:type="dxa"/>
              <w:bottom w:w="0" w:type="dxa"/>
              <w:right w:w="12" w:type="dxa"/>
            </w:tcMar>
          </w:tcPr>
          <w:p w:rsidR="00DB623D" w:rsidRDefault="006C4A21" w:rsidP="001138AF">
            <w:pPr>
              <w:spacing w:line="240" w:lineRule="auto"/>
              <w:jc w:val="left"/>
              <w:rPr>
                <w:rFonts w:eastAsia="Arial Unicode MS"/>
                <w:sz w:val="20"/>
              </w:rPr>
            </w:pPr>
            <w:r w:rsidRPr="00B465AA">
              <w:rPr>
                <w:sz w:val="20"/>
                <w:szCs w:val="16"/>
              </w:rPr>
              <w:t>Pamětní list ostatní příležitostn</w:t>
            </w:r>
            <w:r>
              <w:rPr>
                <w:sz w:val="20"/>
                <w:szCs w:val="16"/>
              </w:rPr>
              <w:t>ý</w:t>
            </w:r>
          </w:p>
        </w:tc>
      </w:tr>
      <w:tr w:rsidR="00B465AA" w:rsidTr="006C4A21">
        <w:trPr>
          <w:trHeight w:val="264"/>
        </w:trPr>
        <w:tc>
          <w:tcPr>
            <w:tcW w:w="1080" w:type="dxa"/>
            <w:noWrap/>
            <w:tcMar>
              <w:top w:w="12" w:type="dxa"/>
              <w:left w:w="12" w:type="dxa"/>
              <w:bottom w:w="0" w:type="dxa"/>
              <w:right w:w="12" w:type="dxa"/>
            </w:tcMar>
          </w:tcPr>
          <w:p w:rsidR="00B465AA" w:rsidRDefault="00B465AA" w:rsidP="00B465AA">
            <w:pPr>
              <w:spacing w:line="240" w:lineRule="auto"/>
              <w:jc w:val="center"/>
              <w:rPr>
                <w:sz w:val="20"/>
              </w:rPr>
            </w:pPr>
            <w:r>
              <w:rPr>
                <w:sz w:val="20"/>
              </w:rPr>
              <w:t>PLO 2019/2</w:t>
            </w:r>
          </w:p>
        </w:tc>
        <w:tc>
          <w:tcPr>
            <w:tcW w:w="1260" w:type="dxa"/>
            <w:noWrap/>
            <w:tcMar>
              <w:top w:w="12" w:type="dxa"/>
              <w:left w:w="12" w:type="dxa"/>
              <w:bottom w:w="0" w:type="dxa"/>
              <w:right w:w="12" w:type="dxa"/>
            </w:tcMar>
          </w:tcPr>
          <w:p w:rsidR="00B465AA" w:rsidRDefault="00B465AA" w:rsidP="00B465AA">
            <w:pPr>
              <w:spacing w:line="240" w:lineRule="auto"/>
              <w:jc w:val="center"/>
              <w:rPr>
                <w:sz w:val="20"/>
                <w:szCs w:val="16"/>
              </w:rPr>
            </w:pPr>
            <w:r>
              <w:rPr>
                <w:sz w:val="20"/>
                <w:szCs w:val="16"/>
              </w:rPr>
              <w:t>12.6.2019</w:t>
            </w:r>
          </w:p>
        </w:tc>
        <w:tc>
          <w:tcPr>
            <w:tcW w:w="3330" w:type="dxa"/>
            <w:noWrap/>
            <w:tcMar>
              <w:top w:w="12" w:type="dxa"/>
              <w:left w:w="12" w:type="dxa"/>
              <w:bottom w:w="0" w:type="dxa"/>
              <w:right w:w="12" w:type="dxa"/>
            </w:tcMar>
          </w:tcPr>
          <w:p w:rsidR="00B465AA" w:rsidRPr="00CE6F48" w:rsidRDefault="00B465AA" w:rsidP="00C052A0">
            <w:pPr>
              <w:spacing w:line="240" w:lineRule="auto"/>
              <w:jc w:val="center"/>
              <w:rPr>
                <w:sz w:val="16"/>
                <w:szCs w:val="16"/>
              </w:rPr>
            </w:pPr>
          </w:p>
        </w:tc>
        <w:tc>
          <w:tcPr>
            <w:tcW w:w="1134" w:type="dxa"/>
            <w:noWrap/>
            <w:tcMar>
              <w:top w:w="12" w:type="dxa"/>
              <w:left w:w="12" w:type="dxa"/>
              <w:bottom w:w="0" w:type="dxa"/>
              <w:right w:w="12" w:type="dxa"/>
            </w:tcMar>
          </w:tcPr>
          <w:p w:rsidR="00B465AA" w:rsidRDefault="00B465AA" w:rsidP="001138AF">
            <w:pPr>
              <w:spacing w:line="240" w:lineRule="auto"/>
              <w:jc w:val="center"/>
              <w:rPr>
                <w:sz w:val="20"/>
              </w:rPr>
            </w:pPr>
          </w:p>
        </w:tc>
        <w:tc>
          <w:tcPr>
            <w:tcW w:w="1296" w:type="dxa"/>
            <w:gridSpan w:val="2"/>
            <w:noWrap/>
            <w:tcMar>
              <w:top w:w="12" w:type="dxa"/>
              <w:left w:w="12" w:type="dxa"/>
              <w:bottom w:w="0" w:type="dxa"/>
              <w:right w:w="12" w:type="dxa"/>
            </w:tcMar>
          </w:tcPr>
          <w:p w:rsidR="00B465AA" w:rsidRDefault="00B465AA" w:rsidP="00B465AA">
            <w:pPr>
              <w:spacing w:line="240" w:lineRule="auto"/>
              <w:jc w:val="center"/>
              <w:rPr>
                <w:sz w:val="20"/>
              </w:rPr>
            </w:pPr>
            <w:r>
              <w:rPr>
                <w:sz w:val="20"/>
              </w:rPr>
              <w:t>1 200</w:t>
            </w:r>
          </w:p>
        </w:tc>
        <w:tc>
          <w:tcPr>
            <w:tcW w:w="2160" w:type="dxa"/>
            <w:noWrap/>
            <w:tcMar>
              <w:top w:w="12" w:type="dxa"/>
              <w:left w:w="12" w:type="dxa"/>
              <w:bottom w:w="0" w:type="dxa"/>
              <w:right w:w="12" w:type="dxa"/>
            </w:tcMar>
          </w:tcPr>
          <w:p w:rsidR="00B465AA" w:rsidRDefault="00B465AA" w:rsidP="001138AF">
            <w:pPr>
              <w:spacing w:line="240" w:lineRule="auto"/>
              <w:jc w:val="left"/>
              <w:rPr>
                <w:rFonts w:eastAsia="Arial Unicode MS"/>
                <w:sz w:val="20"/>
              </w:rPr>
            </w:pPr>
          </w:p>
        </w:tc>
      </w:tr>
      <w:tr w:rsidR="00B465AA" w:rsidTr="006C4A21">
        <w:trPr>
          <w:trHeight w:val="3275"/>
        </w:trPr>
        <w:tc>
          <w:tcPr>
            <w:tcW w:w="1080" w:type="dxa"/>
            <w:noWrap/>
            <w:tcMar>
              <w:top w:w="12" w:type="dxa"/>
              <w:left w:w="12" w:type="dxa"/>
              <w:bottom w:w="0" w:type="dxa"/>
              <w:right w:w="12" w:type="dxa"/>
            </w:tcMar>
          </w:tcPr>
          <w:p w:rsidR="00B465AA" w:rsidRDefault="00B465AA" w:rsidP="001138AF">
            <w:pPr>
              <w:spacing w:line="240" w:lineRule="auto"/>
              <w:jc w:val="center"/>
              <w:rPr>
                <w:sz w:val="20"/>
              </w:rPr>
            </w:pPr>
          </w:p>
        </w:tc>
        <w:tc>
          <w:tcPr>
            <w:tcW w:w="1260" w:type="dxa"/>
            <w:noWrap/>
            <w:tcMar>
              <w:top w:w="12" w:type="dxa"/>
              <w:left w:w="12" w:type="dxa"/>
              <w:bottom w:w="0" w:type="dxa"/>
              <w:right w:w="12" w:type="dxa"/>
            </w:tcMar>
          </w:tcPr>
          <w:p w:rsidR="00B465AA" w:rsidRDefault="00B465AA" w:rsidP="001138AF">
            <w:pPr>
              <w:spacing w:line="240" w:lineRule="auto"/>
              <w:jc w:val="center"/>
              <w:rPr>
                <w:sz w:val="20"/>
                <w:szCs w:val="16"/>
              </w:rPr>
            </w:pPr>
          </w:p>
        </w:tc>
        <w:tc>
          <w:tcPr>
            <w:tcW w:w="4464" w:type="dxa"/>
            <w:gridSpan w:val="2"/>
            <w:noWrap/>
            <w:tcMar>
              <w:top w:w="12" w:type="dxa"/>
              <w:left w:w="12" w:type="dxa"/>
              <w:bottom w:w="0" w:type="dxa"/>
              <w:right w:w="12" w:type="dxa"/>
            </w:tcMar>
          </w:tcPr>
          <w:p w:rsidR="00B465AA" w:rsidRDefault="00B465AA" w:rsidP="001138AF">
            <w:pPr>
              <w:spacing w:line="240" w:lineRule="auto"/>
              <w:jc w:val="center"/>
              <w:rPr>
                <w:sz w:val="20"/>
              </w:rPr>
            </w:pPr>
            <w:r>
              <w:rPr>
                <w:noProof/>
                <w:sz w:val="20"/>
              </w:rPr>
              <w:drawing>
                <wp:inline distT="0" distB="0" distL="0" distR="0" wp14:anchorId="48951820" wp14:editId="1ACB65DC">
                  <wp:extent cx="2137558" cy="2072244"/>
                  <wp:effectExtent l="0" t="0" r="0" b="4445"/>
                  <wp:docPr id="783" name="Obrázek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1" cstate="print">
                            <a:extLst>
                              <a:ext uri="{BEBA8EAE-BF5A-486C-A8C5-ECC9F3942E4B}">
                                <a14:imgProps xmlns:a14="http://schemas.microsoft.com/office/drawing/2010/main">
                                  <a14:imgLayer r:embed="rId13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3651" t="4780" r="2350" b="2298"/>
                          <a:stretch/>
                        </pic:blipFill>
                        <pic:spPr bwMode="auto">
                          <a:xfrm>
                            <a:off x="0" y="0"/>
                            <a:ext cx="2144824" cy="20792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96" w:type="dxa"/>
            <w:gridSpan w:val="2"/>
            <w:noWrap/>
            <w:tcMar>
              <w:top w:w="12" w:type="dxa"/>
              <w:left w:w="12" w:type="dxa"/>
              <w:bottom w:w="0" w:type="dxa"/>
              <w:right w:w="12" w:type="dxa"/>
            </w:tcMar>
          </w:tcPr>
          <w:p w:rsidR="00B465AA" w:rsidRDefault="00B465AA" w:rsidP="001138AF">
            <w:pPr>
              <w:spacing w:line="240" w:lineRule="auto"/>
              <w:jc w:val="center"/>
              <w:rPr>
                <w:sz w:val="20"/>
              </w:rPr>
            </w:pPr>
          </w:p>
        </w:tc>
        <w:tc>
          <w:tcPr>
            <w:tcW w:w="2160" w:type="dxa"/>
            <w:noWrap/>
            <w:tcMar>
              <w:top w:w="12" w:type="dxa"/>
              <w:left w:w="12" w:type="dxa"/>
              <w:bottom w:w="0" w:type="dxa"/>
              <w:right w:w="12" w:type="dxa"/>
            </w:tcMar>
          </w:tcPr>
          <w:p w:rsidR="00B465AA" w:rsidRDefault="00B465AA" w:rsidP="001138AF">
            <w:pPr>
              <w:spacing w:line="240" w:lineRule="auto"/>
              <w:jc w:val="left"/>
              <w:rPr>
                <w:rFonts w:eastAsia="Arial Unicode MS"/>
                <w:sz w:val="20"/>
              </w:rPr>
            </w:pPr>
          </w:p>
        </w:tc>
      </w:tr>
      <w:tr w:rsidR="009D302A" w:rsidTr="006C4A21">
        <w:trPr>
          <w:trHeight w:val="264"/>
        </w:trPr>
        <w:tc>
          <w:tcPr>
            <w:tcW w:w="10260" w:type="dxa"/>
            <w:gridSpan w:val="7"/>
            <w:shd w:val="clear" w:color="auto" w:fill="auto"/>
            <w:noWrap/>
            <w:tcMar>
              <w:top w:w="12" w:type="dxa"/>
              <w:left w:w="12" w:type="dxa"/>
              <w:bottom w:w="0" w:type="dxa"/>
              <w:right w:w="12" w:type="dxa"/>
            </w:tcMar>
          </w:tcPr>
          <w:p w:rsidR="006C4A21" w:rsidRDefault="006C4A21" w:rsidP="001138AF">
            <w:pPr>
              <w:spacing w:line="240" w:lineRule="auto"/>
              <w:jc w:val="left"/>
              <w:rPr>
                <w:rFonts w:eastAsia="Arial Unicode MS"/>
                <w:sz w:val="20"/>
              </w:rPr>
            </w:pPr>
          </w:p>
          <w:p w:rsidR="006C4A21" w:rsidRDefault="006C4A21" w:rsidP="001138AF">
            <w:pPr>
              <w:spacing w:line="240" w:lineRule="auto"/>
              <w:jc w:val="left"/>
              <w:rPr>
                <w:rFonts w:eastAsia="Arial Unicode MS"/>
                <w:sz w:val="20"/>
              </w:rPr>
            </w:pPr>
          </w:p>
          <w:p w:rsidR="006C4A21" w:rsidRDefault="006C4A21" w:rsidP="001138AF">
            <w:pPr>
              <w:spacing w:line="240" w:lineRule="auto"/>
              <w:jc w:val="left"/>
              <w:rPr>
                <w:rFonts w:eastAsia="Arial Unicode MS"/>
                <w:sz w:val="20"/>
              </w:rPr>
            </w:pPr>
          </w:p>
          <w:p w:rsidR="006C4A21" w:rsidRDefault="006C4A21" w:rsidP="001138AF">
            <w:pPr>
              <w:spacing w:line="240" w:lineRule="auto"/>
              <w:jc w:val="left"/>
              <w:rPr>
                <w:rFonts w:eastAsia="Arial Unicode MS"/>
                <w:sz w:val="20"/>
              </w:rPr>
            </w:pPr>
          </w:p>
          <w:p w:rsidR="006C4A21" w:rsidRDefault="006C4A21" w:rsidP="001138AF">
            <w:pPr>
              <w:spacing w:line="240" w:lineRule="auto"/>
              <w:jc w:val="left"/>
              <w:rPr>
                <w:rFonts w:eastAsia="Arial Unicode MS"/>
                <w:sz w:val="20"/>
              </w:rPr>
            </w:pPr>
          </w:p>
          <w:p w:rsidR="006C4A21" w:rsidRDefault="006C4A21" w:rsidP="001138AF">
            <w:pPr>
              <w:spacing w:line="240" w:lineRule="auto"/>
              <w:jc w:val="left"/>
              <w:rPr>
                <w:rFonts w:eastAsia="Arial Unicode MS"/>
                <w:sz w:val="20"/>
              </w:rPr>
            </w:pPr>
          </w:p>
          <w:p w:rsidR="006C4A21" w:rsidRDefault="006C4A21" w:rsidP="001138AF">
            <w:pPr>
              <w:spacing w:line="240" w:lineRule="auto"/>
              <w:jc w:val="left"/>
              <w:rPr>
                <w:rFonts w:eastAsia="Arial Unicode MS"/>
                <w:sz w:val="20"/>
              </w:rPr>
            </w:pPr>
          </w:p>
          <w:p w:rsidR="006C4A21" w:rsidRDefault="006C4A21" w:rsidP="001138AF">
            <w:pPr>
              <w:spacing w:line="240" w:lineRule="auto"/>
              <w:jc w:val="left"/>
              <w:rPr>
                <w:rFonts w:eastAsia="Arial Unicode MS"/>
                <w:sz w:val="20"/>
              </w:rPr>
            </w:pPr>
          </w:p>
          <w:p w:rsidR="006C4A21" w:rsidRDefault="006C4A21" w:rsidP="001138AF">
            <w:pPr>
              <w:spacing w:line="240" w:lineRule="auto"/>
              <w:jc w:val="left"/>
              <w:rPr>
                <w:rFonts w:eastAsia="Arial Unicode MS"/>
                <w:sz w:val="20"/>
              </w:rPr>
            </w:pPr>
          </w:p>
          <w:p w:rsidR="006C4A21" w:rsidRDefault="006C4A21" w:rsidP="001138AF">
            <w:pPr>
              <w:spacing w:line="240" w:lineRule="auto"/>
              <w:jc w:val="left"/>
              <w:rPr>
                <w:rFonts w:eastAsia="Arial Unicode MS"/>
                <w:sz w:val="20"/>
              </w:rPr>
            </w:pPr>
          </w:p>
        </w:tc>
      </w:tr>
      <w:tr w:rsidR="006C4A21" w:rsidTr="006C4A21">
        <w:trPr>
          <w:trHeight w:val="264"/>
        </w:trPr>
        <w:tc>
          <w:tcPr>
            <w:tcW w:w="5670" w:type="dxa"/>
            <w:gridSpan w:val="3"/>
            <w:shd w:val="clear" w:color="auto" w:fill="D9D9D9"/>
            <w:noWrap/>
            <w:tcMar>
              <w:top w:w="12" w:type="dxa"/>
              <w:left w:w="12" w:type="dxa"/>
              <w:bottom w:w="0" w:type="dxa"/>
              <w:right w:w="12" w:type="dxa"/>
            </w:tcMar>
          </w:tcPr>
          <w:p w:rsidR="006C4A21" w:rsidRPr="00463EDE" w:rsidRDefault="006C4A21" w:rsidP="0044483A">
            <w:pPr>
              <w:spacing w:line="240" w:lineRule="auto"/>
              <w:jc w:val="left"/>
              <w:rPr>
                <w:b/>
                <w:sz w:val="20"/>
                <w:u w:val="single"/>
              </w:rPr>
            </w:pPr>
            <w:r w:rsidRPr="006C4A21">
              <w:rPr>
                <w:b/>
                <w:sz w:val="20"/>
                <w:u w:val="single"/>
              </w:rPr>
              <w:lastRenderedPageBreak/>
              <w:t>Ochrana přírody – ZOO I. – IV.</w:t>
            </w:r>
          </w:p>
        </w:tc>
        <w:tc>
          <w:tcPr>
            <w:tcW w:w="4590" w:type="dxa"/>
            <w:gridSpan w:val="4"/>
            <w:noWrap/>
            <w:tcMar>
              <w:top w:w="12" w:type="dxa"/>
              <w:left w:w="12" w:type="dxa"/>
              <w:bottom w:w="0" w:type="dxa"/>
              <w:right w:w="12" w:type="dxa"/>
            </w:tcMar>
          </w:tcPr>
          <w:p w:rsidR="006C4A21" w:rsidRDefault="006C4A21" w:rsidP="0044483A">
            <w:pPr>
              <w:spacing w:line="240" w:lineRule="auto"/>
              <w:jc w:val="left"/>
              <w:rPr>
                <w:rFonts w:eastAsia="Arial Unicode MS"/>
                <w:sz w:val="20"/>
              </w:rPr>
            </w:pPr>
            <w:r w:rsidRPr="00B465AA">
              <w:rPr>
                <w:sz w:val="20"/>
                <w:szCs w:val="16"/>
              </w:rPr>
              <w:t>Pamětní list ostatní příležitostn</w:t>
            </w:r>
            <w:r>
              <w:rPr>
                <w:sz w:val="20"/>
                <w:szCs w:val="16"/>
              </w:rPr>
              <w:t>ý</w:t>
            </w:r>
          </w:p>
        </w:tc>
      </w:tr>
      <w:tr w:rsidR="00FD215E" w:rsidTr="006C4A21">
        <w:trPr>
          <w:trHeight w:val="223"/>
        </w:trPr>
        <w:tc>
          <w:tcPr>
            <w:tcW w:w="1080" w:type="dxa"/>
            <w:noWrap/>
            <w:tcMar>
              <w:top w:w="12" w:type="dxa"/>
              <w:left w:w="12" w:type="dxa"/>
              <w:bottom w:w="0" w:type="dxa"/>
              <w:right w:w="12" w:type="dxa"/>
            </w:tcMar>
          </w:tcPr>
          <w:p w:rsidR="00FD215E" w:rsidRDefault="00FD215E" w:rsidP="006C4A21">
            <w:pPr>
              <w:spacing w:line="240" w:lineRule="auto"/>
              <w:jc w:val="center"/>
              <w:rPr>
                <w:sz w:val="20"/>
              </w:rPr>
            </w:pPr>
            <w:r>
              <w:rPr>
                <w:sz w:val="20"/>
              </w:rPr>
              <w:t>PLO 2019/3</w:t>
            </w:r>
          </w:p>
        </w:tc>
        <w:tc>
          <w:tcPr>
            <w:tcW w:w="1260" w:type="dxa"/>
            <w:noWrap/>
            <w:tcMar>
              <w:top w:w="12" w:type="dxa"/>
              <w:left w:w="12" w:type="dxa"/>
              <w:bottom w:w="0" w:type="dxa"/>
              <w:right w:w="12" w:type="dxa"/>
            </w:tcMar>
          </w:tcPr>
          <w:p w:rsidR="00FD215E" w:rsidRDefault="00FD215E" w:rsidP="006C4A21">
            <w:pPr>
              <w:spacing w:line="240" w:lineRule="auto"/>
              <w:jc w:val="center"/>
              <w:rPr>
                <w:sz w:val="20"/>
                <w:szCs w:val="16"/>
              </w:rPr>
            </w:pPr>
            <w:r>
              <w:rPr>
                <w:sz w:val="20"/>
                <w:szCs w:val="16"/>
              </w:rPr>
              <w:t>4.9.2019</w:t>
            </w:r>
          </w:p>
        </w:tc>
        <w:tc>
          <w:tcPr>
            <w:tcW w:w="3330" w:type="dxa"/>
            <w:vMerge w:val="restart"/>
            <w:noWrap/>
            <w:tcMar>
              <w:top w:w="12" w:type="dxa"/>
              <w:left w:w="12" w:type="dxa"/>
              <w:bottom w:w="0" w:type="dxa"/>
              <w:right w:w="12" w:type="dxa"/>
            </w:tcMar>
          </w:tcPr>
          <w:p w:rsidR="00FD215E" w:rsidRPr="00CE6F48" w:rsidRDefault="00FD215E" w:rsidP="0044483A">
            <w:pPr>
              <w:spacing w:line="240" w:lineRule="auto"/>
              <w:jc w:val="center"/>
              <w:rPr>
                <w:sz w:val="16"/>
                <w:szCs w:val="16"/>
              </w:rPr>
            </w:pPr>
            <w:r>
              <w:rPr>
                <w:noProof/>
              </w:rPr>
              <w:drawing>
                <wp:inline distT="0" distB="0" distL="0" distR="0" wp14:anchorId="080F616C" wp14:editId="51191E10">
                  <wp:extent cx="1377538" cy="2280062"/>
                  <wp:effectExtent l="0" t="0" r="0" b="6350"/>
                  <wp:docPr id="789" name="Obrázek 789" descr="https://www.postaonline.cz/prdata/image_7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postaonline.cz/prdata/image_7142.jpg"/>
                          <pic:cNvPicPr>
                            <a:picLocks noChangeAspect="1" noChangeArrowheads="1"/>
                          </pic:cNvPicPr>
                        </pic:nvPicPr>
                        <pic:blipFill rotWithShape="1">
                          <a:blip r:embed="rId133" cstate="print">
                            <a:extLst>
                              <a:ext uri="{BEBA8EAE-BF5A-486C-A8C5-ECC9F3942E4B}">
                                <a14:imgProps xmlns:a14="http://schemas.microsoft.com/office/drawing/2010/main">
                                  <a14:imgLayer r:embed="rId13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 r="4478"/>
                          <a:stretch/>
                        </pic:blipFill>
                        <pic:spPr bwMode="auto">
                          <a:xfrm>
                            <a:off x="0" y="0"/>
                            <a:ext cx="1377551" cy="22800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4" w:type="dxa"/>
            <w:noWrap/>
            <w:tcMar>
              <w:top w:w="12" w:type="dxa"/>
              <w:left w:w="12" w:type="dxa"/>
              <w:bottom w:w="0" w:type="dxa"/>
              <w:right w:w="12" w:type="dxa"/>
            </w:tcMar>
          </w:tcPr>
          <w:p w:rsidR="00FD215E" w:rsidRDefault="00FD215E" w:rsidP="0044483A">
            <w:pPr>
              <w:spacing w:line="240" w:lineRule="auto"/>
              <w:jc w:val="center"/>
              <w:rPr>
                <w:sz w:val="20"/>
              </w:rPr>
            </w:pPr>
          </w:p>
        </w:tc>
        <w:tc>
          <w:tcPr>
            <w:tcW w:w="1296" w:type="dxa"/>
            <w:gridSpan w:val="2"/>
            <w:noWrap/>
            <w:tcMar>
              <w:top w:w="12" w:type="dxa"/>
              <w:left w:w="12" w:type="dxa"/>
              <w:bottom w:w="0" w:type="dxa"/>
              <w:right w:w="12" w:type="dxa"/>
            </w:tcMar>
          </w:tcPr>
          <w:p w:rsidR="00FD215E" w:rsidRDefault="00FD215E" w:rsidP="006C4A21">
            <w:pPr>
              <w:spacing w:line="240" w:lineRule="auto"/>
              <w:jc w:val="center"/>
              <w:rPr>
                <w:sz w:val="20"/>
              </w:rPr>
            </w:pPr>
            <w:r>
              <w:rPr>
                <w:sz w:val="20"/>
              </w:rPr>
              <w:t>1 500</w:t>
            </w:r>
          </w:p>
        </w:tc>
        <w:tc>
          <w:tcPr>
            <w:tcW w:w="2160" w:type="dxa"/>
            <w:noWrap/>
            <w:tcMar>
              <w:top w:w="12" w:type="dxa"/>
              <w:left w:w="12" w:type="dxa"/>
              <w:bottom w:w="0" w:type="dxa"/>
              <w:right w:w="12" w:type="dxa"/>
            </w:tcMar>
          </w:tcPr>
          <w:p w:rsidR="00FD215E" w:rsidRDefault="00FD215E" w:rsidP="0044483A">
            <w:pPr>
              <w:spacing w:line="240" w:lineRule="auto"/>
              <w:jc w:val="left"/>
              <w:rPr>
                <w:rFonts w:eastAsia="Arial Unicode MS"/>
                <w:sz w:val="20"/>
              </w:rPr>
            </w:pPr>
          </w:p>
        </w:tc>
      </w:tr>
      <w:tr w:rsidR="00FD215E" w:rsidTr="00FD215E">
        <w:trPr>
          <w:trHeight w:val="3274"/>
        </w:trPr>
        <w:tc>
          <w:tcPr>
            <w:tcW w:w="1080" w:type="dxa"/>
            <w:noWrap/>
            <w:tcMar>
              <w:top w:w="12" w:type="dxa"/>
              <w:left w:w="12" w:type="dxa"/>
              <w:bottom w:w="0" w:type="dxa"/>
              <w:right w:w="12" w:type="dxa"/>
            </w:tcMar>
          </w:tcPr>
          <w:p w:rsidR="00FD215E" w:rsidRDefault="00FD215E" w:rsidP="0044483A">
            <w:pPr>
              <w:spacing w:line="240" w:lineRule="auto"/>
              <w:jc w:val="center"/>
              <w:rPr>
                <w:sz w:val="20"/>
              </w:rPr>
            </w:pPr>
          </w:p>
        </w:tc>
        <w:tc>
          <w:tcPr>
            <w:tcW w:w="1260" w:type="dxa"/>
            <w:noWrap/>
            <w:tcMar>
              <w:top w:w="12" w:type="dxa"/>
              <w:left w:w="12" w:type="dxa"/>
              <w:bottom w:w="0" w:type="dxa"/>
              <w:right w:w="12" w:type="dxa"/>
            </w:tcMar>
          </w:tcPr>
          <w:p w:rsidR="00FD215E" w:rsidRDefault="00FD215E" w:rsidP="0044483A">
            <w:pPr>
              <w:spacing w:line="240" w:lineRule="auto"/>
              <w:jc w:val="center"/>
              <w:rPr>
                <w:sz w:val="20"/>
                <w:szCs w:val="16"/>
              </w:rPr>
            </w:pPr>
          </w:p>
        </w:tc>
        <w:tc>
          <w:tcPr>
            <w:tcW w:w="3330" w:type="dxa"/>
            <w:vMerge/>
            <w:noWrap/>
            <w:tcMar>
              <w:top w:w="12" w:type="dxa"/>
              <w:left w:w="12" w:type="dxa"/>
              <w:bottom w:w="0" w:type="dxa"/>
              <w:right w:w="12" w:type="dxa"/>
            </w:tcMar>
          </w:tcPr>
          <w:p w:rsidR="00FD215E" w:rsidRDefault="00FD215E" w:rsidP="0044483A">
            <w:pPr>
              <w:spacing w:line="240" w:lineRule="auto"/>
              <w:jc w:val="center"/>
              <w:rPr>
                <w:sz w:val="20"/>
              </w:rPr>
            </w:pPr>
          </w:p>
        </w:tc>
        <w:tc>
          <w:tcPr>
            <w:tcW w:w="1134" w:type="dxa"/>
          </w:tcPr>
          <w:p w:rsidR="00FD215E" w:rsidRDefault="00FD215E" w:rsidP="0044483A">
            <w:pPr>
              <w:spacing w:line="240" w:lineRule="auto"/>
              <w:jc w:val="center"/>
              <w:rPr>
                <w:sz w:val="20"/>
              </w:rPr>
            </w:pPr>
          </w:p>
        </w:tc>
        <w:tc>
          <w:tcPr>
            <w:tcW w:w="1296" w:type="dxa"/>
            <w:gridSpan w:val="2"/>
            <w:noWrap/>
            <w:tcMar>
              <w:top w:w="12" w:type="dxa"/>
              <w:left w:w="12" w:type="dxa"/>
              <w:bottom w:w="0" w:type="dxa"/>
              <w:right w:w="12" w:type="dxa"/>
            </w:tcMar>
          </w:tcPr>
          <w:p w:rsidR="00FD215E" w:rsidRDefault="00FD215E" w:rsidP="0044483A">
            <w:pPr>
              <w:spacing w:line="240" w:lineRule="auto"/>
              <w:jc w:val="center"/>
              <w:rPr>
                <w:sz w:val="20"/>
              </w:rPr>
            </w:pPr>
          </w:p>
        </w:tc>
        <w:tc>
          <w:tcPr>
            <w:tcW w:w="2160" w:type="dxa"/>
            <w:noWrap/>
            <w:tcMar>
              <w:top w:w="12" w:type="dxa"/>
              <w:left w:w="12" w:type="dxa"/>
              <w:bottom w:w="0" w:type="dxa"/>
              <w:right w:w="12" w:type="dxa"/>
            </w:tcMar>
          </w:tcPr>
          <w:p w:rsidR="00FD215E" w:rsidRDefault="00FD215E" w:rsidP="0044483A">
            <w:pPr>
              <w:spacing w:line="240" w:lineRule="auto"/>
              <w:jc w:val="left"/>
              <w:rPr>
                <w:rFonts w:eastAsia="Arial Unicode MS"/>
                <w:sz w:val="20"/>
              </w:rPr>
            </w:pPr>
          </w:p>
        </w:tc>
      </w:tr>
      <w:tr w:rsidR="006C4A21" w:rsidTr="006C4A21">
        <w:trPr>
          <w:trHeight w:val="264"/>
        </w:trPr>
        <w:tc>
          <w:tcPr>
            <w:tcW w:w="10260" w:type="dxa"/>
            <w:gridSpan w:val="7"/>
            <w:shd w:val="clear" w:color="auto" w:fill="auto"/>
            <w:noWrap/>
            <w:tcMar>
              <w:top w:w="12" w:type="dxa"/>
              <w:left w:w="12" w:type="dxa"/>
              <w:bottom w:w="0" w:type="dxa"/>
              <w:right w:w="12" w:type="dxa"/>
            </w:tcMar>
          </w:tcPr>
          <w:p w:rsidR="006C4A21" w:rsidRDefault="006C4A21" w:rsidP="0044483A">
            <w:pPr>
              <w:spacing w:line="240" w:lineRule="auto"/>
              <w:jc w:val="left"/>
              <w:rPr>
                <w:rFonts w:eastAsia="Arial Unicode MS"/>
                <w:sz w:val="20"/>
              </w:rPr>
            </w:pPr>
          </w:p>
        </w:tc>
      </w:tr>
      <w:tr w:rsidR="006C4A21" w:rsidTr="0044483A">
        <w:trPr>
          <w:trHeight w:val="264"/>
        </w:trPr>
        <w:tc>
          <w:tcPr>
            <w:tcW w:w="5670" w:type="dxa"/>
            <w:gridSpan w:val="3"/>
            <w:shd w:val="clear" w:color="auto" w:fill="D9D9D9"/>
            <w:noWrap/>
            <w:tcMar>
              <w:top w:w="12" w:type="dxa"/>
              <w:left w:w="12" w:type="dxa"/>
              <w:bottom w:w="0" w:type="dxa"/>
              <w:right w:w="12" w:type="dxa"/>
            </w:tcMar>
          </w:tcPr>
          <w:p w:rsidR="006C4A21" w:rsidRPr="00463EDE" w:rsidRDefault="006C4A21" w:rsidP="0044483A">
            <w:pPr>
              <w:spacing w:line="240" w:lineRule="auto"/>
              <w:jc w:val="left"/>
              <w:rPr>
                <w:b/>
                <w:sz w:val="20"/>
                <w:u w:val="single"/>
              </w:rPr>
            </w:pPr>
            <w:r w:rsidRPr="006C4A21">
              <w:rPr>
                <w:b/>
                <w:sz w:val="20"/>
                <w:u w:val="single"/>
              </w:rPr>
              <w:t>60 let divadla Semafor</w:t>
            </w:r>
          </w:p>
        </w:tc>
        <w:tc>
          <w:tcPr>
            <w:tcW w:w="4590" w:type="dxa"/>
            <w:gridSpan w:val="4"/>
            <w:noWrap/>
            <w:tcMar>
              <w:top w:w="12" w:type="dxa"/>
              <w:left w:w="12" w:type="dxa"/>
              <w:bottom w:w="0" w:type="dxa"/>
              <w:right w:w="12" w:type="dxa"/>
            </w:tcMar>
          </w:tcPr>
          <w:p w:rsidR="006C4A21" w:rsidRDefault="006C4A21" w:rsidP="0044483A">
            <w:pPr>
              <w:spacing w:line="240" w:lineRule="auto"/>
              <w:jc w:val="left"/>
              <w:rPr>
                <w:rFonts w:eastAsia="Arial Unicode MS"/>
                <w:sz w:val="20"/>
              </w:rPr>
            </w:pPr>
            <w:r w:rsidRPr="00B465AA">
              <w:rPr>
                <w:sz w:val="20"/>
                <w:szCs w:val="16"/>
              </w:rPr>
              <w:t>Pamětní list ostatní příležitostn</w:t>
            </w:r>
            <w:r>
              <w:rPr>
                <w:sz w:val="20"/>
                <w:szCs w:val="16"/>
              </w:rPr>
              <w:t>ý</w:t>
            </w:r>
          </w:p>
        </w:tc>
      </w:tr>
      <w:tr w:rsidR="006C4A21" w:rsidTr="0044483A">
        <w:trPr>
          <w:trHeight w:val="223"/>
        </w:trPr>
        <w:tc>
          <w:tcPr>
            <w:tcW w:w="1080" w:type="dxa"/>
            <w:noWrap/>
            <w:tcMar>
              <w:top w:w="12" w:type="dxa"/>
              <w:left w:w="12" w:type="dxa"/>
              <w:bottom w:w="0" w:type="dxa"/>
              <w:right w:w="12" w:type="dxa"/>
            </w:tcMar>
          </w:tcPr>
          <w:p w:rsidR="006C4A21" w:rsidRDefault="006C4A21" w:rsidP="006C4A21">
            <w:pPr>
              <w:spacing w:line="240" w:lineRule="auto"/>
              <w:jc w:val="center"/>
              <w:rPr>
                <w:sz w:val="20"/>
              </w:rPr>
            </w:pPr>
            <w:r>
              <w:rPr>
                <w:sz w:val="20"/>
              </w:rPr>
              <w:t>PLO 2019/4</w:t>
            </w:r>
          </w:p>
        </w:tc>
        <w:tc>
          <w:tcPr>
            <w:tcW w:w="1260" w:type="dxa"/>
            <w:noWrap/>
            <w:tcMar>
              <w:top w:w="12" w:type="dxa"/>
              <w:left w:w="12" w:type="dxa"/>
              <w:bottom w:w="0" w:type="dxa"/>
              <w:right w:w="12" w:type="dxa"/>
            </w:tcMar>
          </w:tcPr>
          <w:p w:rsidR="006C4A21" w:rsidRDefault="006C4A21" w:rsidP="006C4A21">
            <w:pPr>
              <w:spacing w:line="240" w:lineRule="auto"/>
              <w:jc w:val="center"/>
              <w:rPr>
                <w:sz w:val="20"/>
                <w:szCs w:val="16"/>
              </w:rPr>
            </w:pPr>
            <w:r>
              <w:rPr>
                <w:sz w:val="20"/>
                <w:szCs w:val="16"/>
              </w:rPr>
              <w:t>23.10.2019</w:t>
            </w:r>
          </w:p>
        </w:tc>
        <w:tc>
          <w:tcPr>
            <w:tcW w:w="3330" w:type="dxa"/>
            <w:vMerge w:val="restart"/>
            <w:noWrap/>
            <w:tcMar>
              <w:top w:w="12" w:type="dxa"/>
              <w:left w:w="12" w:type="dxa"/>
              <w:bottom w:w="0" w:type="dxa"/>
              <w:right w:w="12" w:type="dxa"/>
            </w:tcMar>
          </w:tcPr>
          <w:p w:rsidR="006C4A21" w:rsidRPr="00CE6F48" w:rsidRDefault="006C4A21" w:rsidP="0044483A">
            <w:pPr>
              <w:spacing w:line="240" w:lineRule="auto"/>
              <w:jc w:val="center"/>
              <w:rPr>
                <w:sz w:val="16"/>
                <w:szCs w:val="16"/>
              </w:rPr>
            </w:pPr>
            <w:r>
              <w:rPr>
                <w:noProof/>
              </w:rPr>
              <w:drawing>
                <wp:inline distT="0" distB="0" distL="0" distR="0" wp14:anchorId="4BA31DA2" wp14:editId="4BB4B72D">
                  <wp:extent cx="1660156" cy="2286000"/>
                  <wp:effectExtent l="19050" t="19050" r="16510" b="19050"/>
                  <wp:docPr id="795" name="Obrázek 795" descr="https://www.postaonline.cz/prdata/image_7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postaonline.cz/prdata/image_7180.jpg"/>
                          <pic:cNvPicPr>
                            <a:picLocks noChangeAspect="1" noChangeArrowheads="1"/>
                          </pic:cNvPicPr>
                        </pic:nvPicPr>
                        <pic:blipFill>
                          <a:blip r:embed="rId135">
                            <a:extLst>
                              <a:ext uri="{BEBA8EAE-BF5A-486C-A8C5-ECC9F3942E4B}">
                                <a14:imgProps xmlns:a14="http://schemas.microsoft.com/office/drawing/2010/main">
                                  <a14:imgLayer r:embed="rId13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64079" cy="2291402"/>
                          </a:xfrm>
                          <a:prstGeom prst="rect">
                            <a:avLst/>
                          </a:prstGeom>
                          <a:noFill/>
                          <a:ln w="12700">
                            <a:solidFill>
                              <a:srgbClr val="000000"/>
                            </a:solidFill>
                          </a:ln>
                        </pic:spPr>
                      </pic:pic>
                    </a:graphicData>
                  </a:graphic>
                </wp:inline>
              </w:drawing>
            </w:r>
          </w:p>
        </w:tc>
        <w:tc>
          <w:tcPr>
            <w:tcW w:w="1134" w:type="dxa"/>
            <w:noWrap/>
            <w:tcMar>
              <w:top w:w="12" w:type="dxa"/>
              <w:left w:w="12" w:type="dxa"/>
              <w:bottom w:w="0" w:type="dxa"/>
              <w:right w:w="12" w:type="dxa"/>
            </w:tcMar>
          </w:tcPr>
          <w:p w:rsidR="006C4A21" w:rsidRDefault="006C4A21" w:rsidP="0044483A">
            <w:pPr>
              <w:spacing w:line="240" w:lineRule="auto"/>
              <w:jc w:val="center"/>
              <w:rPr>
                <w:sz w:val="20"/>
              </w:rPr>
            </w:pPr>
          </w:p>
        </w:tc>
        <w:tc>
          <w:tcPr>
            <w:tcW w:w="1296" w:type="dxa"/>
            <w:gridSpan w:val="2"/>
            <w:noWrap/>
            <w:tcMar>
              <w:top w:w="12" w:type="dxa"/>
              <w:left w:w="12" w:type="dxa"/>
              <w:bottom w:w="0" w:type="dxa"/>
              <w:right w:w="12" w:type="dxa"/>
            </w:tcMar>
          </w:tcPr>
          <w:p w:rsidR="006C4A21" w:rsidRDefault="006C4A21" w:rsidP="006C4A21">
            <w:pPr>
              <w:spacing w:line="240" w:lineRule="auto"/>
              <w:jc w:val="center"/>
              <w:rPr>
                <w:sz w:val="20"/>
              </w:rPr>
            </w:pPr>
            <w:r>
              <w:rPr>
                <w:sz w:val="20"/>
              </w:rPr>
              <w:t>1 200</w:t>
            </w:r>
          </w:p>
        </w:tc>
        <w:tc>
          <w:tcPr>
            <w:tcW w:w="2160" w:type="dxa"/>
            <w:noWrap/>
            <w:tcMar>
              <w:top w:w="12" w:type="dxa"/>
              <w:left w:w="12" w:type="dxa"/>
              <w:bottom w:w="0" w:type="dxa"/>
              <w:right w:w="12" w:type="dxa"/>
            </w:tcMar>
          </w:tcPr>
          <w:p w:rsidR="006C4A21" w:rsidRDefault="006C4A21" w:rsidP="0044483A">
            <w:pPr>
              <w:spacing w:line="240" w:lineRule="auto"/>
              <w:jc w:val="left"/>
              <w:rPr>
                <w:rFonts w:eastAsia="Arial Unicode MS"/>
                <w:sz w:val="20"/>
              </w:rPr>
            </w:pPr>
          </w:p>
        </w:tc>
      </w:tr>
      <w:tr w:rsidR="006C4A21" w:rsidTr="006C4A21">
        <w:trPr>
          <w:trHeight w:val="3274"/>
        </w:trPr>
        <w:tc>
          <w:tcPr>
            <w:tcW w:w="1080" w:type="dxa"/>
            <w:noWrap/>
            <w:tcMar>
              <w:top w:w="12" w:type="dxa"/>
              <w:left w:w="12" w:type="dxa"/>
              <w:bottom w:w="0" w:type="dxa"/>
              <w:right w:w="12" w:type="dxa"/>
            </w:tcMar>
          </w:tcPr>
          <w:p w:rsidR="006C4A21" w:rsidRDefault="006C4A21" w:rsidP="0044483A">
            <w:pPr>
              <w:spacing w:line="240" w:lineRule="auto"/>
              <w:jc w:val="center"/>
              <w:rPr>
                <w:sz w:val="20"/>
              </w:rPr>
            </w:pPr>
          </w:p>
        </w:tc>
        <w:tc>
          <w:tcPr>
            <w:tcW w:w="1260" w:type="dxa"/>
            <w:noWrap/>
            <w:tcMar>
              <w:top w:w="12" w:type="dxa"/>
              <w:left w:w="12" w:type="dxa"/>
              <w:bottom w:w="0" w:type="dxa"/>
              <w:right w:w="12" w:type="dxa"/>
            </w:tcMar>
          </w:tcPr>
          <w:p w:rsidR="006C4A21" w:rsidRDefault="006C4A21" w:rsidP="0044483A">
            <w:pPr>
              <w:spacing w:line="240" w:lineRule="auto"/>
              <w:jc w:val="center"/>
              <w:rPr>
                <w:sz w:val="20"/>
                <w:szCs w:val="16"/>
              </w:rPr>
            </w:pPr>
          </w:p>
        </w:tc>
        <w:tc>
          <w:tcPr>
            <w:tcW w:w="3330" w:type="dxa"/>
            <w:vMerge/>
            <w:noWrap/>
            <w:tcMar>
              <w:top w:w="12" w:type="dxa"/>
              <w:left w:w="12" w:type="dxa"/>
              <w:bottom w:w="0" w:type="dxa"/>
              <w:right w:w="12" w:type="dxa"/>
            </w:tcMar>
          </w:tcPr>
          <w:p w:rsidR="006C4A21" w:rsidRDefault="006C4A21" w:rsidP="0044483A">
            <w:pPr>
              <w:spacing w:line="240" w:lineRule="auto"/>
              <w:jc w:val="center"/>
              <w:rPr>
                <w:sz w:val="20"/>
              </w:rPr>
            </w:pPr>
          </w:p>
        </w:tc>
        <w:tc>
          <w:tcPr>
            <w:tcW w:w="1134" w:type="dxa"/>
          </w:tcPr>
          <w:p w:rsidR="006C4A21" w:rsidRDefault="006C4A21" w:rsidP="0044483A">
            <w:pPr>
              <w:spacing w:line="240" w:lineRule="auto"/>
              <w:jc w:val="center"/>
              <w:rPr>
                <w:sz w:val="20"/>
              </w:rPr>
            </w:pPr>
          </w:p>
        </w:tc>
        <w:tc>
          <w:tcPr>
            <w:tcW w:w="1296" w:type="dxa"/>
            <w:gridSpan w:val="2"/>
            <w:noWrap/>
            <w:tcMar>
              <w:top w:w="12" w:type="dxa"/>
              <w:left w:w="12" w:type="dxa"/>
              <w:bottom w:w="0" w:type="dxa"/>
              <w:right w:w="12" w:type="dxa"/>
            </w:tcMar>
          </w:tcPr>
          <w:p w:rsidR="006C4A21" w:rsidRDefault="006C4A21" w:rsidP="0044483A">
            <w:pPr>
              <w:spacing w:line="240" w:lineRule="auto"/>
              <w:jc w:val="center"/>
              <w:rPr>
                <w:sz w:val="20"/>
              </w:rPr>
            </w:pPr>
          </w:p>
        </w:tc>
        <w:tc>
          <w:tcPr>
            <w:tcW w:w="2160" w:type="dxa"/>
            <w:noWrap/>
            <w:tcMar>
              <w:top w:w="12" w:type="dxa"/>
              <w:left w:w="12" w:type="dxa"/>
              <w:bottom w:w="0" w:type="dxa"/>
              <w:right w:w="12" w:type="dxa"/>
            </w:tcMar>
          </w:tcPr>
          <w:p w:rsidR="006C4A21" w:rsidRDefault="006C4A21" w:rsidP="0044483A">
            <w:pPr>
              <w:spacing w:line="240" w:lineRule="auto"/>
              <w:jc w:val="left"/>
              <w:rPr>
                <w:rFonts w:eastAsia="Arial Unicode MS"/>
                <w:sz w:val="20"/>
              </w:rPr>
            </w:pPr>
          </w:p>
        </w:tc>
      </w:tr>
      <w:tr w:rsidR="006C4A21" w:rsidTr="0044483A">
        <w:trPr>
          <w:trHeight w:val="264"/>
        </w:trPr>
        <w:tc>
          <w:tcPr>
            <w:tcW w:w="10260" w:type="dxa"/>
            <w:gridSpan w:val="7"/>
            <w:shd w:val="clear" w:color="auto" w:fill="auto"/>
            <w:noWrap/>
            <w:tcMar>
              <w:top w:w="12" w:type="dxa"/>
              <w:left w:w="12" w:type="dxa"/>
              <w:bottom w:w="0" w:type="dxa"/>
              <w:right w:w="12" w:type="dxa"/>
            </w:tcMar>
          </w:tcPr>
          <w:p w:rsidR="006C4A21" w:rsidRDefault="006C4A21" w:rsidP="0044483A">
            <w:pPr>
              <w:spacing w:line="240" w:lineRule="auto"/>
              <w:jc w:val="left"/>
              <w:rPr>
                <w:rFonts w:eastAsia="Arial Unicode MS"/>
                <w:sz w:val="20"/>
              </w:rPr>
            </w:pPr>
          </w:p>
        </w:tc>
      </w:tr>
      <w:tr w:rsidR="006C4A21" w:rsidTr="0044483A">
        <w:trPr>
          <w:trHeight w:val="264"/>
        </w:trPr>
        <w:tc>
          <w:tcPr>
            <w:tcW w:w="5670" w:type="dxa"/>
            <w:gridSpan w:val="3"/>
            <w:shd w:val="clear" w:color="auto" w:fill="D9D9D9"/>
            <w:noWrap/>
            <w:tcMar>
              <w:top w:w="12" w:type="dxa"/>
              <w:left w:w="12" w:type="dxa"/>
              <w:bottom w:w="0" w:type="dxa"/>
              <w:right w:w="12" w:type="dxa"/>
            </w:tcMar>
          </w:tcPr>
          <w:p w:rsidR="006C4A21" w:rsidRPr="00463EDE" w:rsidRDefault="00FD215E" w:rsidP="0044483A">
            <w:pPr>
              <w:spacing w:line="240" w:lineRule="auto"/>
              <w:jc w:val="left"/>
              <w:rPr>
                <w:b/>
                <w:sz w:val="20"/>
                <w:u w:val="single"/>
              </w:rPr>
            </w:pPr>
            <w:r w:rsidRPr="00FD215E">
              <w:rPr>
                <w:b/>
                <w:sz w:val="20"/>
                <w:u w:val="single"/>
              </w:rPr>
              <w:t>Ženy na poště</w:t>
            </w:r>
          </w:p>
        </w:tc>
        <w:tc>
          <w:tcPr>
            <w:tcW w:w="4590" w:type="dxa"/>
            <w:gridSpan w:val="4"/>
            <w:noWrap/>
            <w:tcMar>
              <w:top w:w="12" w:type="dxa"/>
              <w:left w:w="12" w:type="dxa"/>
              <w:bottom w:w="0" w:type="dxa"/>
              <w:right w:w="12" w:type="dxa"/>
            </w:tcMar>
          </w:tcPr>
          <w:p w:rsidR="006C4A21" w:rsidRDefault="006C4A21" w:rsidP="00FD215E">
            <w:pPr>
              <w:spacing w:line="240" w:lineRule="auto"/>
              <w:jc w:val="left"/>
              <w:rPr>
                <w:rFonts w:eastAsia="Arial Unicode MS"/>
                <w:sz w:val="20"/>
              </w:rPr>
            </w:pPr>
            <w:r w:rsidRPr="00B465AA">
              <w:rPr>
                <w:sz w:val="20"/>
                <w:szCs w:val="16"/>
              </w:rPr>
              <w:t xml:space="preserve">Pamětní list </w:t>
            </w:r>
            <w:r w:rsidR="00FD215E">
              <w:rPr>
                <w:sz w:val="20"/>
                <w:szCs w:val="16"/>
              </w:rPr>
              <w:t>poštovního muzea</w:t>
            </w:r>
          </w:p>
        </w:tc>
      </w:tr>
      <w:tr w:rsidR="00FD215E" w:rsidTr="0044483A">
        <w:trPr>
          <w:trHeight w:val="223"/>
        </w:trPr>
        <w:tc>
          <w:tcPr>
            <w:tcW w:w="1080" w:type="dxa"/>
            <w:noWrap/>
            <w:tcMar>
              <w:top w:w="12" w:type="dxa"/>
              <w:left w:w="12" w:type="dxa"/>
              <w:bottom w:w="0" w:type="dxa"/>
              <w:right w:w="12" w:type="dxa"/>
            </w:tcMar>
          </w:tcPr>
          <w:p w:rsidR="00FD215E" w:rsidRDefault="00FD215E" w:rsidP="00FD215E">
            <w:pPr>
              <w:spacing w:line="240" w:lineRule="auto"/>
              <w:jc w:val="center"/>
              <w:rPr>
                <w:sz w:val="20"/>
              </w:rPr>
            </w:pPr>
            <w:r>
              <w:rPr>
                <w:sz w:val="20"/>
              </w:rPr>
              <w:t>PTM 44</w:t>
            </w:r>
          </w:p>
        </w:tc>
        <w:tc>
          <w:tcPr>
            <w:tcW w:w="1260" w:type="dxa"/>
            <w:noWrap/>
            <w:tcMar>
              <w:top w:w="12" w:type="dxa"/>
              <w:left w:w="12" w:type="dxa"/>
              <w:bottom w:w="0" w:type="dxa"/>
              <w:right w:w="12" w:type="dxa"/>
            </w:tcMar>
          </w:tcPr>
          <w:p w:rsidR="00FD215E" w:rsidRDefault="00FD215E" w:rsidP="00FD215E">
            <w:pPr>
              <w:spacing w:line="240" w:lineRule="auto"/>
              <w:jc w:val="center"/>
              <w:rPr>
                <w:sz w:val="20"/>
                <w:szCs w:val="16"/>
              </w:rPr>
            </w:pPr>
            <w:r>
              <w:rPr>
                <w:sz w:val="20"/>
                <w:szCs w:val="16"/>
              </w:rPr>
              <w:t>5.11.2019</w:t>
            </w:r>
          </w:p>
        </w:tc>
        <w:tc>
          <w:tcPr>
            <w:tcW w:w="3330" w:type="dxa"/>
            <w:vMerge w:val="restart"/>
            <w:noWrap/>
            <w:tcMar>
              <w:top w:w="12" w:type="dxa"/>
              <w:left w:w="12" w:type="dxa"/>
              <w:bottom w:w="0" w:type="dxa"/>
              <w:right w:w="12" w:type="dxa"/>
            </w:tcMar>
          </w:tcPr>
          <w:p w:rsidR="00FD215E" w:rsidRPr="00CE6F48" w:rsidRDefault="00FD215E" w:rsidP="0044483A">
            <w:pPr>
              <w:spacing w:line="240" w:lineRule="auto"/>
              <w:jc w:val="center"/>
              <w:rPr>
                <w:sz w:val="16"/>
                <w:szCs w:val="16"/>
              </w:rPr>
            </w:pPr>
            <w:r>
              <w:rPr>
                <w:noProof/>
              </w:rPr>
              <w:drawing>
                <wp:inline distT="0" distB="0" distL="0" distR="0" wp14:anchorId="6EE425B1" wp14:editId="4186EA2B">
                  <wp:extent cx="1637757" cy="2313526"/>
                  <wp:effectExtent l="19050" t="19050" r="19685" b="10795"/>
                  <wp:docPr id="797" name="Obrázek 797" descr="https://www.postaonline.cz/prdata/image_7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postaonline.cz/prdata/image_723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38672" cy="2314818"/>
                          </a:xfrm>
                          <a:prstGeom prst="rect">
                            <a:avLst/>
                          </a:prstGeom>
                          <a:noFill/>
                          <a:ln w="12700">
                            <a:solidFill>
                              <a:srgbClr val="000000"/>
                            </a:solidFill>
                          </a:ln>
                        </pic:spPr>
                      </pic:pic>
                    </a:graphicData>
                  </a:graphic>
                </wp:inline>
              </w:drawing>
            </w:r>
          </w:p>
        </w:tc>
        <w:tc>
          <w:tcPr>
            <w:tcW w:w="1134" w:type="dxa"/>
            <w:noWrap/>
            <w:tcMar>
              <w:top w:w="12" w:type="dxa"/>
              <w:left w:w="12" w:type="dxa"/>
              <w:bottom w:w="0" w:type="dxa"/>
              <w:right w:w="12" w:type="dxa"/>
            </w:tcMar>
          </w:tcPr>
          <w:p w:rsidR="00FD215E" w:rsidRDefault="00FD215E" w:rsidP="0044483A">
            <w:pPr>
              <w:spacing w:line="240" w:lineRule="auto"/>
              <w:jc w:val="center"/>
              <w:rPr>
                <w:sz w:val="20"/>
              </w:rPr>
            </w:pPr>
          </w:p>
        </w:tc>
        <w:tc>
          <w:tcPr>
            <w:tcW w:w="1296" w:type="dxa"/>
            <w:gridSpan w:val="2"/>
            <w:noWrap/>
            <w:tcMar>
              <w:top w:w="12" w:type="dxa"/>
              <w:left w:w="12" w:type="dxa"/>
              <w:bottom w:w="0" w:type="dxa"/>
              <w:right w:w="12" w:type="dxa"/>
            </w:tcMar>
          </w:tcPr>
          <w:p w:rsidR="00FD215E" w:rsidRDefault="00FD215E" w:rsidP="00FD215E">
            <w:pPr>
              <w:spacing w:line="240" w:lineRule="auto"/>
              <w:jc w:val="center"/>
              <w:rPr>
                <w:sz w:val="20"/>
              </w:rPr>
            </w:pPr>
            <w:r>
              <w:rPr>
                <w:sz w:val="20"/>
              </w:rPr>
              <w:t>2 000</w:t>
            </w:r>
          </w:p>
        </w:tc>
        <w:tc>
          <w:tcPr>
            <w:tcW w:w="2160" w:type="dxa"/>
            <w:noWrap/>
            <w:tcMar>
              <w:top w:w="12" w:type="dxa"/>
              <w:left w:w="12" w:type="dxa"/>
              <w:bottom w:w="0" w:type="dxa"/>
              <w:right w:w="12" w:type="dxa"/>
            </w:tcMar>
          </w:tcPr>
          <w:p w:rsidR="00FD215E" w:rsidRDefault="00FD215E" w:rsidP="0044483A">
            <w:pPr>
              <w:spacing w:line="240" w:lineRule="auto"/>
              <w:jc w:val="left"/>
              <w:rPr>
                <w:rFonts w:eastAsia="Arial Unicode MS"/>
                <w:sz w:val="20"/>
              </w:rPr>
            </w:pPr>
          </w:p>
        </w:tc>
      </w:tr>
      <w:tr w:rsidR="00FD215E" w:rsidTr="006C54B8">
        <w:trPr>
          <w:trHeight w:val="3274"/>
        </w:trPr>
        <w:tc>
          <w:tcPr>
            <w:tcW w:w="1080" w:type="dxa"/>
            <w:tcBorders>
              <w:bottom w:val="single" w:sz="36" w:space="0" w:color="auto"/>
            </w:tcBorders>
            <w:noWrap/>
            <w:tcMar>
              <w:top w:w="12" w:type="dxa"/>
              <w:left w:w="12" w:type="dxa"/>
              <w:bottom w:w="0" w:type="dxa"/>
              <w:right w:w="12" w:type="dxa"/>
            </w:tcMar>
          </w:tcPr>
          <w:p w:rsidR="00FD215E" w:rsidRDefault="00FD215E" w:rsidP="0044483A">
            <w:pPr>
              <w:spacing w:line="240" w:lineRule="auto"/>
              <w:jc w:val="center"/>
              <w:rPr>
                <w:sz w:val="20"/>
              </w:rPr>
            </w:pPr>
          </w:p>
        </w:tc>
        <w:tc>
          <w:tcPr>
            <w:tcW w:w="1260" w:type="dxa"/>
            <w:tcBorders>
              <w:bottom w:val="single" w:sz="36" w:space="0" w:color="auto"/>
            </w:tcBorders>
            <w:noWrap/>
            <w:tcMar>
              <w:top w:w="12" w:type="dxa"/>
              <w:left w:w="12" w:type="dxa"/>
              <w:bottom w:w="0" w:type="dxa"/>
              <w:right w:w="12" w:type="dxa"/>
            </w:tcMar>
          </w:tcPr>
          <w:p w:rsidR="00FD215E" w:rsidRDefault="00FD215E" w:rsidP="0044483A">
            <w:pPr>
              <w:spacing w:line="240" w:lineRule="auto"/>
              <w:jc w:val="center"/>
              <w:rPr>
                <w:sz w:val="20"/>
                <w:szCs w:val="16"/>
              </w:rPr>
            </w:pPr>
          </w:p>
        </w:tc>
        <w:tc>
          <w:tcPr>
            <w:tcW w:w="3330" w:type="dxa"/>
            <w:vMerge/>
            <w:tcBorders>
              <w:bottom w:val="single" w:sz="36" w:space="0" w:color="auto"/>
            </w:tcBorders>
            <w:noWrap/>
            <w:tcMar>
              <w:top w:w="12" w:type="dxa"/>
              <w:left w:w="12" w:type="dxa"/>
              <w:bottom w:w="0" w:type="dxa"/>
              <w:right w:w="12" w:type="dxa"/>
            </w:tcMar>
          </w:tcPr>
          <w:p w:rsidR="00FD215E" w:rsidRDefault="00FD215E" w:rsidP="0044483A">
            <w:pPr>
              <w:spacing w:line="240" w:lineRule="auto"/>
              <w:jc w:val="center"/>
              <w:rPr>
                <w:sz w:val="20"/>
              </w:rPr>
            </w:pPr>
          </w:p>
        </w:tc>
        <w:tc>
          <w:tcPr>
            <w:tcW w:w="1134" w:type="dxa"/>
            <w:tcBorders>
              <w:bottom w:val="single" w:sz="36" w:space="0" w:color="auto"/>
            </w:tcBorders>
          </w:tcPr>
          <w:p w:rsidR="00FD215E" w:rsidRDefault="00FD215E" w:rsidP="0044483A">
            <w:pPr>
              <w:spacing w:line="240" w:lineRule="auto"/>
              <w:jc w:val="center"/>
              <w:rPr>
                <w:sz w:val="20"/>
              </w:rPr>
            </w:pPr>
          </w:p>
        </w:tc>
        <w:tc>
          <w:tcPr>
            <w:tcW w:w="1296" w:type="dxa"/>
            <w:gridSpan w:val="2"/>
            <w:tcBorders>
              <w:bottom w:val="single" w:sz="36" w:space="0" w:color="auto"/>
            </w:tcBorders>
            <w:noWrap/>
            <w:tcMar>
              <w:top w:w="12" w:type="dxa"/>
              <w:left w:w="12" w:type="dxa"/>
              <w:bottom w:w="0" w:type="dxa"/>
              <w:right w:w="12" w:type="dxa"/>
            </w:tcMar>
          </w:tcPr>
          <w:p w:rsidR="00FD215E" w:rsidRDefault="00FD215E" w:rsidP="0044483A">
            <w:pPr>
              <w:spacing w:line="240" w:lineRule="auto"/>
              <w:jc w:val="center"/>
              <w:rPr>
                <w:sz w:val="20"/>
              </w:rPr>
            </w:pPr>
          </w:p>
        </w:tc>
        <w:tc>
          <w:tcPr>
            <w:tcW w:w="2160" w:type="dxa"/>
            <w:tcBorders>
              <w:bottom w:val="single" w:sz="36" w:space="0" w:color="auto"/>
            </w:tcBorders>
            <w:noWrap/>
            <w:tcMar>
              <w:top w:w="12" w:type="dxa"/>
              <w:left w:w="12" w:type="dxa"/>
              <w:bottom w:w="0" w:type="dxa"/>
              <w:right w:w="12" w:type="dxa"/>
            </w:tcMar>
          </w:tcPr>
          <w:p w:rsidR="00FD215E" w:rsidRDefault="00FD215E" w:rsidP="0044483A">
            <w:pPr>
              <w:spacing w:line="240" w:lineRule="auto"/>
              <w:jc w:val="left"/>
              <w:rPr>
                <w:rFonts w:eastAsia="Arial Unicode MS"/>
                <w:sz w:val="20"/>
              </w:rPr>
            </w:pPr>
          </w:p>
        </w:tc>
      </w:tr>
      <w:tr w:rsidR="006C4A21" w:rsidTr="006C54B8">
        <w:trPr>
          <w:trHeight w:val="264"/>
        </w:trPr>
        <w:tc>
          <w:tcPr>
            <w:tcW w:w="10260" w:type="dxa"/>
            <w:gridSpan w:val="7"/>
            <w:tcBorders>
              <w:top w:val="single" w:sz="36" w:space="0" w:color="auto"/>
            </w:tcBorders>
            <w:shd w:val="clear" w:color="auto" w:fill="auto"/>
            <w:noWrap/>
            <w:tcMar>
              <w:top w:w="12" w:type="dxa"/>
              <w:left w:w="12" w:type="dxa"/>
              <w:bottom w:w="0" w:type="dxa"/>
              <w:right w:w="12" w:type="dxa"/>
            </w:tcMar>
          </w:tcPr>
          <w:p w:rsidR="006C4A21" w:rsidRDefault="006C4A21" w:rsidP="0044483A">
            <w:pPr>
              <w:spacing w:line="240" w:lineRule="auto"/>
              <w:jc w:val="left"/>
              <w:rPr>
                <w:rFonts w:eastAsia="Arial Unicode MS"/>
                <w:sz w:val="20"/>
              </w:rPr>
            </w:pPr>
          </w:p>
          <w:p w:rsidR="006C54B8" w:rsidRDefault="006C54B8" w:rsidP="0044483A">
            <w:pPr>
              <w:spacing w:line="240" w:lineRule="auto"/>
              <w:jc w:val="left"/>
              <w:rPr>
                <w:rFonts w:eastAsia="Arial Unicode MS"/>
                <w:sz w:val="20"/>
              </w:rPr>
            </w:pPr>
          </w:p>
          <w:p w:rsidR="006C54B8" w:rsidRDefault="006C54B8" w:rsidP="0044483A">
            <w:pPr>
              <w:spacing w:line="240" w:lineRule="auto"/>
              <w:jc w:val="left"/>
              <w:rPr>
                <w:rFonts w:eastAsia="Arial Unicode MS"/>
                <w:sz w:val="20"/>
              </w:rPr>
            </w:pPr>
          </w:p>
          <w:p w:rsidR="006C54B8" w:rsidRDefault="006C54B8" w:rsidP="0044483A">
            <w:pPr>
              <w:spacing w:line="240" w:lineRule="auto"/>
              <w:jc w:val="left"/>
              <w:rPr>
                <w:rFonts w:eastAsia="Arial Unicode MS"/>
                <w:sz w:val="20"/>
              </w:rPr>
            </w:pPr>
          </w:p>
          <w:p w:rsidR="006C54B8" w:rsidRDefault="006C54B8" w:rsidP="0044483A">
            <w:pPr>
              <w:spacing w:line="240" w:lineRule="auto"/>
              <w:jc w:val="left"/>
              <w:rPr>
                <w:rFonts w:eastAsia="Arial Unicode MS"/>
                <w:sz w:val="20"/>
              </w:rPr>
            </w:pPr>
          </w:p>
          <w:p w:rsidR="006C54B8" w:rsidRDefault="006C54B8" w:rsidP="0044483A">
            <w:pPr>
              <w:spacing w:line="240" w:lineRule="auto"/>
              <w:jc w:val="left"/>
              <w:rPr>
                <w:rFonts w:eastAsia="Arial Unicode MS"/>
                <w:sz w:val="20"/>
              </w:rPr>
            </w:pPr>
          </w:p>
          <w:p w:rsidR="006C54B8" w:rsidRDefault="006C54B8" w:rsidP="0044483A">
            <w:pPr>
              <w:spacing w:line="240" w:lineRule="auto"/>
              <w:jc w:val="left"/>
              <w:rPr>
                <w:rFonts w:eastAsia="Arial Unicode MS"/>
                <w:sz w:val="20"/>
              </w:rPr>
            </w:pPr>
          </w:p>
          <w:p w:rsidR="006C54B8" w:rsidRDefault="006C54B8" w:rsidP="0044483A">
            <w:pPr>
              <w:spacing w:line="240" w:lineRule="auto"/>
              <w:jc w:val="left"/>
              <w:rPr>
                <w:rFonts w:eastAsia="Arial Unicode MS"/>
                <w:sz w:val="20"/>
              </w:rPr>
            </w:pPr>
          </w:p>
          <w:p w:rsidR="006C54B8" w:rsidRDefault="006C54B8" w:rsidP="0044483A">
            <w:pPr>
              <w:spacing w:line="240" w:lineRule="auto"/>
              <w:jc w:val="left"/>
              <w:rPr>
                <w:rFonts w:eastAsia="Arial Unicode MS"/>
                <w:sz w:val="20"/>
              </w:rPr>
            </w:pPr>
          </w:p>
        </w:tc>
      </w:tr>
      <w:tr w:rsidR="00CB2B90" w:rsidTr="006C4A21">
        <w:trPr>
          <w:trHeight w:val="264"/>
        </w:trPr>
        <w:tc>
          <w:tcPr>
            <w:tcW w:w="10260" w:type="dxa"/>
            <w:gridSpan w:val="7"/>
            <w:shd w:val="clear" w:color="auto" w:fill="92CDDC"/>
            <w:noWrap/>
            <w:tcMar>
              <w:top w:w="12" w:type="dxa"/>
              <w:left w:w="12" w:type="dxa"/>
              <w:bottom w:w="0" w:type="dxa"/>
              <w:right w:w="12" w:type="dxa"/>
            </w:tcMar>
          </w:tcPr>
          <w:p w:rsidR="00CB2B90" w:rsidRPr="00CB2B90" w:rsidRDefault="00CB2B90" w:rsidP="001138AF">
            <w:pPr>
              <w:spacing w:line="240" w:lineRule="auto"/>
              <w:jc w:val="left"/>
              <w:rPr>
                <w:rFonts w:eastAsia="Arial Unicode MS"/>
                <w:b/>
                <w:sz w:val="20"/>
              </w:rPr>
            </w:pPr>
            <w:r w:rsidRPr="00CB2B90">
              <w:rPr>
                <w:b/>
                <w:sz w:val="20"/>
              </w:rPr>
              <w:lastRenderedPageBreak/>
              <w:t>REGIONÁLNÍ VYDÁNÍ – JIŽNÍ MORAVA</w:t>
            </w:r>
          </w:p>
        </w:tc>
      </w:tr>
      <w:tr w:rsidR="00BD58FE" w:rsidTr="006C4A21">
        <w:trPr>
          <w:trHeight w:val="264"/>
        </w:trPr>
        <w:tc>
          <w:tcPr>
            <w:tcW w:w="5670" w:type="dxa"/>
            <w:gridSpan w:val="3"/>
            <w:shd w:val="clear" w:color="auto" w:fill="D9D9D9"/>
            <w:noWrap/>
            <w:tcMar>
              <w:top w:w="12" w:type="dxa"/>
              <w:left w:w="12" w:type="dxa"/>
              <w:bottom w:w="0" w:type="dxa"/>
              <w:right w:w="12" w:type="dxa"/>
            </w:tcMar>
          </w:tcPr>
          <w:p w:rsidR="00BD58FE" w:rsidRPr="00463EDE" w:rsidRDefault="00556BB8" w:rsidP="006C54B8">
            <w:pPr>
              <w:autoSpaceDE w:val="0"/>
              <w:autoSpaceDN w:val="0"/>
              <w:adjustRightInd w:val="0"/>
              <w:spacing w:line="240" w:lineRule="auto"/>
              <w:jc w:val="left"/>
              <w:rPr>
                <w:b/>
                <w:sz w:val="20"/>
                <w:u w:val="single"/>
              </w:rPr>
            </w:pPr>
            <w:r>
              <w:rPr>
                <w:b/>
                <w:sz w:val="20"/>
                <w:u w:val="single"/>
              </w:rPr>
              <w:t>10</w:t>
            </w:r>
            <w:r w:rsidR="00AB5184">
              <w:rPr>
                <w:b/>
                <w:sz w:val="20"/>
                <w:u w:val="single"/>
              </w:rPr>
              <w:t xml:space="preserve">0 </w:t>
            </w:r>
            <w:r>
              <w:rPr>
                <w:b/>
                <w:sz w:val="20"/>
                <w:u w:val="single"/>
              </w:rPr>
              <w:t>let Mas</w:t>
            </w:r>
            <w:r w:rsidR="006C54B8">
              <w:rPr>
                <w:b/>
                <w:sz w:val="20"/>
                <w:u w:val="single"/>
              </w:rPr>
              <w:t>a</w:t>
            </w:r>
            <w:r>
              <w:rPr>
                <w:b/>
                <w:sz w:val="20"/>
                <w:u w:val="single"/>
              </w:rPr>
              <w:t>rykovy univerzity v Brně</w:t>
            </w:r>
          </w:p>
        </w:tc>
        <w:tc>
          <w:tcPr>
            <w:tcW w:w="4590" w:type="dxa"/>
            <w:gridSpan w:val="4"/>
            <w:noWrap/>
            <w:tcMar>
              <w:top w:w="12" w:type="dxa"/>
              <w:left w:w="12" w:type="dxa"/>
              <w:bottom w:w="0" w:type="dxa"/>
              <w:right w:w="12" w:type="dxa"/>
            </w:tcMar>
          </w:tcPr>
          <w:p w:rsidR="00BD58FE" w:rsidRDefault="00BD58FE" w:rsidP="00596B0F">
            <w:pPr>
              <w:spacing w:line="240" w:lineRule="auto"/>
              <w:jc w:val="left"/>
              <w:rPr>
                <w:rFonts w:eastAsia="Arial Unicode MS"/>
                <w:sz w:val="20"/>
              </w:rPr>
            </w:pPr>
            <w:r>
              <w:rPr>
                <w:rFonts w:eastAsia="Arial Unicode MS"/>
                <w:sz w:val="20"/>
              </w:rPr>
              <w:t>(vydala Č.P. s.</w:t>
            </w:r>
            <w:r w:rsidR="00596B0F">
              <w:rPr>
                <w:rFonts w:eastAsia="Arial Unicode MS"/>
                <w:sz w:val="20"/>
              </w:rPr>
              <w:t xml:space="preserve"> </w:t>
            </w:r>
            <w:r>
              <w:rPr>
                <w:rFonts w:eastAsia="Arial Unicode MS"/>
                <w:sz w:val="20"/>
              </w:rPr>
              <w:t xml:space="preserve">p. – </w:t>
            </w:r>
            <w:r w:rsidR="00596B0F">
              <w:rPr>
                <w:rFonts w:eastAsia="Arial Unicode MS"/>
                <w:sz w:val="20"/>
              </w:rPr>
              <w:t>region Jižní Morava</w:t>
            </w:r>
            <w:r>
              <w:rPr>
                <w:rFonts w:eastAsia="Arial Unicode MS"/>
                <w:sz w:val="20"/>
              </w:rPr>
              <w:t>)</w:t>
            </w:r>
          </w:p>
        </w:tc>
      </w:tr>
      <w:tr w:rsidR="00BD58FE" w:rsidTr="006C4A21">
        <w:trPr>
          <w:trHeight w:val="264"/>
        </w:trPr>
        <w:tc>
          <w:tcPr>
            <w:tcW w:w="1080" w:type="dxa"/>
            <w:noWrap/>
            <w:tcMar>
              <w:top w:w="12" w:type="dxa"/>
              <w:left w:w="12" w:type="dxa"/>
              <w:bottom w:w="0" w:type="dxa"/>
              <w:right w:w="12" w:type="dxa"/>
            </w:tcMar>
          </w:tcPr>
          <w:p w:rsidR="00BD58FE" w:rsidRDefault="00596B0F" w:rsidP="00556BB8">
            <w:pPr>
              <w:spacing w:line="240" w:lineRule="auto"/>
              <w:jc w:val="center"/>
              <w:rPr>
                <w:sz w:val="20"/>
              </w:rPr>
            </w:pPr>
            <w:r>
              <w:rPr>
                <w:sz w:val="20"/>
              </w:rPr>
              <w:t>PLBR</w:t>
            </w:r>
            <w:r w:rsidR="00556BB8">
              <w:rPr>
                <w:sz w:val="20"/>
              </w:rPr>
              <w:t>13</w:t>
            </w:r>
          </w:p>
        </w:tc>
        <w:tc>
          <w:tcPr>
            <w:tcW w:w="1260" w:type="dxa"/>
            <w:noWrap/>
            <w:tcMar>
              <w:top w:w="12" w:type="dxa"/>
              <w:left w:w="12" w:type="dxa"/>
              <w:bottom w:w="0" w:type="dxa"/>
              <w:right w:w="12" w:type="dxa"/>
            </w:tcMar>
          </w:tcPr>
          <w:p w:rsidR="00BD58FE" w:rsidRDefault="00556BB8" w:rsidP="00556BB8">
            <w:pPr>
              <w:spacing w:line="240" w:lineRule="auto"/>
              <w:jc w:val="center"/>
              <w:rPr>
                <w:sz w:val="20"/>
                <w:szCs w:val="16"/>
              </w:rPr>
            </w:pPr>
            <w:r>
              <w:rPr>
                <w:sz w:val="20"/>
                <w:szCs w:val="16"/>
              </w:rPr>
              <w:t>2</w:t>
            </w:r>
            <w:r w:rsidR="00AB5184">
              <w:rPr>
                <w:sz w:val="20"/>
                <w:szCs w:val="16"/>
              </w:rPr>
              <w:t>1</w:t>
            </w:r>
            <w:r w:rsidR="00BD58FE">
              <w:rPr>
                <w:sz w:val="20"/>
                <w:szCs w:val="16"/>
              </w:rPr>
              <w:t>.</w:t>
            </w:r>
            <w:r>
              <w:rPr>
                <w:sz w:val="20"/>
                <w:szCs w:val="16"/>
              </w:rPr>
              <w:t>1</w:t>
            </w:r>
            <w:r w:rsidR="00BD58FE">
              <w:rPr>
                <w:sz w:val="20"/>
                <w:szCs w:val="16"/>
              </w:rPr>
              <w:t>.201</w:t>
            </w:r>
            <w:r>
              <w:rPr>
                <w:sz w:val="20"/>
                <w:szCs w:val="16"/>
              </w:rPr>
              <w:t>9</w:t>
            </w:r>
          </w:p>
        </w:tc>
        <w:tc>
          <w:tcPr>
            <w:tcW w:w="3330" w:type="dxa"/>
            <w:vMerge w:val="restart"/>
            <w:noWrap/>
            <w:tcMar>
              <w:top w:w="12" w:type="dxa"/>
              <w:left w:w="12" w:type="dxa"/>
              <w:bottom w:w="0" w:type="dxa"/>
              <w:right w:w="12" w:type="dxa"/>
            </w:tcMar>
          </w:tcPr>
          <w:p w:rsidR="00BD58FE" w:rsidRPr="00CE6F48" w:rsidRDefault="00556BB8" w:rsidP="00C052A0">
            <w:pPr>
              <w:spacing w:line="240" w:lineRule="auto"/>
              <w:jc w:val="center"/>
              <w:rPr>
                <w:sz w:val="16"/>
                <w:szCs w:val="16"/>
              </w:rPr>
            </w:pPr>
            <w:r>
              <w:rPr>
                <w:noProof/>
              </w:rPr>
              <w:drawing>
                <wp:inline distT="0" distB="0" distL="0" distR="0" wp14:anchorId="6FD238A1" wp14:editId="6ED35D7D">
                  <wp:extent cx="1682355" cy="2461122"/>
                  <wp:effectExtent l="19050" t="19050" r="13335" b="15875"/>
                  <wp:docPr id="134" name="Obrázek 134" descr="http://www.filabrno.net/images_aktu2019/MUNI100_pam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filabrno.net/images_aktu2019/MUNI100_pamlist.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83309" cy="2462517"/>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BD58FE" w:rsidRDefault="00BD58FE" w:rsidP="001138AF">
            <w:pPr>
              <w:spacing w:line="240" w:lineRule="auto"/>
              <w:jc w:val="center"/>
              <w:rPr>
                <w:sz w:val="20"/>
              </w:rPr>
            </w:pPr>
          </w:p>
        </w:tc>
        <w:tc>
          <w:tcPr>
            <w:tcW w:w="1296" w:type="dxa"/>
            <w:gridSpan w:val="2"/>
            <w:noWrap/>
            <w:tcMar>
              <w:top w:w="12" w:type="dxa"/>
              <w:left w:w="12" w:type="dxa"/>
              <w:bottom w:w="0" w:type="dxa"/>
              <w:right w:w="12" w:type="dxa"/>
            </w:tcMar>
          </w:tcPr>
          <w:p w:rsidR="00BD58FE" w:rsidRDefault="00556BB8" w:rsidP="00556BB8">
            <w:pPr>
              <w:spacing w:line="240" w:lineRule="auto"/>
              <w:jc w:val="center"/>
              <w:rPr>
                <w:sz w:val="20"/>
              </w:rPr>
            </w:pPr>
            <w:r>
              <w:rPr>
                <w:sz w:val="20"/>
              </w:rPr>
              <w:t>cca 300</w:t>
            </w:r>
          </w:p>
        </w:tc>
        <w:tc>
          <w:tcPr>
            <w:tcW w:w="2160" w:type="dxa"/>
            <w:noWrap/>
            <w:tcMar>
              <w:top w:w="12" w:type="dxa"/>
              <w:left w:w="12" w:type="dxa"/>
              <w:bottom w:w="0" w:type="dxa"/>
              <w:right w:w="12" w:type="dxa"/>
            </w:tcMar>
          </w:tcPr>
          <w:p w:rsidR="00BD58FE" w:rsidRDefault="00596B0F" w:rsidP="00596B0F">
            <w:pPr>
              <w:spacing w:line="240" w:lineRule="auto"/>
              <w:jc w:val="left"/>
              <w:rPr>
                <w:rFonts w:eastAsia="Arial Unicode MS"/>
                <w:sz w:val="20"/>
              </w:rPr>
            </w:pPr>
            <w:r>
              <w:rPr>
                <w:i/>
                <w:sz w:val="16"/>
                <w:szCs w:val="16"/>
              </w:rPr>
              <w:t xml:space="preserve">označení orientační – centrálně </w:t>
            </w:r>
            <w:r w:rsidRPr="00596B0F">
              <w:rPr>
                <w:i/>
                <w:sz w:val="16"/>
                <w:szCs w:val="16"/>
              </w:rPr>
              <w:t>neznačeno</w:t>
            </w:r>
          </w:p>
        </w:tc>
      </w:tr>
      <w:tr w:rsidR="00BD58FE" w:rsidTr="006C4A21">
        <w:trPr>
          <w:trHeight w:val="2272"/>
        </w:trPr>
        <w:tc>
          <w:tcPr>
            <w:tcW w:w="1080" w:type="dxa"/>
            <w:noWrap/>
            <w:tcMar>
              <w:top w:w="12" w:type="dxa"/>
              <w:left w:w="12" w:type="dxa"/>
              <w:bottom w:w="0" w:type="dxa"/>
              <w:right w:w="12" w:type="dxa"/>
            </w:tcMar>
          </w:tcPr>
          <w:p w:rsidR="00BD58FE" w:rsidRPr="00596B0F" w:rsidRDefault="00BD58FE" w:rsidP="00596B0F">
            <w:pPr>
              <w:spacing w:line="240" w:lineRule="auto"/>
              <w:jc w:val="center"/>
              <w:rPr>
                <w:i/>
                <w:sz w:val="16"/>
                <w:szCs w:val="16"/>
              </w:rPr>
            </w:pPr>
          </w:p>
        </w:tc>
        <w:tc>
          <w:tcPr>
            <w:tcW w:w="1260" w:type="dxa"/>
            <w:noWrap/>
            <w:tcMar>
              <w:top w:w="12" w:type="dxa"/>
              <w:left w:w="12" w:type="dxa"/>
              <w:bottom w:w="0" w:type="dxa"/>
              <w:right w:w="12" w:type="dxa"/>
            </w:tcMar>
          </w:tcPr>
          <w:p w:rsidR="00BD58FE" w:rsidRDefault="00BD58FE" w:rsidP="001138AF">
            <w:pPr>
              <w:spacing w:line="240" w:lineRule="auto"/>
              <w:jc w:val="center"/>
              <w:rPr>
                <w:sz w:val="20"/>
                <w:szCs w:val="16"/>
              </w:rPr>
            </w:pPr>
          </w:p>
        </w:tc>
        <w:tc>
          <w:tcPr>
            <w:tcW w:w="3330" w:type="dxa"/>
            <w:vMerge/>
            <w:noWrap/>
            <w:tcMar>
              <w:top w:w="12" w:type="dxa"/>
              <w:left w:w="12" w:type="dxa"/>
              <w:bottom w:w="0" w:type="dxa"/>
              <w:right w:w="12" w:type="dxa"/>
            </w:tcMar>
          </w:tcPr>
          <w:p w:rsidR="00BD58FE" w:rsidRDefault="00BD58FE" w:rsidP="001138AF">
            <w:pPr>
              <w:spacing w:line="240" w:lineRule="auto"/>
              <w:jc w:val="left"/>
            </w:pPr>
          </w:p>
        </w:tc>
        <w:tc>
          <w:tcPr>
            <w:tcW w:w="1134" w:type="dxa"/>
            <w:noWrap/>
            <w:tcMar>
              <w:top w:w="12" w:type="dxa"/>
              <w:left w:w="12" w:type="dxa"/>
              <w:bottom w:w="0" w:type="dxa"/>
              <w:right w:w="12" w:type="dxa"/>
            </w:tcMar>
          </w:tcPr>
          <w:p w:rsidR="00BD58FE" w:rsidRDefault="00BD58FE" w:rsidP="001138AF">
            <w:pPr>
              <w:spacing w:line="240" w:lineRule="auto"/>
              <w:jc w:val="center"/>
              <w:rPr>
                <w:sz w:val="20"/>
              </w:rPr>
            </w:pPr>
          </w:p>
        </w:tc>
        <w:tc>
          <w:tcPr>
            <w:tcW w:w="1296" w:type="dxa"/>
            <w:gridSpan w:val="2"/>
            <w:noWrap/>
            <w:tcMar>
              <w:top w:w="12" w:type="dxa"/>
              <w:left w:w="12" w:type="dxa"/>
              <w:bottom w:w="0" w:type="dxa"/>
              <w:right w:w="12" w:type="dxa"/>
            </w:tcMar>
          </w:tcPr>
          <w:p w:rsidR="00BD58FE" w:rsidRDefault="00BD58FE" w:rsidP="001138AF">
            <w:pPr>
              <w:spacing w:line="240" w:lineRule="auto"/>
              <w:jc w:val="center"/>
              <w:rPr>
                <w:sz w:val="20"/>
              </w:rPr>
            </w:pPr>
          </w:p>
        </w:tc>
        <w:tc>
          <w:tcPr>
            <w:tcW w:w="2160" w:type="dxa"/>
            <w:noWrap/>
            <w:tcMar>
              <w:top w:w="12" w:type="dxa"/>
              <w:left w:w="12" w:type="dxa"/>
              <w:bottom w:w="0" w:type="dxa"/>
              <w:right w:w="12" w:type="dxa"/>
            </w:tcMar>
          </w:tcPr>
          <w:p w:rsidR="00BD58FE" w:rsidRDefault="00BD58FE" w:rsidP="0027103A">
            <w:pPr>
              <w:spacing w:line="240" w:lineRule="auto"/>
              <w:jc w:val="left"/>
              <w:rPr>
                <w:rFonts w:eastAsia="Arial Unicode MS"/>
                <w:sz w:val="20"/>
              </w:rPr>
            </w:pPr>
          </w:p>
        </w:tc>
      </w:tr>
      <w:tr w:rsidR="00BD58FE" w:rsidTr="006C4A21">
        <w:trPr>
          <w:trHeight w:val="264"/>
        </w:trPr>
        <w:tc>
          <w:tcPr>
            <w:tcW w:w="1080" w:type="dxa"/>
            <w:noWrap/>
            <w:tcMar>
              <w:top w:w="12" w:type="dxa"/>
              <w:left w:w="12" w:type="dxa"/>
              <w:bottom w:w="0" w:type="dxa"/>
              <w:right w:w="12" w:type="dxa"/>
            </w:tcMar>
          </w:tcPr>
          <w:p w:rsidR="00BD58FE" w:rsidRDefault="00BD58FE" w:rsidP="001138AF">
            <w:pPr>
              <w:spacing w:line="240" w:lineRule="auto"/>
              <w:jc w:val="center"/>
              <w:rPr>
                <w:sz w:val="20"/>
              </w:rPr>
            </w:pPr>
          </w:p>
        </w:tc>
        <w:tc>
          <w:tcPr>
            <w:tcW w:w="1260" w:type="dxa"/>
            <w:noWrap/>
            <w:tcMar>
              <w:top w:w="12" w:type="dxa"/>
              <w:left w:w="12" w:type="dxa"/>
              <w:bottom w:w="0" w:type="dxa"/>
              <w:right w:w="12" w:type="dxa"/>
            </w:tcMar>
          </w:tcPr>
          <w:p w:rsidR="00BD58FE" w:rsidRDefault="00BD58FE" w:rsidP="001138AF">
            <w:pPr>
              <w:spacing w:line="240" w:lineRule="auto"/>
              <w:jc w:val="center"/>
              <w:rPr>
                <w:sz w:val="20"/>
                <w:szCs w:val="16"/>
              </w:rPr>
            </w:pPr>
          </w:p>
        </w:tc>
        <w:tc>
          <w:tcPr>
            <w:tcW w:w="3330" w:type="dxa"/>
            <w:noWrap/>
            <w:tcMar>
              <w:top w:w="12" w:type="dxa"/>
              <w:left w:w="12" w:type="dxa"/>
              <w:bottom w:w="0" w:type="dxa"/>
              <w:right w:w="12" w:type="dxa"/>
            </w:tcMar>
          </w:tcPr>
          <w:p w:rsidR="00BD58FE" w:rsidRDefault="00BD58FE" w:rsidP="001138AF">
            <w:pPr>
              <w:spacing w:line="240" w:lineRule="auto"/>
              <w:jc w:val="left"/>
              <w:rPr>
                <w:sz w:val="20"/>
              </w:rPr>
            </w:pPr>
          </w:p>
        </w:tc>
        <w:tc>
          <w:tcPr>
            <w:tcW w:w="1134" w:type="dxa"/>
            <w:noWrap/>
            <w:tcMar>
              <w:top w:w="12" w:type="dxa"/>
              <w:left w:w="12" w:type="dxa"/>
              <w:bottom w:w="0" w:type="dxa"/>
              <w:right w:w="12" w:type="dxa"/>
            </w:tcMar>
          </w:tcPr>
          <w:p w:rsidR="00BD58FE" w:rsidRDefault="00BD58FE" w:rsidP="001138AF">
            <w:pPr>
              <w:spacing w:line="240" w:lineRule="auto"/>
              <w:jc w:val="center"/>
              <w:rPr>
                <w:sz w:val="20"/>
              </w:rPr>
            </w:pPr>
          </w:p>
        </w:tc>
        <w:tc>
          <w:tcPr>
            <w:tcW w:w="1296" w:type="dxa"/>
            <w:gridSpan w:val="2"/>
            <w:noWrap/>
            <w:tcMar>
              <w:top w:w="12" w:type="dxa"/>
              <w:left w:w="12" w:type="dxa"/>
              <w:bottom w:w="0" w:type="dxa"/>
              <w:right w:w="12" w:type="dxa"/>
            </w:tcMar>
          </w:tcPr>
          <w:p w:rsidR="00BD58FE" w:rsidRDefault="00BD58FE" w:rsidP="001138AF">
            <w:pPr>
              <w:spacing w:line="240" w:lineRule="auto"/>
              <w:jc w:val="center"/>
              <w:rPr>
                <w:sz w:val="20"/>
              </w:rPr>
            </w:pPr>
          </w:p>
        </w:tc>
        <w:tc>
          <w:tcPr>
            <w:tcW w:w="2160" w:type="dxa"/>
            <w:noWrap/>
            <w:tcMar>
              <w:top w:w="12" w:type="dxa"/>
              <w:left w:w="12" w:type="dxa"/>
              <w:bottom w:w="0" w:type="dxa"/>
              <w:right w:w="12" w:type="dxa"/>
            </w:tcMar>
          </w:tcPr>
          <w:p w:rsidR="00BD58FE" w:rsidRDefault="00BD58FE" w:rsidP="001138AF">
            <w:pPr>
              <w:spacing w:line="240" w:lineRule="auto"/>
              <w:jc w:val="left"/>
              <w:rPr>
                <w:rFonts w:eastAsia="Arial Unicode MS"/>
                <w:sz w:val="20"/>
              </w:rPr>
            </w:pPr>
          </w:p>
        </w:tc>
      </w:tr>
      <w:tr w:rsidR="0027103A" w:rsidTr="006C4A21">
        <w:trPr>
          <w:trHeight w:val="264"/>
        </w:trPr>
        <w:tc>
          <w:tcPr>
            <w:tcW w:w="5670" w:type="dxa"/>
            <w:gridSpan w:val="3"/>
            <w:shd w:val="clear" w:color="auto" w:fill="D9D9D9"/>
            <w:noWrap/>
            <w:tcMar>
              <w:top w:w="12" w:type="dxa"/>
              <w:left w:w="12" w:type="dxa"/>
              <w:bottom w:w="0" w:type="dxa"/>
              <w:right w:w="12" w:type="dxa"/>
            </w:tcMar>
          </w:tcPr>
          <w:p w:rsidR="0027103A" w:rsidRPr="00463EDE" w:rsidRDefault="00556BB8" w:rsidP="00556BB8">
            <w:pPr>
              <w:autoSpaceDE w:val="0"/>
              <w:autoSpaceDN w:val="0"/>
              <w:adjustRightInd w:val="0"/>
              <w:spacing w:line="240" w:lineRule="auto"/>
              <w:jc w:val="left"/>
              <w:rPr>
                <w:b/>
                <w:sz w:val="20"/>
                <w:u w:val="single"/>
              </w:rPr>
            </w:pPr>
            <w:r>
              <w:rPr>
                <w:b/>
                <w:sz w:val="20"/>
                <w:u w:val="single"/>
              </w:rPr>
              <w:t>150 let koněspřežné tramvaje v Brně</w:t>
            </w:r>
          </w:p>
        </w:tc>
        <w:tc>
          <w:tcPr>
            <w:tcW w:w="4590" w:type="dxa"/>
            <w:gridSpan w:val="4"/>
            <w:noWrap/>
            <w:tcMar>
              <w:top w:w="12" w:type="dxa"/>
              <w:left w:w="12" w:type="dxa"/>
              <w:bottom w:w="0" w:type="dxa"/>
              <w:right w:w="12" w:type="dxa"/>
            </w:tcMar>
          </w:tcPr>
          <w:p w:rsidR="0027103A" w:rsidRDefault="0027103A" w:rsidP="00921654">
            <w:pPr>
              <w:spacing w:line="240" w:lineRule="auto"/>
              <w:jc w:val="left"/>
              <w:rPr>
                <w:rFonts w:eastAsia="Arial Unicode MS"/>
                <w:sz w:val="20"/>
              </w:rPr>
            </w:pPr>
            <w:r>
              <w:rPr>
                <w:rFonts w:eastAsia="Arial Unicode MS"/>
                <w:sz w:val="20"/>
              </w:rPr>
              <w:t>(vydala Č.P. s. p. – region Jižní Morava)</w:t>
            </w:r>
          </w:p>
        </w:tc>
      </w:tr>
      <w:tr w:rsidR="0027103A" w:rsidTr="006C4A21">
        <w:trPr>
          <w:trHeight w:val="264"/>
        </w:trPr>
        <w:tc>
          <w:tcPr>
            <w:tcW w:w="1080" w:type="dxa"/>
            <w:noWrap/>
            <w:tcMar>
              <w:top w:w="12" w:type="dxa"/>
              <w:left w:w="12" w:type="dxa"/>
              <w:bottom w:w="0" w:type="dxa"/>
              <w:right w:w="12" w:type="dxa"/>
            </w:tcMar>
          </w:tcPr>
          <w:p w:rsidR="0027103A" w:rsidRDefault="0027103A" w:rsidP="00556BB8">
            <w:pPr>
              <w:spacing w:line="240" w:lineRule="auto"/>
              <w:jc w:val="center"/>
              <w:rPr>
                <w:sz w:val="20"/>
              </w:rPr>
            </w:pPr>
            <w:r>
              <w:rPr>
                <w:sz w:val="20"/>
              </w:rPr>
              <w:t>PLBR</w:t>
            </w:r>
            <w:r w:rsidR="00556BB8">
              <w:rPr>
                <w:sz w:val="20"/>
              </w:rPr>
              <w:t>14</w:t>
            </w:r>
          </w:p>
        </w:tc>
        <w:tc>
          <w:tcPr>
            <w:tcW w:w="1260" w:type="dxa"/>
            <w:noWrap/>
            <w:tcMar>
              <w:top w:w="12" w:type="dxa"/>
              <w:left w:w="12" w:type="dxa"/>
              <w:bottom w:w="0" w:type="dxa"/>
              <w:right w:w="12" w:type="dxa"/>
            </w:tcMar>
          </w:tcPr>
          <w:p w:rsidR="0027103A" w:rsidRDefault="00AB5184" w:rsidP="00AB5184">
            <w:pPr>
              <w:spacing w:line="240" w:lineRule="auto"/>
              <w:jc w:val="center"/>
              <w:rPr>
                <w:sz w:val="20"/>
                <w:szCs w:val="16"/>
              </w:rPr>
            </w:pPr>
            <w:r>
              <w:rPr>
                <w:sz w:val="20"/>
                <w:szCs w:val="16"/>
              </w:rPr>
              <w:t>8</w:t>
            </w:r>
            <w:r w:rsidR="0027103A">
              <w:rPr>
                <w:sz w:val="20"/>
                <w:szCs w:val="16"/>
              </w:rPr>
              <w:t>.</w:t>
            </w:r>
            <w:r w:rsidR="00F0718E">
              <w:rPr>
                <w:sz w:val="20"/>
                <w:szCs w:val="16"/>
              </w:rPr>
              <w:t>6</w:t>
            </w:r>
            <w:r w:rsidR="0027103A">
              <w:rPr>
                <w:sz w:val="20"/>
                <w:szCs w:val="16"/>
              </w:rPr>
              <w:t>.201</w:t>
            </w:r>
            <w:r>
              <w:rPr>
                <w:sz w:val="20"/>
                <w:szCs w:val="16"/>
              </w:rPr>
              <w:t>8</w:t>
            </w:r>
          </w:p>
        </w:tc>
        <w:tc>
          <w:tcPr>
            <w:tcW w:w="3330" w:type="dxa"/>
            <w:vMerge w:val="restart"/>
            <w:noWrap/>
            <w:tcMar>
              <w:top w:w="12" w:type="dxa"/>
              <w:left w:w="12" w:type="dxa"/>
              <w:bottom w:w="0" w:type="dxa"/>
              <w:right w:w="12" w:type="dxa"/>
            </w:tcMar>
          </w:tcPr>
          <w:p w:rsidR="0027103A" w:rsidRPr="00CE6F48" w:rsidRDefault="00556BB8" w:rsidP="0088685C">
            <w:pPr>
              <w:spacing w:line="240" w:lineRule="auto"/>
              <w:jc w:val="center"/>
              <w:rPr>
                <w:sz w:val="16"/>
                <w:szCs w:val="16"/>
              </w:rPr>
            </w:pPr>
            <w:r>
              <w:rPr>
                <w:noProof/>
              </w:rPr>
              <w:drawing>
                <wp:inline distT="0" distB="0" distL="0" distR="0" wp14:anchorId="3DB67EEB" wp14:editId="1D2FD69D">
                  <wp:extent cx="1663933" cy="2369127"/>
                  <wp:effectExtent l="19050" t="19050" r="12700" b="12700"/>
                  <wp:docPr id="138" name="Obrázek 138" descr="http://www.filabrno.net/images_aktu2019/150pam_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filabrno.net/images_aktu2019/150pam_list.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68321" cy="2375375"/>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27103A" w:rsidRDefault="0027103A" w:rsidP="00921654">
            <w:pPr>
              <w:spacing w:line="240" w:lineRule="auto"/>
              <w:jc w:val="center"/>
              <w:rPr>
                <w:sz w:val="20"/>
              </w:rPr>
            </w:pPr>
          </w:p>
        </w:tc>
        <w:tc>
          <w:tcPr>
            <w:tcW w:w="1296" w:type="dxa"/>
            <w:gridSpan w:val="2"/>
            <w:noWrap/>
            <w:tcMar>
              <w:top w:w="12" w:type="dxa"/>
              <w:left w:w="12" w:type="dxa"/>
              <w:bottom w:w="0" w:type="dxa"/>
              <w:right w:w="12" w:type="dxa"/>
            </w:tcMar>
          </w:tcPr>
          <w:p w:rsidR="0027103A" w:rsidRDefault="00A95BF5" w:rsidP="00A95BF5">
            <w:pPr>
              <w:spacing w:line="240" w:lineRule="auto"/>
              <w:jc w:val="center"/>
              <w:rPr>
                <w:sz w:val="20"/>
              </w:rPr>
            </w:pPr>
            <w:r>
              <w:rPr>
                <w:sz w:val="20"/>
              </w:rPr>
              <w:t>cca 2</w:t>
            </w:r>
            <w:r w:rsidR="00F0718E">
              <w:rPr>
                <w:sz w:val="20"/>
              </w:rPr>
              <w:t>50</w:t>
            </w:r>
          </w:p>
        </w:tc>
        <w:tc>
          <w:tcPr>
            <w:tcW w:w="2160" w:type="dxa"/>
            <w:noWrap/>
            <w:tcMar>
              <w:top w:w="12" w:type="dxa"/>
              <w:left w:w="12" w:type="dxa"/>
              <w:bottom w:w="0" w:type="dxa"/>
              <w:right w:w="12" w:type="dxa"/>
            </w:tcMar>
          </w:tcPr>
          <w:p w:rsidR="0027103A" w:rsidRDefault="0027103A" w:rsidP="00921654">
            <w:pPr>
              <w:spacing w:line="240" w:lineRule="auto"/>
              <w:jc w:val="left"/>
              <w:rPr>
                <w:rFonts w:eastAsia="Arial Unicode MS"/>
                <w:sz w:val="20"/>
              </w:rPr>
            </w:pPr>
            <w:r>
              <w:rPr>
                <w:i/>
                <w:sz w:val="16"/>
                <w:szCs w:val="16"/>
              </w:rPr>
              <w:t xml:space="preserve">označení orientační – centrálně </w:t>
            </w:r>
            <w:r w:rsidRPr="00596B0F">
              <w:rPr>
                <w:i/>
                <w:sz w:val="16"/>
                <w:szCs w:val="16"/>
              </w:rPr>
              <w:t>neznačeno</w:t>
            </w:r>
          </w:p>
        </w:tc>
      </w:tr>
      <w:tr w:rsidR="0027103A" w:rsidTr="006C4A21">
        <w:trPr>
          <w:trHeight w:val="2272"/>
        </w:trPr>
        <w:tc>
          <w:tcPr>
            <w:tcW w:w="1080" w:type="dxa"/>
            <w:noWrap/>
            <w:tcMar>
              <w:top w:w="12" w:type="dxa"/>
              <w:left w:w="12" w:type="dxa"/>
              <w:bottom w:w="0" w:type="dxa"/>
              <w:right w:w="12" w:type="dxa"/>
            </w:tcMar>
          </w:tcPr>
          <w:p w:rsidR="0027103A" w:rsidRPr="00596B0F" w:rsidRDefault="0027103A" w:rsidP="00921654">
            <w:pPr>
              <w:spacing w:line="240" w:lineRule="auto"/>
              <w:jc w:val="center"/>
              <w:rPr>
                <w:i/>
                <w:sz w:val="16"/>
                <w:szCs w:val="16"/>
              </w:rPr>
            </w:pPr>
          </w:p>
        </w:tc>
        <w:tc>
          <w:tcPr>
            <w:tcW w:w="1260" w:type="dxa"/>
            <w:noWrap/>
            <w:tcMar>
              <w:top w:w="12" w:type="dxa"/>
              <w:left w:w="12" w:type="dxa"/>
              <w:bottom w:w="0" w:type="dxa"/>
              <w:right w:w="12" w:type="dxa"/>
            </w:tcMar>
          </w:tcPr>
          <w:p w:rsidR="0027103A" w:rsidRDefault="0027103A" w:rsidP="00921654">
            <w:pPr>
              <w:spacing w:line="240" w:lineRule="auto"/>
              <w:jc w:val="center"/>
              <w:rPr>
                <w:sz w:val="20"/>
                <w:szCs w:val="16"/>
              </w:rPr>
            </w:pPr>
          </w:p>
        </w:tc>
        <w:tc>
          <w:tcPr>
            <w:tcW w:w="3330" w:type="dxa"/>
            <w:vMerge/>
            <w:noWrap/>
            <w:tcMar>
              <w:top w:w="12" w:type="dxa"/>
              <w:left w:w="12" w:type="dxa"/>
              <w:bottom w:w="0" w:type="dxa"/>
              <w:right w:w="12" w:type="dxa"/>
            </w:tcMar>
          </w:tcPr>
          <w:p w:rsidR="0027103A" w:rsidRDefault="0027103A" w:rsidP="00921654">
            <w:pPr>
              <w:spacing w:line="240" w:lineRule="auto"/>
              <w:jc w:val="left"/>
            </w:pPr>
          </w:p>
        </w:tc>
        <w:tc>
          <w:tcPr>
            <w:tcW w:w="1134" w:type="dxa"/>
            <w:noWrap/>
            <w:tcMar>
              <w:top w:w="12" w:type="dxa"/>
              <w:left w:w="12" w:type="dxa"/>
              <w:bottom w:w="0" w:type="dxa"/>
              <w:right w:w="12" w:type="dxa"/>
            </w:tcMar>
          </w:tcPr>
          <w:p w:rsidR="0027103A" w:rsidRDefault="0027103A" w:rsidP="00921654">
            <w:pPr>
              <w:spacing w:line="240" w:lineRule="auto"/>
              <w:jc w:val="center"/>
              <w:rPr>
                <w:sz w:val="20"/>
              </w:rPr>
            </w:pPr>
          </w:p>
        </w:tc>
        <w:tc>
          <w:tcPr>
            <w:tcW w:w="1296" w:type="dxa"/>
            <w:gridSpan w:val="2"/>
            <w:noWrap/>
            <w:tcMar>
              <w:top w:w="12" w:type="dxa"/>
              <w:left w:w="12" w:type="dxa"/>
              <w:bottom w:w="0" w:type="dxa"/>
              <w:right w:w="12" w:type="dxa"/>
            </w:tcMar>
          </w:tcPr>
          <w:p w:rsidR="0027103A" w:rsidRDefault="0027103A" w:rsidP="00921654">
            <w:pPr>
              <w:spacing w:line="240" w:lineRule="auto"/>
              <w:jc w:val="center"/>
              <w:rPr>
                <w:sz w:val="20"/>
              </w:rPr>
            </w:pPr>
          </w:p>
        </w:tc>
        <w:tc>
          <w:tcPr>
            <w:tcW w:w="2160" w:type="dxa"/>
            <w:noWrap/>
            <w:tcMar>
              <w:top w:w="12" w:type="dxa"/>
              <w:left w:w="12" w:type="dxa"/>
              <w:bottom w:w="0" w:type="dxa"/>
              <w:right w:w="12" w:type="dxa"/>
            </w:tcMar>
          </w:tcPr>
          <w:p w:rsidR="0027103A" w:rsidRDefault="0027103A" w:rsidP="00921654">
            <w:pPr>
              <w:spacing w:line="240" w:lineRule="auto"/>
              <w:jc w:val="left"/>
              <w:rPr>
                <w:rFonts w:eastAsia="Arial Unicode MS"/>
                <w:sz w:val="20"/>
              </w:rPr>
            </w:pPr>
          </w:p>
        </w:tc>
      </w:tr>
      <w:tr w:rsidR="00F0718E" w:rsidTr="006C4A21">
        <w:trPr>
          <w:trHeight w:val="264"/>
        </w:trPr>
        <w:tc>
          <w:tcPr>
            <w:tcW w:w="1080" w:type="dxa"/>
            <w:noWrap/>
            <w:tcMar>
              <w:top w:w="12" w:type="dxa"/>
              <w:left w:w="12" w:type="dxa"/>
              <w:bottom w:w="0" w:type="dxa"/>
              <w:right w:w="12" w:type="dxa"/>
            </w:tcMar>
          </w:tcPr>
          <w:p w:rsidR="0088685C" w:rsidRDefault="0088685C" w:rsidP="0062101B">
            <w:pPr>
              <w:spacing w:line="240" w:lineRule="auto"/>
              <w:jc w:val="center"/>
              <w:rPr>
                <w:sz w:val="20"/>
              </w:rPr>
            </w:pPr>
          </w:p>
        </w:tc>
        <w:tc>
          <w:tcPr>
            <w:tcW w:w="1260" w:type="dxa"/>
            <w:noWrap/>
            <w:tcMar>
              <w:top w:w="12" w:type="dxa"/>
              <w:left w:w="12" w:type="dxa"/>
              <w:bottom w:w="0" w:type="dxa"/>
              <w:right w:w="12" w:type="dxa"/>
            </w:tcMar>
          </w:tcPr>
          <w:p w:rsidR="00F0718E" w:rsidRDefault="00F0718E" w:rsidP="0062101B">
            <w:pPr>
              <w:spacing w:line="240" w:lineRule="auto"/>
              <w:jc w:val="center"/>
              <w:rPr>
                <w:sz w:val="20"/>
                <w:szCs w:val="16"/>
              </w:rPr>
            </w:pPr>
          </w:p>
        </w:tc>
        <w:tc>
          <w:tcPr>
            <w:tcW w:w="3330" w:type="dxa"/>
            <w:noWrap/>
            <w:tcMar>
              <w:top w:w="12" w:type="dxa"/>
              <w:left w:w="12" w:type="dxa"/>
              <w:bottom w:w="0" w:type="dxa"/>
              <w:right w:w="12" w:type="dxa"/>
            </w:tcMar>
          </w:tcPr>
          <w:p w:rsidR="00F0718E" w:rsidRDefault="00F0718E" w:rsidP="0062101B">
            <w:pPr>
              <w:spacing w:line="240" w:lineRule="auto"/>
              <w:jc w:val="left"/>
              <w:rPr>
                <w:sz w:val="20"/>
              </w:rPr>
            </w:pPr>
          </w:p>
        </w:tc>
        <w:tc>
          <w:tcPr>
            <w:tcW w:w="1134" w:type="dxa"/>
            <w:noWrap/>
            <w:tcMar>
              <w:top w:w="12" w:type="dxa"/>
              <w:left w:w="12" w:type="dxa"/>
              <w:bottom w:w="0" w:type="dxa"/>
              <w:right w:w="12" w:type="dxa"/>
            </w:tcMar>
          </w:tcPr>
          <w:p w:rsidR="00F0718E" w:rsidRDefault="00F0718E" w:rsidP="0062101B">
            <w:pPr>
              <w:spacing w:line="240" w:lineRule="auto"/>
              <w:jc w:val="center"/>
              <w:rPr>
                <w:sz w:val="20"/>
              </w:rPr>
            </w:pPr>
          </w:p>
        </w:tc>
        <w:tc>
          <w:tcPr>
            <w:tcW w:w="1296" w:type="dxa"/>
            <w:gridSpan w:val="2"/>
            <w:noWrap/>
            <w:tcMar>
              <w:top w:w="12" w:type="dxa"/>
              <w:left w:w="12" w:type="dxa"/>
              <w:bottom w:w="0" w:type="dxa"/>
              <w:right w:w="12" w:type="dxa"/>
            </w:tcMar>
          </w:tcPr>
          <w:p w:rsidR="00F0718E" w:rsidRDefault="00F0718E" w:rsidP="0062101B">
            <w:pPr>
              <w:spacing w:line="240" w:lineRule="auto"/>
              <w:jc w:val="center"/>
              <w:rPr>
                <w:sz w:val="20"/>
              </w:rPr>
            </w:pPr>
          </w:p>
        </w:tc>
        <w:tc>
          <w:tcPr>
            <w:tcW w:w="2160" w:type="dxa"/>
            <w:noWrap/>
            <w:tcMar>
              <w:top w:w="12" w:type="dxa"/>
              <w:left w:w="12" w:type="dxa"/>
              <w:bottom w:w="0" w:type="dxa"/>
              <w:right w:w="12" w:type="dxa"/>
            </w:tcMar>
          </w:tcPr>
          <w:p w:rsidR="00F0718E" w:rsidRDefault="00F0718E" w:rsidP="0062101B">
            <w:pPr>
              <w:spacing w:line="240" w:lineRule="auto"/>
              <w:jc w:val="left"/>
              <w:rPr>
                <w:rFonts w:eastAsia="Arial Unicode MS"/>
                <w:sz w:val="20"/>
              </w:rPr>
            </w:pPr>
          </w:p>
        </w:tc>
      </w:tr>
      <w:tr w:rsidR="0044483A" w:rsidTr="0044483A">
        <w:trPr>
          <w:trHeight w:val="264"/>
        </w:trPr>
        <w:tc>
          <w:tcPr>
            <w:tcW w:w="5670" w:type="dxa"/>
            <w:gridSpan w:val="3"/>
            <w:shd w:val="clear" w:color="auto" w:fill="D9D9D9"/>
            <w:noWrap/>
            <w:tcMar>
              <w:top w:w="12" w:type="dxa"/>
              <w:left w:w="12" w:type="dxa"/>
              <w:bottom w:w="0" w:type="dxa"/>
              <w:right w:w="12" w:type="dxa"/>
            </w:tcMar>
          </w:tcPr>
          <w:p w:rsidR="0044483A" w:rsidRPr="00463EDE" w:rsidRDefault="0021506B" w:rsidP="0021506B">
            <w:pPr>
              <w:autoSpaceDE w:val="0"/>
              <w:autoSpaceDN w:val="0"/>
              <w:adjustRightInd w:val="0"/>
              <w:spacing w:line="240" w:lineRule="auto"/>
              <w:jc w:val="left"/>
              <w:rPr>
                <w:b/>
                <w:sz w:val="20"/>
                <w:u w:val="single"/>
              </w:rPr>
            </w:pPr>
            <w:r>
              <w:rPr>
                <w:b/>
                <w:sz w:val="20"/>
                <w:u w:val="single"/>
              </w:rPr>
              <w:t>Depo Břeclav 70 – 10 let</w:t>
            </w:r>
          </w:p>
        </w:tc>
        <w:tc>
          <w:tcPr>
            <w:tcW w:w="4590" w:type="dxa"/>
            <w:gridSpan w:val="4"/>
            <w:noWrap/>
            <w:tcMar>
              <w:top w:w="12" w:type="dxa"/>
              <w:left w:w="12" w:type="dxa"/>
              <w:bottom w:w="0" w:type="dxa"/>
              <w:right w:w="12" w:type="dxa"/>
            </w:tcMar>
          </w:tcPr>
          <w:p w:rsidR="0044483A" w:rsidRDefault="0044483A" w:rsidP="0044483A">
            <w:pPr>
              <w:spacing w:line="240" w:lineRule="auto"/>
              <w:jc w:val="left"/>
              <w:rPr>
                <w:rFonts w:eastAsia="Arial Unicode MS"/>
                <w:sz w:val="20"/>
              </w:rPr>
            </w:pPr>
            <w:r>
              <w:rPr>
                <w:rFonts w:eastAsia="Arial Unicode MS"/>
                <w:sz w:val="20"/>
              </w:rPr>
              <w:t>(vydala Č.P. s. p. – region Jižní Morava)</w:t>
            </w:r>
          </w:p>
        </w:tc>
      </w:tr>
      <w:tr w:rsidR="0044483A" w:rsidTr="0044483A">
        <w:trPr>
          <w:trHeight w:val="264"/>
        </w:trPr>
        <w:tc>
          <w:tcPr>
            <w:tcW w:w="1080" w:type="dxa"/>
            <w:noWrap/>
            <w:tcMar>
              <w:top w:w="12" w:type="dxa"/>
              <w:left w:w="12" w:type="dxa"/>
              <w:bottom w:w="0" w:type="dxa"/>
              <w:right w:w="12" w:type="dxa"/>
            </w:tcMar>
          </w:tcPr>
          <w:p w:rsidR="0044483A" w:rsidRDefault="0044483A" w:rsidP="0044483A">
            <w:pPr>
              <w:spacing w:line="240" w:lineRule="auto"/>
              <w:jc w:val="center"/>
              <w:rPr>
                <w:sz w:val="20"/>
              </w:rPr>
            </w:pPr>
            <w:r>
              <w:rPr>
                <w:sz w:val="20"/>
              </w:rPr>
              <w:t>PLBR15</w:t>
            </w:r>
          </w:p>
        </w:tc>
        <w:tc>
          <w:tcPr>
            <w:tcW w:w="1260" w:type="dxa"/>
            <w:noWrap/>
            <w:tcMar>
              <w:top w:w="12" w:type="dxa"/>
              <w:left w:w="12" w:type="dxa"/>
              <w:bottom w:w="0" w:type="dxa"/>
              <w:right w:w="12" w:type="dxa"/>
            </w:tcMar>
          </w:tcPr>
          <w:p w:rsidR="0044483A" w:rsidRDefault="0021506B" w:rsidP="0021506B">
            <w:pPr>
              <w:spacing w:line="240" w:lineRule="auto"/>
              <w:jc w:val="center"/>
              <w:rPr>
                <w:sz w:val="20"/>
                <w:szCs w:val="16"/>
              </w:rPr>
            </w:pPr>
            <w:r>
              <w:rPr>
                <w:sz w:val="20"/>
                <w:szCs w:val="16"/>
              </w:rPr>
              <w:t>1.10.2020</w:t>
            </w:r>
            <w:bookmarkStart w:id="0" w:name="_GoBack"/>
            <w:bookmarkEnd w:id="0"/>
          </w:p>
        </w:tc>
        <w:tc>
          <w:tcPr>
            <w:tcW w:w="3330" w:type="dxa"/>
            <w:vMerge w:val="restart"/>
            <w:noWrap/>
            <w:tcMar>
              <w:top w:w="12" w:type="dxa"/>
              <w:left w:w="12" w:type="dxa"/>
              <w:bottom w:w="0" w:type="dxa"/>
              <w:right w:w="12" w:type="dxa"/>
            </w:tcMar>
          </w:tcPr>
          <w:p w:rsidR="0044483A" w:rsidRPr="00CE6F48" w:rsidRDefault="0044483A" w:rsidP="0044483A">
            <w:pPr>
              <w:spacing w:line="240" w:lineRule="auto"/>
              <w:jc w:val="center"/>
              <w:rPr>
                <w:sz w:val="16"/>
                <w:szCs w:val="16"/>
              </w:rPr>
            </w:pPr>
            <w:r w:rsidRPr="0044483A">
              <w:rPr>
                <w:sz w:val="16"/>
                <w:szCs w:val="16"/>
              </w:rPr>
              <w:drawing>
                <wp:inline distT="0" distB="0" distL="0" distR="0" wp14:anchorId="085C486A" wp14:editId="5752CD31">
                  <wp:extent cx="1659752" cy="2351314"/>
                  <wp:effectExtent l="19050" t="19050" r="17145" b="1143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662811" cy="2355647"/>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44483A" w:rsidRDefault="0044483A" w:rsidP="0044483A">
            <w:pPr>
              <w:spacing w:line="240" w:lineRule="auto"/>
              <w:jc w:val="center"/>
              <w:rPr>
                <w:sz w:val="20"/>
              </w:rPr>
            </w:pPr>
          </w:p>
        </w:tc>
        <w:tc>
          <w:tcPr>
            <w:tcW w:w="1296" w:type="dxa"/>
            <w:gridSpan w:val="2"/>
            <w:noWrap/>
            <w:tcMar>
              <w:top w:w="12" w:type="dxa"/>
              <w:left w:w="12" w:type="dxa"/>
              <w:bottom w:w="0" w:type="dxa"/>
              <w:right w:w="12" w:type="dxa"/>
            </w:tcMar>
          </w:tcPr>
          <w:p w:rsidR="0044483A" w:rsidRDefault="0021506B" w:rsidP="0044483A">
            <w:pPr>
              <w:spacing w:line="240" w:lineRule="auto"/>
              <w:jc w:val="center"/>
              <w:rPr>
                <w:sz w:val="20"/>
              </w:rPr>
            </w:pPr>
            <w:r>
              <w:rPr>
                <w:sz w:val="20"/>
              </w:rPr>
              <w:t>?</w:t>
            </w:r>
          </w:p>
        </w:tc>
        <w:tc>
          <w:tcPr>
            <w:tcW w:w="2160" w:type="dxa"/>
            <w:noWrap/>
            <w:tcMar>
              <w:top w:w="12" w:type="dxa"/>
              <w:left w:w="12" w:type="dxa"/>
              <w:bottom w:w="0" w:type="dxa"/>
              <w:right w:w="12" w:type="dxa"/>
            </w:tcMar>
          </w:tcPr>
          <w:p w:rsidR="0044483A" w:rsidRDefault="0044483A" w:rsidP="0044483A">
            <w:pPr>
              <w:spacing w:line="240" w:lineRule="auto"/>
              <w:jc w:val="left"/>
              <w:rPr>
                <w:rFonts w:eastAsia="Arial Unicode MS"/>
                <w:sz w:val="20"/>
              </w:rPr>
            </w:pPr>
            <w:r>
              <w:rPr>
                <w:i/>
                <w:sz w:val="16"/>
                <w:szCs w:val="16"/>
              </w:rPr>
              <w:t xml:space="preserve">označení orientační – centrálně </w:t>
            </w:r>
            <w:r w:rsidRPr="00596B0F">
              <w:rPr>
                <w:i/>
                <w:sz w:val="16"/>
                <w:szCs w:val="16"/>
              </w:rPr>
              <w:t>neznačeno</w:t>
            </w:r>
          </w:p>
        </w:tc>
      </w:tr>
      <w:tr w:rsidR="0044483A" w:rsidTr="0044483A">
        <w:trPr>
          <w:trHeight w:val="2272"/>
        </w:trPr>
        <w:tc>
          <w:tcPr>
            <w:tcW w:w="1080" w:type="dxa"/>
            <w:noWrap/>
            <w:tcMar>
              <w:top w:w="12" w:type="dxa"/>
              <w:left w:w="12" w:type="dxa"/>
              <w:bottom w:w="0" w:type="dxa"/>
              <w:right w:w="12" w:type="dxa"/>
            </w:tcMar>
          </w:tcPr>
          <w:p w:rsidR="0044483A" w:rsidRPr="00596B0F" w:rsidRDefault="0044483A" w:rsidP="0044483A">
            <w:pPr>
              <w:spacing w:line="240" w:lineRule="auto"/>
              <w:jc w:val="center"/>
              <w:rPr>
                <w:i/>
                <w:sz w:val="16"/>
                <w:szCs w:val="16"/>
              </w:rPr>
            </w:pPr>
          </w:p>
        </w:tc>
        <w:tc>
          <w:tcPr>
            <w:tcW w:w="1260" w:type="dxa"/>
            <w:noWrap/>
            <w:tcMar>
              <w:top w:w="12" w:type="dxa"/>
              <w:left w:w="12" w:type="dxa"/>
              <w:bottom w:w="0" w:type="dxa"/>
              <w:right w:w="12" w:type="dxa"/>
            </w:tcMar>
          </w:tcPr>
          <w:p w:rsidR="0044483A" w:rsidRDefault="0044483A" w:rsidP="0044483A">
            <w:pPr>
              <w:spacing w:line="240" w:lineRule="auto"/>
              <w:jc w:val="center"/>
              <w:rPr>
                <w:sz w:val="20"/>
                <w:szCs w:val="16"/>
              </w:rPr>
            </w:pPr>
          </w:p>
        </w:tc>
        <w:tc>
          <w:tcPr>
            <w:tcW w:w="3330" w:type="dxa"/>
            <w:vMerge/>
            <w:noWrap/>
            <w:tcMar>
              <w:top w:w="12" w:type="dxa"/>
              <w:left w:w="12" w:type="dxa"/>
              <w:bottom w:w="0" w:type="dxa"/>
              <w:right w:w="12" w:type="dxa"/>
            </w:tcMar>
          </w:tcPr>
          <w:p w:rsidR="0044483A" w:rsidRDefault="0044483A" w:rsidP="0044483A">
            <w:pPr>
              <w:spacing w:line="240" w:lineRule="auto"/>
              <w:jc w:val="left"/>
            </w:pPr>
          </w:p>
        </w:tc>
        <w:tc>
          <w:tcPr>
            <w:tcW w:w="1134" w:type="dxa"/>
            <w:noWrap/>
            <w:tcMar>
              <w:top w:w="12" w:type="dxa"/>
              <w:left w:w="12" w:type="dxa"/>
              <w:bottom w:w="0" w:type="dxa"/>
              <w:right w:w="12" w:type="dxa"/>
            </w:tcMar>
          </w:tcPr>
          <w:p w:rsidR="0044483A" w:rsidRDefault="0044483A" w:rsidP="0044483A">
            <w:pPr>
              <w:spacing w:line="240" w:lineRule="auto"/>
              <w:jc w:val="center"/>
              <w:rPr>
                <w:sz w:val="20"/>
              </w:rPr>
            </w:pPr>
          </w:p>
        </w:tc>
        <w:tc>
          <w:tcPr>
            <w:tcW w:w="1296" w:type="dxa"/>
            <w:gridSpan w:val="2"/>
            <w:noWrap/>
            <w:tcMar>
              <w:top w:w="12" w:type="dxa"/>
              <w:left w:w="12" w:type="dxa"/>
              <w:bottom w:w="0" w:type="dxa"/>
              <w:right w:w="12" w:type="dxa"/>
            </w:tcMar>
          </w:tcPr>
          <w:p w:rsidR="0044483A" w:rsidRDefault="0044483A" w:rsidP="0044483A">
            <w:pPr>
              <w:spacing w:line="240" w:lineRule="auto"/>
              <w:jc w:val="center"/>
              <w:rPr>
                <w:sz w:val="20"/>
              </w:rPr>
            </w:pPr>
          </w:p>
        </w:tc>
        <w:tc>
          <w:tcPr>
            <w:tcW w:w="2160" w:type="dxa"/>
            <w:noWrap/>
            <w:tcMar>
              <w:top w:w="12" w:type="dxa"/>
              <w:left w:w="12" w:type="dxa"/>
              <w:bottom w:w="0" w:type="dxa"/>
              <w:right w:w="12" w:type="dxa"/>
            </w:tcMar>
          </w:tcPr>
          <w:p w:rsidR="0044483A" w:rsidRDefault="0044483A" w:rsidP="0044483A">
            <w:pPr>
              <w:spacing w:line="240" w:lineRule="auto"/>
              <w:jc w:val="center"/>
              <w:rPr>
                <w:rFonts w:eastAsia="Arial Unicode MS"/>
                <w:sz w:val="20"/>
              </w:rPr>
            </w:pPr>
            <w:r>
              <w:rPr>
                <w:rFonts w:eastAsia="Arial Unicode MS"/>
                <w:noProof/>
                <w:sz w:val="20"/>
              </w:rPr>
              <w:t xml:space="preserve"> </w:t>
            </w:r>
          </w:p>
        </w:tc>
      </w:tr>
      <w:tr w:rsidR="0044483A" w:rsidTr="0044483A">
        <w:trPr>
          <w:trHeight w:val="107"/>
        </w:trPr>
        <w:tc>
          <w:tcPr>
            <w:tcW w:w="1080" w:type="dxa"/>
            <w:noWrap/>
            <w:tcMar>
              <w:top w:w="12" w:type="dxa"/>
              <w:left w:w="12" w:type="dxa"/>
              <w:bottom w:w="0" w:type="dxa"/>
              <w:right w:w="12" w:type="dxa"/>
            </w:tcMar>
          </w:tcPr>
          <w:p w:rsidR="0044483A" w:rsidRDefault="0044483A" w:rsidP="0044483A">
            <w:pPr>
              <w:spacing w:line="240" w:lineRule="auto"/>
              <w:jc w:val="center"/>
              <w:rPr>
                <w:i/>
                <w:sz w:val="18"/>
                <w:szCs w:val="18"/>
              </w:rPr>
            </w:pPr>
          </w:p>
          <w:p w:rsidR="0021506B" w:rsidRDefault="0021506B" w:rsidP="0044483A">
            <w:pPr>
              <w:spacing w:line="240" w:lineRule="auto"/>
              <w:jc w:val="center"/>
              <w:rPr>
                <w:i/>
                <w:sz w:val="18"/>
                <w:szCs w:val="18"/>
              </w:rPr>
            </w:pPr>
          </w:p>
          <w:p w:rsidR="0021506B" w:rsidRDefault="0021506B" w:rsidP="0044483A">
            <w:pPr>
              <w:spacing w:line="240" w:lineRule="auto"/>
              <w:jc w:val="center"/>
              <w:rPr>
                <w:i/>
                <w:sz w:val="18"/>
                <w:szCs w:val="18"/>
              </w:rPr>
            </w:pPr>
          </w:p>
          <w:p w:rsidR="0021506B" w:rsidRDefault="0021506B" w:rsidP="0044483A">
            <w:pPr>
              <w:spacing w:line="240" w:lineRule="auto"/>
              <w:jc w:val="center"/>
              <w:rPr>
                <w:i/>
                <w:sz w:val="18"/>
                <w:szCs w:val="18"/>
              </w:rPr>
            </w:pPr>
          </w:p>
          <w:p w:rsidR="0021506B" w:rsidRDefault="0021506B" w:rsidP="0044483A">
            <w:pPr>
              <w:spacing w:line="240" w:lineRule="auto"/>
              <w:jc w:val="center"/>
              <w:rPr>
                <w:i/>
                <w:sz w:val="18"/>
                <w:szCs w:val="18"/>
              </w:rPr>
            </w:pPr>
          </w:p>
          <w:p w:rsidR="0021506B" w:rsidRPr="0088685C" w:rsidRDefault="0021506B" w:rsidP="0044483A">
            <w:pPr>
              <w:spacing w:line="240" w:lineRule="auto"/>
              <w:jc w:val="center"/>
              <w:rPr>
                <w:i/>
                <w:sz w:val="18"/>
                <w:szCs w:val="18"/>
              </w:rPr>
            </w:pPr>
          </w:p>
        </w:tc>
        <w:tc>
          <w:tcPr>
            <w:tcW w:w="1260" w:type="dxa"/>
            <w:noWrap/>
            <w:tcMar>
              <w:top w:w="12" w:type="dxa"/>
              <w:left w:w="12" w:type="dxa"/>
              <w:bottom w:w="0" w:type="dxa"/>
              <w:right w:w="12" w:type="dxa"/>
            </w:tcMar>
          </w:tcPr>
          <w:p w:rsidR="0044483A" w:rsidRPr="0088685C" w:rsidRDefault="0044483A" w:rsidP="0044483A">
            <w:pPr>
              <w:spacing w:line="240" w:lineRule="auto"/>
              <w:jc w:val="center"/>
              <w:rPr>
                <w:sz w:val="18"/>
                <w:szCs w:val="18"/>
              </w:rPr>
            </w:pPr>
          </w:p>
        </w:tc>
        <w:tc>
          <w:tcPr>
            <w:tcW w:w="3330" w:type="dxa"/>
            <w:noWrap/>
            <w:tcMar>
              <w:top w:w="12" w:type="dxa"/>
              <w:left w:w="12" w:type="dxa"/>
              <w:bottom w:w="0" w:type="dxa"/>
              <w:right w:w="12" w:type="dxa"/>
            </w:tcMar>
          </w:tcPr>
          <w:p w:rsidR="0044483A" w:rsidRPr="0088685C" w:rsidRDefault="0044483A" w:rsidP="0044483A">
            <w:pPr>
              <w:spacing w:line="240" w:lineRule="auto"/>
              <w:jc w:val="left"/>
              <w:rPr>
                <w:sz w:val="18"/>
                <w:szCs w:val="18"/>
              </w:rPr>
            </w:pPr>
          </w:p>
        </w:tc>
        <w:tc>
          <w:tcPr>
            <w:tcW w:w="1134" w:type="dxa"/>
            <w:noWrap/>
            <w:tcMar>
              <w:top w:w="12" w:type="dxa"/>
              <w:left w:w="12" w:type="dxa"/>
              <w:bottom w:w="0" w:type="dxa"/>
              <w:right w:w="12" w:type="dxa"/>
            </w:tcMar>
          </w:tcPr>
          <w:p w:rsidR="0044483A" w:rsidRPr="0088685C" w:rsidRDefault="0044483A" w:rsidP="0044483A">
            <w:pPr>
              <w:spacing w:line="240" w:lineRule="auto"/>
              <w:jc w:val="center"/>
              <w:rPr>
                <w:sz w:val="18"/>
                <w:szCs w:val="18"/>
              </w:rPr>
            </w:pPr>
          </w:p>
        </w:tc>
        <w:tc>
          <w:tcPr>
            <w:tcW w:w="1296" w:type="dxa"/>
            <w:gridSpan w:val="2"/>
            <w:noWrap/>
            <w:tcMar>
              <w:top w:w="12" w:type="dxa"/>
              <w:left w:w="12" w:type="dxa"/>
              <w:bottom w:w="0" w:type="dxa"/>
              <w:right w:w="12" w:type="dxa"/>
            </w:tcMar>
          </w:tcPr>
          <w:p w:rsidR="0044483A" w:rsidRPr="0088685C" w:rsidRDefault="0044483A" w:rsidP="0044483A">
            <w:pPr>
              <w:spacing w:line="240" w:lineRule="auto"/>
              <w:jc w:val="center"/>
              <w:rPr>
                <w:sz w:val="18"/>
                <w:szCs w:val="18"/>
              </w:rPr>
            </w:pPr>
          </w:p>
        </w:tc>
        <w:tc>
          <w:tcPr>
            <w:tcW w:w="2160" w:type="dxa"/>
            <w:noWrap/>
            <w:tcMar>
              <w:top w:w="12" w:type="dxa"/>
              <w:left w:w="12" w:type="dxa"/>
              <w:bottom w:w="0" w:type="dxa"/>
              <w:right w:w="12" w:type="dxa"/>
            </w:tcMar>
          </w:tcPr>
          <w:p w:rsidR="0044483A" w:rsidRPr="0088685C" w:rsidRDefault="0044483A" w:rsidP="0044483A">
            <w:pPr>
              <w:spacing w:line="240" w:lineRule="auto"/>
              <w:jc w:val="left"/>
              <w:rPr>
                <w:rFonts w:eastAsia="Arial Unicode MS"/>
                <w:sz w:val="18"/>
                <w:szCs w:val="18"/>
              </w:rPr>
            </w:pPr>
          </w:p>
        </w:tc>
      </w:tr>
      <w:tr w:rsidR="00F0718E" w:rsidTr="0044483A">
        <w:trPr>
          <w:trHeight w:val="264"/>
        </w:trPr>
        <w:tc>
          <w:tcPr>
            <w:tcW w:w="5670" w:type="dxa"/>
            <w:gridSpan w:val="3"/>
            <w:shd w:val="clear" w:color="auto" w:fill="D9D9D9"/>
            <w:noWrap/>
            <w:tcMar>
              <w:top w:w="12" w:type="dxa"/>
              <w:left w:w="12" w:type="dxa"/>
              <w:bottom w:w="0" w:type="dxa"/>
              <w:right w:w="12" w:type="dxa"/>
            </w:tcMar>
          </w:tcPr>
          <w:p w:rsidR="00F0718E" w:rsidRPr="00463EDE" w:rsidRDefault="00A974C4" w:rsidP="00A974C4">
            <w:pPr>
              <w:autoSpaceDE w:val="0"/>
              <w:autoSpaceDN w:val="0"/>
              <w:adjustRightInd w:val="0"/>
              <w:spacing w:line="240" w:lineRule="auto"/>
              <w:jc w:val="left"/>
              <w:rPr>
                <w:b/>
                <w:sz w:val="20"/>
                <w:u w:val="single"/>
              </w:rPr>
            </w:pPr>
            <w:r>
              <w:rPr>
                <w:b/>
                <w:sz w:val="20"/>
                <w:u w:val="single"/>
              </w:rPr>
              <w:lastRenderedPageBreak/>
              <w:t>Vánoce 2019</w:t>
            </w:r>
          </w:p>
        </w:tc>
        <w:tc>
          <w:tcPr>
            <w:tcW w:w="4590" w:type="dxa"/>
            <w:gridSpan w:val="4"/>
            <w:noWrap/>
            <w:tcMar>
              <w:top w:w="12" w:type="dxa"/>
              <w:left w:w="12" w:type="dxa"/>
              <w:bottom w:w="0" w:type="dxa"/>
              <w:right w:w="12" w:type="dxa"/>
            </w:tcMar>
          </w:tcPr>
          <w:p w:rsidR="00F0718E" w:rsidRDefault="00F0718E" w:rsidP="0062101B">
            <w:pPr>
              <w:spacing w:line="240" w:lineRule="auto"/>
              <w:jc w:val="left"/>
              <w:rPr>
                <w:rFonts w:eastAsia="Arial Unicode MS"/>
                <w:sz w:val="20"/>
              </w:rPr>
            </w:pPr>
            <w:r>
              <w:rPr>
                <w:rFonts w:eastAsia="Arial Unicode MS"/>
                <w:sz w:val="20"/>
              </w:rPr>
              <w:t>(vydala Č.P. s. p. – region Jižní Morava)</w:t>
            </w:r>
          </w:p>
        </w:tc>
      </w:tr>
      <w:tr w:rsidR="00F0718E" w:rsidTr="006C4A21">
        <w:trPr>
          <w:trHeight w:val="264"/>
        </w:trPr>
        <w:tc>
          <w:tcPr>
            <w:tcW w:w="1080" w:type="dxa"/>
            <w:noWrap/>
            <w:tcMar>
              <w:top w:w="12" w:type="dxa"/>
              <w:left w:w="12" w:type="dxa"/>
              <w:bottom w:w="0" w:type="dxa"/>
              <w:right w:w="12" w:type="dxa"/>
            </w:tcMar>
          </w:tcPr>
          <w:p w:rsidR="00F0718E" w:rsidRDefault="00F0718E" w:rsidP="0021506B">
            <w:pPr>
              <w:spacing w:line="240" w:lineRule="auto"/>
              <w:jc w:val="center"/>
              <w:rPr>
                <w:sz w:val="20"/>
              </w:rPr>
            </w:pPr>
            <w:r>
              <w:rPr>
                <w:sz w:val="20"/>
              </w:rPr>
              <w:t>PLBR</w:t>
            </w:r>
            <w:r w:rsidR="00AB5184">
              <w:rPr>
                <w:sz w:val="20"/>
              </w:rPr>
              <w:t>1</w:t>
            </w:r>
            <w:r w:rsidR="0021506B">
              <w:rPr>
                <w:sz w:val="20"/>
              </w:rPr>
              <w:t>6</w:t>
            </w:r>
          </w:p>
        </w:tc>
        <w:tc>
          <w:tcPr>
            <w:tcW w:w="1260" w:type="dxa"/>
            <w:noWrap/>
            <w:tcMar>
              <w:top w:w="12" w:type="dxa"/>
              <w:left w:w="12" w:type="dxa"/>
              <w:bottom w:w="0" w:type="dxa"/>
              <w:right w:w="12" w:type="dxa"/>
            </w:tcMar>
          </w:tcPr>
          <w:p w:rsidR="00F0718E" w:rsidRDefault="00A974C4" w:rsidP="00A974C4">
            <w:pPr>
              <w:spacing w:line="240" w:lineRule="auto"/>
              <w:jc w:val="center"/>
              <w:rPr>
                <w:sz w:val="20"/>
                <w:szCs w:val="16"/>
              </w:rPr>
            </w:pPr>
            <w:r>
              <w:rPr>
                <w:sz w:val="20"/>
                <w:szCs w:val="16"/>
              </w:rPr>
              <w:t>24</w:t>
            </w:r>
            <w:r w:rsidR="00F0718E">
              <w:rPr>
                <w:sz w:val="20"/>
                <w:szCs w:val="16"/>
              </w:rPr>
              <w:t>.</w:t>
            </w:r>
            <w:r>
              <w:rPr>
                <w:sz w:val="20"/>
                <w:szCs w:val="16"/>
              </w:rPr>
              <w:t>12</w:t>
            </w:r>
            <w:r w:rsidR="00F0718E">
              <w:rPr>
                <w:sz w:val="20"/>
                <w:szCs w:val="16"/>
              </w:rPr>
              <w:t>.201</w:t>
            </w:r>
            <w:r>
              <w:rPr>
                <w:sz w:val="20"/>
                <w:szCs w:val="16"/>
              </w:rPr>
              <w:t>9</w:t>
            </w:r>
          </w:p>
        </w:tc>
        <w:tc>
          <w:tcPr>
            <w:tcW w:w="3330" w:type="dxa"/>
            <w:vMerge w:val="restart"/>
            <w:noWrap/>
            <w:tcMar>
              <w:top w:w="12" w:type="dxa"/>
              <w:left w:w="12" w:type="dxa"/>
              <w:bottom w:w="0" w:type="dxa"/>
              <w:right w:w="12" w:type="dxa"/>
            </w:tcMar>
          </w:tcPr>
          <w:p w:rsidR="00F0718E" w:rsidRPr="00CE6F48" w:rsidRDefault="00A974C4" w:rsidP="00DD26CA">
            <w:pPr>
              <w:spacing w:line="240" w:lineRule="auto"/>
              <w:jc w:val="center"/>
              <w:rPr>
                <w:sz w:val="16"/>
                <w:szCs w:val="16"/>
              </w:rPr>
            </w:pPr>
            <w:r>
              <w:rPr>
                <w:noProof/>
              </w:rPr>
              <w:drawing>
                <wp:inline distT="0" distB="0" distL="0" distR="0" wp14:anchorId="75D06F81" wp14:editId="5852A8BD">
                  <wp:extent cx="1664832" cy="2393615"/>
                  <wp:effectExtent l="19050" t="19050" r="12065" b="26035"/>
                  <wp:docPr id="139" name="Obrázek 139" descr="http://www.filabrno.net/images_aktu2019/Pam_list_vanoce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filabrno.net/images_aktu2019/Pam_list_vanoce201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63472" cy="2391660"/>
                          </a:xfrm>
                          <a:prstGeom prst="rect">
                            <a:avLst/>
                          </a:prstGeom>
                          <a:noFill/>
                          <a:ln w="6350" cmpd="sng">
                            <a:solidFill>
                              <a:srgbClr val="000000"/>
                            </a:solidFill>
                            <a:miter lim="800000"/>
                            <a:headEnd/>
                            <a:tailEnd/>
                          </a:ln>
                          <a:effectLst/>
                        </pic:spPr>
                      </pic:pic>
                    </a:graphicData>
                  </a:graphic>
                </wp:inline>
              </w:drawing>
            </w:r>
          </w:p>
        </w:tc>
        <w:tc>
          <w:tcPr>
            <w:tcW w:w="1134" w:type="dxa"/>
            <w:noWrap/>
            <w:tcMar>
              <w:top w:w="12" w:type="dxa"/>
              <w:left w:w="12" w:type="dxa"/>
              <w:bottom w:w="0" w:type="dxa"/>
              <w:right w:w="12" w:type="dxa"/>
            </w:tcMar>
          </w:tcPr>
          <w:p w:rsidR="00F0718E" w:rsidRDefault="00F0718E" w:rsidP="0062101B">
            <w:pPr>
              <w:spacing w:line="240" w:lineRule="auto"/>
              <w:jc w:val="center"/>
              <w:rPr>
                <w:sz w:val="20"/>
              </w:rPr>
            </w:pPr>
          </w:p>
        </w:tc>
        <w:tc>
          <w:tcPr>
            <w:tcW w:w="1296" w:type="dxa"/>
            <w:gridSpan w:val="2"/>
            <w:noWrap/>
            <w:tcMar>
              <w:top w:w="12" w:type="dxa"/>
              <w:left w:w="12" w:type="dxa"/>
              <w:bottom w:w="0" w:type="dxa"/>
              <w:right w:w="12" w:type="dxa"/>
            </w:tcMar>
          </w:tcPr>
          <w:p w:rsidR="00F0718E" w:rsidRDefault="00A974C4" w:rsidP="00A974C4">
            <w:pPr>
              <w:spacing w:line="240" w:lineRule="auto"/>
              <w:jc w:val="center"/>
              <w:rPr>
                <w:sz w:val="20"/>
              </w:rPr>
            </w:pPr>
            <w:r>
              <w:rPr>
                <w:sz w:val="20"/>
              </w:rPr>
              <w:t>2</w:t>
            </w:r>
            <w:r w:rsidR="00F0718E">
              <w:rPr>
                <w:sz w:val="20"/>
              </w:rPr>
              <w:t>50</w:t>
            </w:r>
          </w:p>
        </w:tc>
        <w:tc>
          <w:tcPr>
            <w:tcW w:w="2160" w:type="dxa"/>
            <w:noWrap/>
            <w:tcMar>
              <w:top w:w="12" w:type="dxa"/>
              <w:left w:w="12" w:type="dxa"/>
              <w:bottom w:w="0" w:type="dxa"/>
              <w:right w:w="12" w:type="dxa"/>
            </w:tcMar>
          </w:tcPr>
          <w:p w:rsidR="00F0718E" w:rsidRDefault="00F0718E" w:rsidP="0062101B">
            <w:pPr>
              <w:spacing w:line="240" w:lineRule="auto"/>
              <w:jc w:val="left"/>
              <w:rPr>
                <w:rFonts w:eastAsia="Arial Unicode MS"/>
                <w:sz w:val="20"/>
              </w:rPr>
            </w:pPr>
            <w:r>
              <w:rPr>
                <w:i/>
                <w:sz w:val="16"/>
                <w:szCs w:val="16"/>
              </w:rPr>
              <w:t xml:space="preserve">označení orientační – centrálně </w:t>
            </w:r>
            <w:r w:rsidRPr="00596B0F">
              <w:rPr>
                <w:i/>
                <w:sz w:val="16"/>
                <w:szCs w:val="16"/>
              </w:rPr>
              <w:t>neznačeno</w:t>
            </w:r>
          </w:p>
        </w:tc>
      </w:tr>
      <w:tr w:rsidR="00F0718E" w:rsidTr="006C54B8">
        <w:trPr>
          <w:trHeight w:val="2272"/>
        </w:trPr>
        <w:tc>
          <w:tcPr>
            <w:tcW w:w="1080" w:type="dxa"/>
            <w:noWrap/>
            <w:tcMar>
              <w:top w:w="12" w:type="dxa"/>
              <w:left w:w="12" w:type="dxa"/>
              <w:bottom w:w="0" w:type="dxa"/>
              <w:right w:w="12" w:type="dxa"/>
            </w:tcMar>
          </w:tcPr>
          <w:p w:rsidR="00F0718E" w:rsidRPr="00596B0F" w:rsidRDefault="00F0718E" w:rsidP="0062101B">
            <w:pPr>
              <w:spacing w:line="240" w:lineRule="auto"/>
              <w:jc w:val="center"/>
              <w:rPr>
                <w:i/>
                <w:sz w:val="16"/>
                <w:szCs w:val="16"/>
              </w:rPr>
            </w:pPr>
          </w:p>
        </w:tc>
        <w:tc>
          <w:tcPr>
            <w:tcW w:w="1260" w:type="dxa"/>
            <w:noWrap/>
            <w:tcMar>
              <w:top w:w="12" w:type="dxa"/>
              <w:left w:w="12" w:type="dxa"/>
              <w:bottom w:w="0" w:type="dxa"/>
              <w:right w:w="12" w:type="dxa"/>
            </w:tcMar>
          </w:tcPr>
          <w:p w:rsidR="00F0718E" w:rsidRDefault="00F0718E" w:rsidP="0062101B">
            <w:pPr>
              <w:spacing w:line="240" w:lineRule="auto"/>
              <w:jc w:val="center"/>
              <w:rPr>
                <w:sz w:val="20"/>
                <w:szCs w:val="16"/>
              </w:rPr>
            </w:pPr>
          </w:p>
        </w:tc>
        <w:tc>
          <w:tcPr>
            <w:tcW w:w="3330" w:type="dxa"/>
            <w:vMerge/>
            <w:noWrap/>
            <w:tcMar>
              <w:top w:w="12" w:type="dxa"/>
              <w:left w:w="12" w:type="dxa"/>
              <w:bottom w:w="0" w:type="dxa"/>
              <w:right w:w="12" w:type="dxa"/>
            </w:tcMar>
          </w:tcPr>
          <w:p w:rsidR="00F0718E" w:rsidRDefault="00F0718E" w:rsidP="0062101B">
            <w:pPr>
              <w:spacing w:line="240" w:lineRule="auto"/>
              <w:jc w:val="left"/>
            </w:pPr>
          </w:p>
        </w:tc>
        <w:tc>
          <w:tcPr>
            <w:tcW w:w="1134" w:type="dxa"/>
            <w:noWrap/>
            <w:tcMar>
              <w:top w:w="12" w:type="dxa"/>
              <w:left w:w="12" w:type="dxa"/>
              <w:bottom w:w="0" w:type="dxa"/>
              <w:right w:w="12" w:type="dxa"/>
            </w:tcMar>
          </w:tcPr>
          <w:p w:rsidR="00F0718E" w:rsidRDefault="00F0718E" w:rsidP="0062101B">
            <w:pPr>
              <w:spacing w:line="240" w:lineRule="auto"/>
              <w:jc w:val="center"/>
              <w:rPr>
                <w:sz w:val="20"/>
              </w:rPr>
            </w:pPr>
          </w:p>
        </w:tc>
        <w:tc>
          <w:tcPr>
            <w:tcW w:w="1296" w:type="dxa"/>
            <w:gridSpan w:val="2"/>
            <w:noWrap/>
            <w:tcMar>
              <w:top w:w="12" w:type="dxa"/>
              <w:left w:w="12" w:type="dxa"/>
              <w:bottom w:w="0" w:type="dxa"/>
              <w:right w:w="12" w:type="dxa"/>
            </w:tcMar>
          </w:tcPr>
          <w:p w:rsidR="00F0718E" w:rsidRDefault="00F0718E" w:rsidP="0062101B">
            <w:pPr>
              <w:spacing w:line="240" w:lineRule="auto"/>
              <w:jc w:val="center"/>
              <w:rPr>
                <w:sz w:val="20"/>
              </w:rPr>
            </w:pPr>
          </w:p>
        </w:tc>
        <w:tc>
          <w:tcPr>
            <w:tcW w:w="2160" w:type="dxa"/>
            <w:noWrap/>
            <w:tcMar>
              <w:top w:w="12" w:type="dxa"/>
              <w:left w:w="12" w:type="dxa"/>
              <w:bottom w:w="0" w:type="dxa"/>
              <w:right w:w="12" w:type="dxa"/>
            </w:tcMar>
          </w:tcPr>
          <w:p w:rsidR="00F0718E" w:rsidRDefault="0088685C" w:rsidP="00A974C4">
            <w:pPr>
              <w:spacing w:line="240" w:lineRule="auto"/>
              <w:jc w:val="center"/>
              <w:rPr>
                <w:rFonts w:eastAsia="Arial Unicode MS"/>
                <w:sz w:val="20"/>
              </w:rPr>
            </w:pPr>
            <w:r>
              <w:rPr>
                <w:rFonts w:eastAsia="Arial Unicode MS"/>
                <w:noProof/>
                <w:sz w:val="20"/>
              </w:rPr>
              <w:t xml:space="preserve"> </w:t>
            </w:r>
          </w:p>
        </w:tc>
      </w:tr>
      <w:tr w:rsidR="00DD26CA" w:rsidTr="006C54B8">
        <w:trPr>
          <w:trHeight w:val="107"/>
        </w:trPr>
        <w:tc>
          <w:tcPr>
            <w:tcW w:w="1080" w:type="dxa"/>
            <w:tcBorders>
              <w:bottom w:val="single" w:sz="36" w:space="0" w:color="auto"/>
            </w:tcBorders>
            <w:noWrap/>
            <w:tcMar>
              <w:top w:w="12" w:type="dxa"/>
              <w:left w:w="12" w:type="dxa"/>
              <w:bottom w:w="0" w:type="dxa"/>
              <w:right w:w="12" w:type="dxa"/>
            </w:tcMar>
          </w:tcPr>
          <w:p w:rsidR="00DD26CA" w:rsidRPr="0088685C" w:rsidRDefault="00DD26CA" w:rsidP="0062101B">
            <w:pPr>
              <w:spacing w:line="240" w:lineRule="auto"/>
              <w:jc w:val="center"/>
              <w:rPr>
                <w:i/>
                <w:sz w:val="18"/>
                <w:szCs w:val="18"/>
              </w:rPr>
            </w:pPr>
          </w:p>
        </w:tc>
        <w:tc>
          <w:tcPr>
            <w:tcW w:w="1260" w:type="dxa"/>
            <w:tcBorders>
              <w:bottom w:val="single" w:sz="36" w:space="0" w:color="auto"/>
            </w:tcBorders>
            <w:noWrap/>
            <w:tcMar>
              <w:top w:w="12" w:type="dxa"/>
              <w:left w:w="12" w:type="dxa"/>
              <w:bottom w:w="0" w:type="dxa"/>
              <w:right w:w="12" w:type="dxa"/>
            </w:tcMar>
          </w:tcPr>
          <w:p w:rsidR="00DD26CA" w:rsidRPr="0088685C" w:rsidRDefault="00DD26CA" w:rsidP="0062101B">
            <w:pPr>
              <w:spacing w:line="240" w:lineRule="auto"/>
              <w:jc w:val="center"/>
              <w:rPr>
                <w:sz w:val="18"/>
                <w:szCs w:val="18"/>
              </w:rPr>
            </w:pPr>
          </w:p>
        </w:tc>
        <w:tc>
          <w:tcPr>
            <w:tcW w:w="3330" w:type="dxa"/>
            <w:tcBorders>
              <w:bottom w:val="single" w:sz="36" w:space="0" w:color="auto"/>
            </w:tcBorders>
            <w:noWrap/>
            <w:tcMar>
              <w:top w:w="12" w:type="dxa"/>
              <w:left w:w="12" w:type="dxa"/>
              <w:bottom w:w="0" w:type="dxa"/>
              <w:right w:w="12" w:type="dxa"/>
            </w:tcMar>
          </w:tcPr>
          <w:p w:rsidR="00DD26CA" w:rsidRPr="0088685C" w:rsidRDefault="00DD26CA" w:rsidP="0062101B">
            <w:pPr>
              <w:spacing w:line="240" w:lineRule="auto"/>
              <w:jc w:val="left"/>
              <w:rPr>
                <w:sz w:val="18"/>
                <w:szCs w:val="18"/>
              </w:rPr>
            </w:pPr>
          </w:p>
        </w:tc>
        <w:tc>
          <w:tcPr>
            <w:tcW w:w="1134" w:type="dxa"/>
            <w:tcBorders>
              <w:bottom w:val="single" w:sz="36" w:space="0" w:color="auto"/>
            </w:tcBorders>
            <w:noWrap/>
            <w:tcMar>
              <w:top w:w="12" w:type="dxa"/>
              <w:left w:w="12" w:type="dxa"/>
              <w:bottom w:w="0" w:type="dxa"/>
              <w:right w:w="12" w:type="dxa"/>
            </w:tcMar>
          </w:tcPr>
          <w:p w:rsidR="00DD26CA" w:rsidRPr="0088685C" w:rsidRDefault="00DD26CA" w:rsidP="0062101B">
            <w:pPr>
              <w:spacing w:line="240" w:lineRule="auto"/>
              <w:jc w:val="center"/>
              <w:rPr>
                <w:sz w:val="18"/>
                <w:szCs w:val="18"/>
              </w:rPr>
            </w:pPr>
          </w:p>
        </w:tc>
        <w:tc>
          <w:tcPr>
            <w:tcW w:w="1296" w:type="dxa"/>
            <w:gridSpan w:val="2"/>
            <w:tcBorders>
              <w:bottom w:val="single" w:sz="36" w:space="0" w:color="auto"/>
            </w:tcBorders>
            <w:noWrap/>
            <w:tcMar>
              <w:top w:w="12" w:type="dxa"/>
              <w:left w:w="12" w:type="dxa"/>
              <w:bottom w:w="0" w:type="dxa"/>
              <w:right w:w="12" w:type="dxa"/>
            </w:tcMar>
          </w:tcPr>
          <w:p w:rsidR="00DD26CA" w:rsidRPr="0088685C" w:rsidRDefault="00DD26CA" w:rsidP="0062101B">
            <w:pPr>
              <w:spacing w:line="240" w:lineRule="auto"/>
              <w:jc w:val="center"/>
              <w:rPr>
                <w:sz w:val="18"/>
                <w:szCs w:val="18"/>
              </w:rPr>
            </w:pPr>
          </w:p>
        </w:tc>
        <w:tc>
          <w:tcPr>
            <w:tcW w:w="2160" w:type="dxa"/>
            <w:tcBorders>
              <w:bottom w:val="single" w:sz="36" w:space="0" w:color="auto"/>
            </w:tcBorders>
            <w:noWrap/>
            <w:tcMar>
              <w:top w:w="12" w:type="dxa"/>
              <w:left w:w="12" w:type="dxa"/>
              <w:bottom w:w="0" w:type="dxa"/>
              <w:right w:w="12" w:type="dxa"/>
            </w:tcMar>
          </w:tcPr>
          <w:p w:rsidR="00DD26CA" w:rsidRPr="0088685C" w:rsidRDefault="00DD26CA" w:rsidP="0062101B">
            <w:pPr>
              <w:spacing w:line="240" w:lineRule="auto"/>
              <w:jc w:val="left"/>
              <w:rPr>
                <w:rFonts w:eastAsia="Arial Unicode MS"/>
                <w:sz w:val="18"/>
                <w:szCs w:val="18"/>
              </w:rPr>
            </w:pPr>
          </w:p>
        </w:tc>
      </w:tr>
    </w:tbl>
    <w:p w:rsidR="00C01D70" w:rsidRPr="004B7A41" w:rsidRDefault="00C01D70" w:rsidP="00C01D70"/>
    <w:p w:rsidR="00C67FF0" w:rsidRPr="004B7A41" w:rsidRDefault="00C67FF0" w:rsidP="004B7A41"/>
    <w:sectPr w:rsidR="00C67FF0" w:rsidRPr="004B7A41" w:rsidSect="00341C3A">
      <w:footerReference w:type="default" r:id="rId142"/>
      <w:pgSz w:w="11906" w:h="16838" w:code="9"/>
      <w:pgMar w:top="851" w:right="851" w:bottom="851" w:left="851" w:header="0"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666A" w:rsidRDefault="0070666A" w:rsidP="00190CF0">
      <w:pPr>
        <w:spacing w:line="240" w:lineRule="auto"/>
      </w:pPr>
      <w:r>
        <w:separator/>
      </w:r>
    </w:p>
  </w:endnote>
  <w:endnote w:type="continuationSeparator" w:id="0">
    <w:p w:rsidR="0070666A" w:rsidRDefault="0070666A" w:rsidP="00190CF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EE"/>
    <w:family w:val="swiss"/>
    <w:pitch w:val="variable"/>
    <w:sig w:usb0="E0002EFF" w:usb1="C000785B" w:usb2="00000009" w:usb3="00000000" w:csb0="000001FF" w:csb1="00000000"/>
  </w:font>
  <w:font w:name="Arial CE">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83A" w:rsidRDefault="0044483A">
    <w:pPr>
      <w:pStyle w:val="Zpat"/>
      <w:jc w:val="center"/>
    </w:pPr>
    <w:r>
      <w:fldChar w:fldCharType="begin"/>
    </w:r>
    <w:r>
      <w:instrText>PAGE   \* MERGEFORMAT</w:instrText>
    </w:r>
    <w:r>
      <w:fldChar w:fldCharType="separate"/>
    </w:r>
    <w:r w:rsidR="0021506B">
      <w:rPr>
        <w:noProof/>
      </w:rPr>
      <w:t>32</w:t>
    </w:r>
    <w:r>
      <w:fldChar w:fldCharType="end"/>
    </w:r>
  </w:p>
  <w:p w:rsidR="0044483A" w:rsidRDefault="0044483A">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666A" w:rsidRDefault="0070666A" w:rsidP="00190CF0">
      <w:pPr>
        <w:spacing w:line="240" w:lineRule="auto"/>
      </w:pPr>
      <w:r>
        <w:separator/>
      </w:r>
    </w:p>
  </w:footnote>
  <w:footnote w:type="continuationSeparator" w:id="0">
    <w:p w:rsidR="0070666A" w:rsidRDefault="0070666A" w:rsidP="00190CF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3in;height:3in" o:bullet="t"/>
    </w:pict>
  </w:numPicBullet>
  <w:numPicBullet w:numPicBulletId="1">
    <w:pict>
      <v:shape id="_x0000_i1034" type="#_x0000_t75" style="width:3in;height:3in" o:bullet="t"/>
    </w:pict>
  </w:numPicBullet>
  <w:abstractNum w:abstractNumId="0">
    <w:nsid w:val="337F4F12"/>
    <w:multiLevelType w:val="multilevel"/>
    <w:tmpl w:val="6778DD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87229AA"/>
    <w:multiLevelType w:val="multilevel"/>
    <w:tmpl w:val="32125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A90670F"/>
    <w:multiLevelType w:val="multilevel"/>
    <w:tmpl w:val="D738F7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788302A0"/>
    <w:multiLevelType w:val="multilevel"/>
    <w:tmpl w:val="D48A4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6B82"/>
    <w:rsid w:val="00003A68"/>
    <w:rsid w:val="00004FE2"/>
    <w:rsid w:val="0000616E"/>
    <w:rsid w:val="0001001E"/>
    <w:rsid w:val="00011074"/>
    <w:rsid w:val="000133B1"/>
    <w:rsid w:val="00014B31"/>
    <w:rsid w:val="00016860"/>
    <w:rsid w:val="00020DBF"/>
    <w:rsid w:val="00021C47"/>
    <w:rsid w:val="000263EC"/>
    <w:rsid w:val="000326A3"/>
    <w:rsid w:val="00034747"/>
    <w:rsid w:val="000355C0"/>
    <w:rsid w:val="00036EC4"/>
    <w:rsid w:val="00040532"/>
    <w:rsid w:val="0004139D"/>
    <w:rsid w:val="000430A6"/>
    <w:rsid w:val="0004411D"/>
    <w:rsid w:val="000442DE"/>
    <w:rsid w:val="0004441A"/>
    <w:rsid w:val="0004466E"/>
    <w:rsid w:val="0004718E"/>
    <w:rsid w:val="00047954"/>
    <w:rsid w:val="00050341"/>
    <w:rsid w:val="00050B98"/>
    <w:rsid w:val="00051018"/>
    <w:rsid w:val="00053D21"/>
    <w:rsid w:val="00054268"/>
    <w:rsid w:val="0005446C"/>
    <w:rsid w:val="00055B4F"/>
    <w:rsid w:val="000618E6"/>
    <w:rsid w:val="00061E0E"/>
    <w:rsid w:val="00061F01"/>
    <w:rsid w:val="00062200"/>
    <w:rsid w:val="00062306"/>
    <w:rsid w:val="000704BD"/>
    <w:rsid w:val="0007054F"/>
    <w:rsid w:val="00072598"/>
    <w:rsid w:val="00074472"/>
    <w:rsid w:val="000754B5"/>
    <w:rsid w:val="00083854"/>
    <w:rsid w:val="00086912"/>
    <w:rsid w:val="0009227D"/>
    <w:rsid w:val="00094414"/>
    <w:rsid w:val="00095E78"/>
    <w:rsid w:val="00096781"/>
    <w:rsid w:val="0009696A"/>
    <w:rsid w:val="00096DE2"/>
    <w:rsid w:val="00097C31"/>
    <w:rsid w:val="000A021B"/>
    <w:rsid w:val="000A428F"/>
    <w:rsid w:val="000A45D4"/>
    <w:rsid w:val="000A7C65"/>
    <w:rsid w:val="000B5301"/>
    <w:rsid w:val="000B5C1F"/>
    <w:rsid w:val="000C224A"/>
    <w:rsid w:val="000C347F"/>
    <w:rsid w:val="000C467A"/>
    <w:rsid w:val="000D0AB1"/>
    <w:rsid w:val="000D59D3"/>
    <w:rsid w:val="000D6F9F"/>
    <w:rsid w:val="000E2E0E"/>
    <w:rsid w:val="000E6DE3"/>
    <w:rsid w:val="000F1308"/>
    <w:rsid w:val="000F14BB"/>
    <w:rsid w:val="000F183A"/>
    <w:rsid w:val="000F192C"/>
    <w:rsid w:val="000F19E5"/>
    <w:rsid w:val="001138AF"/>
    <w:rsid w:val="00116972"/>
    <w:rsid w:val="0013088E"/>
    <w:rsid w:val="001332E0"/>
    <w:rsid w:val="001379FF"/>
    <w:rsid w:val="00142128"/>
    <w:rsid w:val="001426AF"/>
    <w:rsid w:val="00143F0C"/>
    <w:rsid w:val="001454FD"/>
    <w:rsid w:val="00150A42"/>
    <w:rsid w:val="00151B3E"/>
    <w:rsid w:val="00151F47"/>
    <w:rsid w:val="001549AE"/>
    <w:rsid w:val="001607F4"/>
    <w:rsid w:val="001610B3"/>
    <w:rsid w:val="00164242"/>
    <w:rsid w:val="001645B1"/>
    <w:rsid w:val="00166ABD"/>
    <w:rsid w:val="00170635"/>
    <w:rsid w:val="00170D40"/>
    <w:rsid w:val="00177126"/>
    <w:rsid w:val="0017716A"/>
    <w:rsid w:val="00180641"/>
    <w:rsid w:val="001836CE"/>
    <w:rsid w:val="00184EA4"/>
    <w:rsid w:val="00190CF0"/>
    <w:rsid w:val="00191A7E"/>
    <w:rsid w:val="001924A3"/>
    <w:rsid w:val="001A14AB"/>
    <w:rsid w:val="001A2D38"/>
    <w:rsid w:val="001A4013"/>
    <w:rsid w:val="001A4598"/>
    <w:rsid w:val="001A4932"/>
    <w:rsid w:val="001A5F5B"/>
    <w:rsid w:val="001A657A"/>
    <w:rsid w:val="001A6A40"/>
    <w:rsid w:val="001A7FD9"/>
    <w:rsid w:val="001B3368"/>
    <w:rsid w:val="001B4B5B"/>
    <w:rsid w:val="001B7D1C"/>
    <w:rsid w:val="001C2322"/>
    <w:rsid w:val="001C657D"/>
    <w:rsid w:val="001D3B55"/>
    <w:rsid w:val="001D6E44"/>
    <w:rsid w:val="001E36D6"/>
    <w:rsid w:val="001E71D0"/>
    <w:rsid w:val="001F72F1"/>
    <w:rsid w:val="001F7BDC"/>
    <w:rsid w:val="001F7CF0"/>
    <w:rsid w:val="00201A89"/>
    <w:rsid w:val="002025DD"/>
    <w:rsid w:val="00203808"/>
    <w:rsid w:val="0020770E"/>
    <w:rsid w:val="00212495"/>
    <w:rsid w:val="00214EC9"/>
    <w:rsid w:val="0021506B"/>
    <w:rsid w:val="00215844"/>
    <w:rsid w:val="002158DD"/>
    <w:rsid w:val="0022237C"/>
    <w:rsid w:val="00223359"/>
    <w:rsid w:val="00224584"/>
    <w:rsid w:val="00224B13"/>
    <w:rsid w:val="00226C03"/>
    <w:rsid w:val="00230C8C"/>
    <w:rsid w:val="002316FF"/>
    <w:rsid w:val="00231F25"/>
    <w:rsid w:val="002343F4"/>
    <w:rsid w:val="00235A1D"/>
    <w:rsid w:val="002379AA"/>
    <w:rsid w:val="002412E7"/>
    <w:rsid w:val="00246B22"/>
    <w:rsid w:val="00251F4D"/>
    <w:rsid w:val="00252200"/>
    <w:rsid w:val="002525A1"/>
    <w:rsid w:val="002532FF"/>
    <w:rsid w:val="00254439"/>
    <w:rsid w:val="00254C57"/>
    <w:rsid w:val="00255C1D"/>
    <w:rsid w:val="00256B82"/>
    <w:rsid w:val="00257602"/>
    <w:rsid w:val="00262BCA"/>
    <w:rsid w:val="00262E7F"/>
    <w:rsid w:val="00262EE8"/>
    <w:rsid w:val="00263EA0"/>
    <w:rsid w:val="00264BE3"/>
    <w:rsid w:val="002659FA"/>
    <w:rsid w:val="0027103A"/>
    <w:rsid w:val="00271620"/>
    <w:rsid w:val="0027215D"/>
    <w:rsid w:val="0027409C"/>
    <w:rsid w:val="002742BC"/>
    <w:rsid w:val="00277FC7"/>
    <w:rsid w:val="0028272C"/>
    <w:rsid w:val="00283024"/>
    <w:rsid w:val="00287C09"/>
    <w:rsid w:val="00287C4E"/>
    <w:rsid w:val="00290E03"/>
    <w:rsid w:val="00295A6C"/>
    <w:rsid w:val="00295C01"/>
    <w:rsid w:val="00296283"/>
    <w:rsid w:val="002972E9"/>
    <w:rsid w:val="002B00F3"/>
    <w:rsid w:val="002B5B22"/>
    <w:rsid w:val="002C054C"/>
    <w:rsid w:val="002C6404"/>
    <w:rsid w:val="002C69BB"/>
    <w:rsid w:val="002D1BE1"/>
    <w:rsid w:val="002D1D37"/>
    <w:rsid w:val="002D678D"/>
    <w:rsid w:val="002D7F77"/>
    <w:rsid w:val="002E05D3"/>
    <w:rsid w:val="002E1783"/>
    <w:rsid w:val="002E1AD8"/>
    <w:rsid w:val="002E2739"/>
    <w:rsid w:val="002E3868"/>
    <w:rsid w:val="002E4E1C"/>
    <w:rsid w:val="002F01ED"/>
    <w:rsid w:val="002F2216"/>
    <w:rsid w:val="002F557B"/>
    <w:rsid w:val="002F5A4E"/>
    <w:rsid w:val="002F718D"/>
    <w:rsid w:val="002F7A00"/>
    <w:rsid w:val="002F7E2E"/>
    <w:rsid w:val="00300D2C"/>
    <w:rsid w:val="00301902"/>
    <w:rsid w:val="003024CF"/>
    <w:rsid w:val="00304D76"/>
    <w:rsid w:val="00313F2B"/>
    <w:rsid w:val="003143C5"/>
    <w:rsid w:val="00314A4B"/>
    <w:rsid w:val="003157FF"/>
    <w:rsid w:val="003169B4"/>
    <w:rsid w:val="003179ED"/>
    <w:rsid w:val="003202B2"/>
    <w:rsid w:val="00321212"/>
    <w:rsid w:val="003212AA"/>
    <w:rsid w:val="0032197C"/>
    <w:rsid w:val="00321AA8"/>
    <w:rsid w:val="00322AD5"/>
    <w:rsid w:val="00323B12"/>
    <w:rsid w:val="0032412D"/>
    <w:rsid w:val="00327E91"/>
    <w:rsid w:val="00331BD6"/>
    <w:rsid w:val="00332C20"/>
    <w:rsid w:val="00333EF2"/>
    <w:rsid w:val="00341C3A"/>
    <w:rsid w:val="00342551"/>
    <w:rsid w:val="00343C68"/>
    <w:rsid w:val="0034558A"/>
    <w:rsid w:val="00346A2E"/>
    <w:rsid w:val="00346CB4"/>
    <w:rsid w:val="00347ADC"/>
    <w:rsid w:val="0035144D"/>
    <w:rsid w:val="00351B75"/>
    <w:rsid w:val="00354D8B"/>
    <w:rsid w:val="0035505C"/>
    <w:rsid w:val="00357725"/>
    <w:rsid w:val="00360485"/>
    <w:rsid w:val="00360FF1"/>
    <w:rsid w:val="00362475"/>
    <w:rsid w:val="0036264F"/>
    <w:rsid w:val="00362B60"/>
    <w:rsid w:val="00363C45"/>
    <w:rsid w:val="003641CA"/>
    <w:rsid w:val="003641D4"/>
    <w:rsid w:val="00364BB9"/>
    <w:rsid w:val="00365165"/>
    <w:rsid w:val="00365A1D"/>
    <w:rsid w:val="003675A1"/>
    <w:rsid w:val="00371D5F"/>
    <w:rsid w:val="00372BC4"/>
    <w:rsid w:val="003769D5"/>
    <w:rsid w:val="00377380"/>
    <w:rsid w:val="00377BF7"/>
    <w:rsid w:val="00377E07"/>
    <w:rsid w:val="00380DCD"/>
    <w:rsid w:val="003818D8"/>
    <w:rsid w:val="0038438F"/>
    <w:rsid w:val="00386DFA"/>
    <w:rsid w:val="0038716E"/>
    <w:rsid w:val="003874F5"/>
    <w:rsid w:val="00387D92"/>
    <w:rsid w:val="00390983"/>
    <w:rsid w:val="00390D8A"/>
    <w:rsid w:val="00391B9B"/>
    <w:rsid w:val="003922A8"/>
    <w:rsid w:val="0039423C"/>
    <w:rsid w:val="003943F5"/>
    <w:rsid w:val="003A2871"/>
    <w:rsid w:val="003A42A6"/>
    <w:rsid w:val="003A466D"/>
    <w:rsid w:val="003A55C1"/>
    <w:rsid w:val="003A6096"/>
    <w:rsid w:val="003B09A0"/>
    <w:rsid w:val="003B43F2"/>
    <w:rsid w:val="003C048D"/>
    <w:rsid w:val="003C1EA9"/>
    <w:rsid w:val="003C4092"/>
    <w:rsid w:val="003D0460"/>
    <w:rsid w:val="003D0D77"/>
    <w:rsid w:val="003D3EF5"/>
    <w:rsid w:val="003D4DC1"/>
    <w:rsid w:val="003D5324"/>
    <w:rsid w:val="003D5EAB"/>
    <w:rsid w:val="003D5FC2"/>
    <w:rsid w:val="003D6BA9"/>
    <w:rsid w:val="003D75B1"/>
    <w:rsid w:val="003D7EF9"/>
    <w:rsid w:val="003E172E"/>
    <w:rsid w:val="003E5A68"/>
    <w:rsid w:val="003E7856"/>
    <w:rsid w:val="003F018B"/>
    <w:rsid w:val="003F0BB1"/>
    <w:rsid w:val="003F1FCD"/>
    <w:rsid w:val="0040348D"/>
    <w:rsid w:val="004055FB"/>
    <w:rsid w:val="00405A7A"/>
    <w:rsid w:val="00410F9E"/>
    <w:rsid w:val="00411E49"/>
    <w:rsid w:val="00412C26"/>
    <w:rsid w:val="004154AD"/>
    <w:rsid w:val="00420F71"/>
    <w:rsid w:val="00422485"/>
    <w:rsid w:val="00424D35"/>
    <w:rsid w:val="00425196"/>
    <w:rsid w:val="00425BDC"/>
    <w:rsid w:val="00427B11"/>
    <w:rsid w:val="00431478"/>
    <w:rsid w:val="004332D1"/>
    <w:rsid w:val="00435753"/>
    <w:rsid w:val="00436662"/>
    <w:rsid w:val="004410A8"/>
    <w:rsid w:val="00443698"/>
    <w:rsid w:val="0044483A"/>
    <w:rsid w:val="00444DA3"/>
    <w:rsid w:val="0044501C"/>
    <w:rsid w:val="004464A5"/>
    <w:rsid w:val="00446DA4"/>
    <w:rsid w:val="00446E72"/>
    <w:rsid w:val="00454375"/>
    <w:rsid w:val="0045484B"/>
    <w:rsid w:val="00454E1A"/>
    <w:rsid w:val="00455B07"/>
    <w:rsid w:val="00457476"/>
    <w:rsid w:val="00461B12"/>
    <w:rsid w:val="004636A9"/>
    <w:rsid w:val="0046393E"/>
    <w:rsid w:val="00463EDE"/>
    <w:rsid w:val="00465369"/>
    <w:rsid w:val="0046669D"/>
    <w:rsid w:val="00466D7F"/>
    <w:rsid w:val="00473888"/>
    <w:rsid w:val="00474129"/>
    <w:rsid w:val="00474D21"/>
    <w:rsid w:val="00476468"/>
    <w:rsid w:val="0047666A"/>
    <w:rsid w:val="0047737F"/>
    <w:rsid w:val="00477B28"/>
    <w:rsid w:val="004811DE"/>
    <w:rsid w:val="00481CCA"/>
    <w:rsid w:val="00485D21"/>
    <w:rsid w:val="0049025E"/>
    <w:rsid w:val="00490F6A"/>
    <w:rsid w:val="004916FF"/>
    <w:rsid w:val="00491ABF"/>
    <w:rsid w:val="00494659"/>
    <w:rsid w:val="00496FEB"/>
    <w:rsid w:val="004A0E89"/>
    <w:rsid w:val="004A365C"/>
    <w:rsid w:val="004A473B"/>
    <w:rsid w:val="004A49CE"/>
    <w:rsid w:val="004A52D7"/>
    <w:rsid w:val="004A6754"/>
    <w:rsid w:val="004B01E9"/>
    <w:rsid w:val="004B4EC2"/>
    <w:rsid w:val="004B50C3"/>
    <w:rsid w:val="004B5732"/>
    <w:rsid w:val="004B736F"/>
    <w:rsid w:val="004B7A41"/>
    <w:rsid w:val="004C0026"/>
    <w:rsid w:val="004C0765"/>
    <w:rsid w:val="004C44A6"/>
    <w:rsid w:val="004C5641"/>
    <w:rsid w:val="004C5E1B"/>
    <w:rsid w:val="004D1568"/>
    <w:rsid w:val="004D3565"/>
    <w:rsid w:val="004D4033"/>
    <w:rsid w:val="004E2A24"/>
    <w:rsid w:val="004E2F8C"/>
    <w:rsid w:val="004E45E7"/>
    <w:rsid w:val="004F0763"/>
    <w:rsid w:val="004F2824"/>
    <w:rsid w:val="004F35E6"/>
    <w:rsid w:val="004F4322"/>
    <w:rsid w:val="004F6A91"/>
    <w:rsid w:val="005026B9"/>
    <w:rsid w:val="0050440F"/>
    <w:rsid w:val="0050441B"/>
    <w:rsid w:val="005051D0"/>
    <w:rsid w:val="005102BE"/>
    <w:rsid w:val="0051064C"/>
    <w:rsid w:val="005127B9"/>
    <w:rsid w:val="00513414"/>
    <w:rsid w:val="00520BB5"/>
    <w:rsid w:val="00525899"/>
    <w:rsid w:val="00526809"/>
    <w:rsid w:val="005279AE"/>
    <w:rsid w:val="00530B9C"/>
    <w:rsid w:val="00532A10"/>
    <w:rsid w:val="00535646"/>
    <w:rsid w:val="00535883"/>
    <w:rsid w:val="00537ED9"/>
    <w:rsid w:val="00541932"/>
    <w:rsid w:val="00543971"/>
    <w:rsid w:val="00543A41"/>
    <w:rsid w:val="00543A70"/>
    <w:rsid w:val="00544FDC"/>
    <w:rsid w:val="005468E3"/>
    <w:rsid w:val="00546BEF"/>
    <w:rsid w:val="00550403"/>
    <w:rsid w:val="00556A06"/>
    <w:rsid w:val="00556BB8"/>
    <w:rsid w:val="005616BF"/>
    <w:rsid w:val="00561BCC"/>
    <w:rsid w:val="00562D75"/>
    <w:rsid w:val="005639D7"/>
    <w:rsid w:val="00565732"/>
    <w:rsid w:val="00566569"/>
    <w:rsid w:val="005670EE"/>
    <w:rsid w:val="005672C0"/>
    <w:rsid w:val="00572640"/>
    <w:rsid w:val="00576B3E"/>
    <w:rsid w:val="00580983"/>
    <w:rsid w:val="00580E27"/>
    <w:rsid w:val="00580EA8"/>
    <w:rsid w:val="005849AF"/>
    <w:rsid w:val="005858E2"/>
    <w:rsid w:val="00585C7F"/>
    <w:rsid w:val="00590125"/>
    <w:rsid w:val="005918DE"/>
    <w:rsid w:val="005921AE"/>
    <w:rsid w:val="005958B5"/>
    <w:rsid w:val="00596B0F"/>
    <w:rsid w:val="00596C79"/>
    <w:rsid w:val="00596E57"/>
    <w:rsid w:val="00597CA0"/>
    <w:rsid w:val="005A06B0"/>
    <w:rsid w:val="005A0C36"/>
    <w:rsid w:val="005A0D72"/>
    <w:rsid w:val="005A3DC2"/>
    <w:rsid w:val="005A3E86"/>
    <w:rsid w:val="005A4346"/>
    <w:rsid w:val="005A6EF6"/>
    <w:rsid w:val="005B535F"/>
    <w:rsid w:val="005B61DC"/>
    <w:rsid w:val="005B7A55"/>
    <w:rsid w:val="005C01EA"/>
    <w:rsid w:val="005C3F88"/>
    <w:rsid w:val="005D030A"/>
    <w:rsid w:val="005D19EB"/>
    <w:rsid w:val="005D2434"/>
    <w:rsid w:val="005D3E4D"/>
    <w:rsid w:val="005D5F61"/>
    <w:rsid w:val="005D778E"/>
    <w:rsid w:val="005E3DCF"/>
    <w:rsid w:val="005E563E"/>
    <w:rsid w:val="005F01AB"/>
    <w:rsid w:val="005F17B2"/>
    <w:rsid w:val="005F314D"/>
    <w:rsid w:val="005F4D9B"/>
    <w:rsid w:val="005F4EC1"/>
    <w:rsid w:val="005F6198"/>
    <w:rsid w:val="005F7B9C"/>
    <w:rsid w:val="005F7CA9"/>
    <w:rsid w:val="00601ADD"/>
    <w:rsid w:val="006026F7"/>
    <w:rsid w:val="006030FF"/>
    <w:rsid w:val="00603E71"/>
    <w:rsid w:val="00604B14"/>
    <w:rsid w:val="00606D04"/>
    <w:rsid w:val="006124EC"/>
    <w:rsid w:val="0061429E"/>
    <w:rsid w:val="006163F3"/>
    <w:rsid w:val="0062101B"/>
    <w:rsid w:val="00622ED4"/>
    <w:rsid w:val="006236BA"/>
    <w:rsid w:val="006244C9"/>
    <w:rsid w:val="00624F84"/>
    <w:rsid w:val="006257B0"/>
    <w:rsid w:val="00626FD2"/>
    <w:rsid w:val="006347F4"/>
    <w:rsid w:val="00636522"/>
    <w:rsid w:val="00636A7C"/>
    <w:rsid w:val="00637133"/>
    <w:rsid w:val="0064323A"/>
    <w:rsid w:val="00643367"/>
    <w:rsid w:val="00643766"/>
    <w:rsid w:val="006563C1"/>
    <w:rsid w:val="00656C9C"/>
    <w:rsid w:val="0065722B"/>
    <w:rsid w:val="00661BE5"/>
    <w:rsid w:val="006621D4"/>
    <w:rsid w:val="006631C6"/>
    <w:rsid w:val="00663960"/>
    <w:rsid w:val="00671484"/>
    <w:rsid w:val="00671915"/>
    <w:rsid w:val="00674968"/>
    <w:rsid w:val="006754FA"/>
    <w:rsid w:val="0067584B"/>
    <w:rsid w:val="00675882"/>
    <w:rsid w:val="00675F60"/>
    <w:rsid w:val="00676036"/>
    <w:rsid w:val="00676BA8"/>
    <w:rsid w:val="00682CAB"/>
    <w:rsid w:val="0068472F"/>
    <w:rsid w:val="00687E44"/>
    <w:rsid w:val="0069409C"/>
    <w:rsid w:val="00694167"/>
    <w:rsid w:val="00694B06"/>
    <w:rsid w:val="006A11FE"/>
    <w:rsid w:val="006A1E49"/>
    <w:rsid w:val="006A51F0"/>
    <w:rsid w:val="006A588E"/>
    <w:rsid w:val="006A5AF5"/>
    <w:rsid w:val="006A7774"/>
    <w:rsid w:val="006B031E"/>
    <w:rsid w:val="006B6AA9"/>
    <w:rsid w:val="006C0100"/>
    <w:rsid w:val="006C1476"/>
    <w:rsid w:val="006C1743"/>
    <w:rsid w:val="006C1F49"/>
    <w:rsid w:val="006C4A21"/>
    <w:rsid w:val="006C54B8"/>
    <w:rsid w:val="006C67C8"/>
    <w:rsid w:val="006C77F4"/>
    <w:rsid w:val="006D4C9D"/>
    <w:rsid w:val="006D51A5"/>
    <w:rsid w:val="006E1D5D"/>
    <w:rsid w:val="006E4BC7"/>
    <w:rsid w:val="006E5B9A"/>
    <w:rsid w:val="006F12C3"/>
    <w:rsid w:val="006F42BE"/>
    <w:rsid w:val="006F6FF6"/>
    <w:rsid w:val="006F71C4"/>
    <w:rsid w:val="006F7239"/>
    <w:rsid w:val="00700455"/>
    <w:rsid w:val="00703B56"/>
    <w:rsid w:val="007045C4"/>
    <w:rsid w:val="00705AA4"/>
    <w:rsid w:val="0070626E"/>
    <w:rsid w:val="0070666A"/>
    <w:rsid w:val="00706BCE"/>
    <w:rsid w:val="007074D8"/>
    <w:rsid w:val="007114D1"/>
    <w:rsid w:val="007144F6"/>
    <w:rsid w:val="0071535D"/>
    <w:rsid w:val="00723962"/>
    <w:rsid w:val="0073627C"/>
    <w:rsid w:val="0074177F"/>
    <w:rsid w:val="00741D7B"/>
    <w:rsid w:val="0074351E"/>
    <w:rsid w:val="007443D8"/>
    <w:rsid w:val="00744AF7"/>
    <w:rsid w:val="0075120E"/>
    <w:rsid w:val="00754252"/>
    <w:rsid w:val="007560E9"/>
    <w:rsid w:val="00757E27"/>
    <w:rsid w:val="00763709"/>
    <w:rsid w:val="0076465E"/>
    <w:rsid w:val="0076473C"/>
    <w:rsid w:val="00764CC4"/>
    <w:rsid w:val="00764FF8"/>
    <w:rsid w:val="00765718"/>
    <w:rsid w:val="00767BB1"/>
    <w:rsid w:val="00770E9F"/>
    <w:rsid w:val="00771867"/>
    <w:rsid w:val="00771B5E"/>
    <w:rsid w:val="00772734"/>
    <w:rsid w:val="00772AF4"/>
    <w:rsid w:val="007742E9"/>
    <w:rsid w:val="007747C0"/>
    <w:rsid w:val="00774986"/>
    <w:rsid w:val="007779BC"/>
    <w:rsid w:val="00777B01"/>
    <w:rsid w:val="00777CE0"/>
    <w:rsid w:val="007823A4"/>
    <w:rsid w:val="007841E1"/>
    <w:rsid w:val="00791ED1"/>
    <w:rsid w:val="007923F9"/>
    <w:rsid w:val="00794153"/>
    <w:rsid w:val="00794562"/>
    <w:rsid w:val="007A0FD9"/>
    <w:rsid w:val="007A24EC"/>
    <w:rsid w:val="007A4933"/>
    <w:rsid w:val="007A4BE6"/>
    <w:rsid w:val="007B1BF4"/>
    <w:rsid w:val="007B2C58"/>
    <w:rsid w:val="007B345E"/>
    <w:rsid w:val="007B50AC"/>
    <w:rsid w:val="007B61F2"/>
    <w:rsid w:val="007B6FE1"/>
    <w:rsid w:val="007C00B5"/>
    <w:rsid w:val="007C1DB1"/>
    <w:rsid w:val="007C724C"/>
    <w:rsid w:val="007D0F46"/>
    <w:rsid w:val="007D3571"/>
    <w:rsid w:val="007D551A"/>
    <w:rsid w:val="007D5BB5"/>
    <w:rsid w:val="007D5D02"/>
    <w:rsid w:val="007E3D67"/>
    <w:rsid w:val="007E4AD1"/>
    <w:rsid w:val="007E6DCB"/>
    <w:rsid w:val="007F0FAF"/>
    <w:rsid w:val="007F1FBF"/>
    <w:rsid w:val="007F3A92"/>
    <w:rsid w:val="007F51AE"/>
    <w:rsid w:val="008049E8"/>
    <w:rsid w:val="00806446"/>
    <w:rsid w:val="00807DF1"/>
    <w:rsid w:val="00816A61"/>
    <w:rsid w:val="008238D9"/>
    <w:rsid w:val="00825C96"/>
    <w:rsid w:val="008327B2"/>
    <w:rsid w:val="00832F12"/>
    <w:rsid w:val="00843C0C"/>
    <w:rsid w:val="00847CD0"/>
    <w:rsid w:val="00855298"/>
    <w:rsid w:val="00855AB8"/>
    <w:rsid w:val="00857B3F"/>
    <w:rsid w:val="00857DD2"/>
    <w:rsid w:val="00860717"/>
    <w:rsid w:val="00862C6F"/>
    <w:rsid w:val="008650A0"/>
    <w:rsid w:val="00867BCA"/>
    <w:rsid w:val="0087708F"/>
    <w:rsid w:val="00881916"/>
    <w:rsid w:val="00881DF2"/>
    <w:rsid w:val="00881F32"/>
    <w:rsid w:val="008836C4"/>
    <w:rsid w:val="00883EFB"/>
    <w:rsid w:val="0088685C"/>
    <w:rsid w:val="00895F80"/>
    <w:rsid w:val="00897CDE"/>
    <w:rsid w:val="00897CE7"/>
    <w:rsid w:val="00897F15"/>
    <w:rsid w:val="008A1238"/>
    <w:rsid w:val="008A2652"/>
    <w:rsid w:val="008B0286"/>
    <w:rsid w:val="008B0D88"/>
    <w:rsid w:val="008B6C79"/>
    <w:rsid w:val="008C02CF"/>
    <w:rsid w:val="008C18A1"/>
    <w:rsid w:val="008C29F7"/>
    <w:rsid w:val="008C4608"/>
    <w:rsid w:val="008C62BD"/>
    <w:rsid w:val="008C7026"/>
    <w:rsid w:val="008C7B15"/>
    <w:rsid w:val="008D0B3C"/>
    <w:rsid w:val="008D0D83"/>
    <w:rsid w:val="008D2208"/>
    <w:rsid w:val="008D2BE1"/>
    <w:rsid w:val="008D2C9A"/>
    <w:rsid w:val="008D4FA8"/>
    <w:rsid w:val="008D575A"/>
    <w:rsid w:val="008D58A9"/>
    <w:rsid w:val="008E0299"/>
    <w:rsid w:val="008E2363"/>
    <w:rsid w:val="008E2668"/>
    <w:rsid w:val="008E2B76"/>
    <w:rsid w:val="008E6A42"/>
    <w:rsid w:val="008E6B32"/>
    <w:rsid w:val="008E7527"/>
    <w:rsid w:val="008E7F41"/>
    <w:rsid w:val="008F444F"/>
    <w:rsid w:val="008F5073"/>
    <w:rsid w:val="008F7A3B"/>
    <w:rsid w:val="009006A1"/>
    <w:rsid w:val="00902FF8"/>
    <w:rsid w:val="009045FF"/>
    <w:rsid w:val="009071E1"/>
    <w:rsid w:val="00907233"/>
    <w:rsid w:val="00910615"/>
    <w:rsid w:val="009112CC"/>
    <w:rsid w:val="00911C2E"/>
    <w:rsid w:val="00912A9F"/>
    <w:rsid w:val="00913458"/>
    <w:rsid w:val="00914E3A"/>
    <w:rsid w:val="009203D3"/>
    <w:rsid w:val="00921654"/>
    <w:rsid w:val="00921F0D"/>
    <w:rsid w:val="00925D71"/>
    <w:rsid w:val="00926817"/>
    <w:rsid w:val="009302CF"/>
    <w:rsid w:val="00933B9B"/>
    <w:rsid w:val="00934CE7"/>
    <w:rsid w:val="0094042B"/>
    <w:rsid w:val="00942308"/>
    <w:rsid w:val="009426BB"/>
    <w:rsid w:val="00944541"/>
    <w:rsid w:val="009447CF"/>
    <w:rsid w:val="009451E8"/>
    <w:rsid w:val="00945274"/>
    <w:rsid w:val="00947EB1"/>
    <w:rsid w:val="0095031C"/>
    <w:rsid w:val="00950430"/>
    <w:rsid w:val="00950D59"/>
    <w:rsid w:val="0095188C"/>
    <w:rsid w:val="0095431E"/>
    <w:rsid w:val="00957514"/>
    <w:rsid w:val="0096049C"/>
    <w:rsid w:val="0096082A"/>
    <w:rsid w:val="00960BA7"/>
    <w:rsid w:val="00960DB1"/>
    <w:rsid w:val="00961E0E"/>
    <w:rsid w:val="009637DE"/>
    <w:rsid w:val="00965AB8"/>
    <w:rsid w:val="00965BDC"/>
    <w:rsid w:val="00965E5F"/>
    <w:rsid w:val="009673DC"/>
    <w:rsid w:val="009743A7"/>
    <w:rsid w:val="0097602F"/>
    <w:rsid w:val="00980AC4"/>
    <w:rsid w:val="0098137E"/>
    <w:rsid w:val="00982377"/>
    <w:rsid w:val="00982FF7"/>
    <w:rsid w:val="0098308B"/>
    <w:rsid w:val="009833F5"/>
    <w:rsid w:val="0098422C"/>
    <w:rsid w:val="00987526"/>
    <w:rsid w:val="00991C1E"/>
    <w:rsid w:val="00994B23"/>
    <w:rsid w:val="00994E75"/>
    <w:rsid w:val="00996D08"/>
    <w:rsid w:val="00997B45"/>
    <w:rsid w:val="009A06EA"/>
    <w:rsid w:val="009A07F9"/>
    <w:rsid w:val="009A2292"/>
    <w:rsid w:val="009A27CD"/>
    <w:rsid w:val="009A4060"/>
    <w:rsid w:val="009A662E"/>
    <w:rsid w:val="009A67B6"/>
    <w:rsid w:val="009A6911"/>
    <w:rsid w:val="009A7613"/>
    <w:rsid w:val="009B35A4"/>
    <w:rsid w:val="009C0CBA"/>
    <w:rsid w:val="009C194B"/>
    <w:rsid w:val="009C1B4E"/>
    <w:rsid w:val="009C22FC"/>
    <w:rsid w:val="009C51F2"/>
    <w:rsid w:val="009D302A"/>
    <w:rsid w:val="009D4B99"/>
    <w:rsid w:val="009D4C40"/>
    <w:rsid w:val="009D54D5"/>
    <w:rsid w:val="009D57B6"/>
    <w:rsid w:val="009D7C04"/>
    <w:rsid w:val="009D7E70"/>
    <w:rsid w:val="009E1A36"/>
    <w:rsid w:val="009E31E3"/>
    <w:rsid w:val="009E333D"/>
    <w:rsid w:val="009E4AF5"/>
    <w:rsid w:val="009E56E7"/>
    <w:rsid w:val="009E6EF2"/>
    <w:rsid w:val="009E7B14"/>
    <w:rsid w:val="009F0626"/>
    <w:rsid w:val="009F4ED5"/>
    <w:rsid w:val="009F51F1"/>
    <w:rsid w:val="009F5466"/>
    <w:rsid w:val="009F5A49"/>
    <w:rsid w:val="009F7103"/>
    <w:rsid w:val="00A02A57"/>
    <w:rsid w:val="00A03802"/>
    <w:rsid w:val="00A04F4C"/>
    <w:rsid w:val="00A123A9"/>
    <w:rsid w:val="00A124AA"/>
    <w:rsid w:val="00A143D2"/>
    <w:rsid w:val="00A17B42"/>
    <w:rsid w:val="00A20007"/>
    <w:rsid w:val="00A20CAE"/>
    <w:rsid w:val="00A219B6"/>
    <w:rsid w:val="00A22A2D"/>
    <w:rsid w:val="00A23EE6"/>
    <w:rsid w:val="00A244BC"/>
    <w:rsid w:val="00A25398"/>
    <w:rsid w:val="00A271E4"/>
    <w:rsid w:val="00A362A4"/>
    <w:rsid w:val="00A374B1"/>
    <w:rsid w:val="00A40243"/>
    <w:rsid w:val="00A40316"/>
    <w:rsid w:val="00A43244"/>
    <w:rsid w:val="00A433BA"/>
    <w:rsid w:val="00A44666"/>
    <w:rsid w:val="00A44F3F"/>
    <w:rsid w:val="00A4552B"/>
    <w:rsid w:val="00A47AAA"/>
    <w:rsid w:val="00A50712"/>
    <w:rsid w:val="00A5125B"/>
    <w:rsid w:val="00A52CE7"/>
    <w:rsid w:val="00A54A2C"/>
    <w:rsid w:val="00A56B11"/>
    <w:rsid w:val="00A611CC"/>
    <w:rsid w:val="00A62CB3"/>
    <w:rsid w:val="00A62E70"/>
    <w:rsid w:val="00A64F14"/>
    <w:rsid w:val="00A666C3"/>
    <w:rsid w:val="00A66EBB"/>
    <w:rsid w:val="00A73437"/>
    <w:rsid w:val="00A75890"/>
    <w:rsid w:val="00A76176"/>
    <w:rsid w:val="00A76D14"/>
    <w:rsid w:val="00A83330"/>
    <w:rsid w:val="00A8465E"/>
    <w:rsid w:val="00A846A9"/>
    <w:rsid w:val="00A90EAF"/>
    <w:rsid w:val="00A9225C"/>
    <w:rsid w:val="00A95666"/>
    <w:rsid w:val="00A95BF5"/>
    <w:rsid w:val="00A96680"/>
    <w:rsid w:val="00A974C4"/>
    <w:rsid w:val="00AA0D78"/>
    <w:rsid w:val="00AA2474"/>
    <w:rsid w:val="00AA49DD"/>
    <w:rsid w:val="00AA61F1"/>
    <w:rsid w:val="00AA7B74"/>
    <w:rsid w:val="00AB02FE"/>
    <w:rsid w:val="00AB3E8E"/>
    <w:rsid w:val="00AB5184"/>
    <w:rsid w:val="00AB78E4"/>
    <w:rsid w:val="00AC0ED2"/>
    <w:rsid w:val="00AC203B"/>
    <w:rsid w:val="00AC31B7"/>
    <w:rsid w:val="00AC3216"/>
    <w:rsid w:val="00AC484C"/>
    <w:rsid w:val="00AC5C0A"/>
    <w:rsid w:val="00AD2299"/>
    <w:rsid w:val="00AD247E"/>
    <w:rsid w:val="00AD49B3"/>
    <w:rsid w:val="00AD5E2B"/>
    <w:rsid w:val="00AE2C94"/>
    <w:rsid w:val="00AE3B47"/>
    <w:rsid w:val="00AE591B"/>
    <w:rsid w:val="00AF0DD4"/>
    <w:rsid w:val="00AF237E"/>
    <w:rsid w:val="00AF5A9A"/>
    <w:rsid w:val="00B00E5A"/>
    <w:rsid w:val="00B0274E"/>
    <w:rsid w:val="00B04913"/>
    <w:rsid w:val="00B04A2D"/>
    <w:rsid w:val="00B1154F"/>
    <w:rsid w:val="00B130A2"/>
    <w:rsid w:val="00B15101"/>
    <w:rsid w:val="00B20235"/>
    <w:rsid w:val="00B21BFC"/>
    <w:rsid w:val="00B22114"/>
    <w:rsid w:val="00B24D93"/>
    <w:rsid w:val="00B24EFE"/>
    <w:rsid w:val="00B25DF7"/>
    <w:rsid w:val="00B31AD9"/>
    <w:rsid w:val="00B329E8"/>
    <w:rsid w:val="00B3524F"/>
    <w:rsid w:val="00B36115"/>
    <w:rsid w:val="00B36419"/>
    <w:rsid w:val="00B4030E"/>
    <w:rsid w:val="00B4151D"/>
    <w:rsid w:val="00B465AA"/>
    <w:rsid w:val="00B515F1"/>
    <w:rsid w:val="00B52505"/>
    <w:rsid w:val="00B5333D"/>
    <w:rsid w:val="00B54521"/>
    <w:rsid w:val="00B5588E"/>
    <w:rsid w:val="00B56E7F"/>
    <w:rsid w:val="00B56FC6"/>
    <w:rsid w:val="00B62F75"/>
    <w:rsid w:val="00B63DA2"/>
    <w:rsid w:val="00B67356"/>
    <w:rsid w:val="00B76853"/>
    <w:rsid w:val="00B81D81"/>
    <w:rsid w:val="00B84188"/>
    <w:rsid w:val="00B92F02"/>
    <w:rsid w:val="00B93F73"/>
    <w:rsid w:val="00B948D7"/>
    <w:rsid w:val="00B94F59"/>
    <w:rsid w:val="00BA168C"/>
    <w:rsid w:val="00BA2A5B"/>
    <w:rsid w:val="00BA3675"/>
    <w:rsid w:val="00BA7A12"/>
    <w:rsid w:val="00BB0644"/>
    <w:rsid w:val="00BB79D4"/>
    <w:rsid w:val="00BC55B6"/>
    <w:rsid w:val="00BC5898"/>
    <w:rsid w:val="00BC66F4"/>
    <w:rsid w:val="00BD00B0"/>
    <w:rsid w:val="00BD1BC8"/>
    <w:rsid w:val="00BD58FE"/>
    <w:rsid w:val="00BD7342"/>
    <w:rsid w:val="00BE10DE"/>
    <w:rsid w:val="00BE22CA"/>
    <w:rsid w:val="00BE5352"/>
    <w:rsid w:val="00BF3DA4"/>
    <w:rsid w:val="00BF499A"/>
    <w:rsid w:val="00BF4C81"/>
    <w:rsid w:val="00C01860"/>
    <w:rsid w:val="00C01D70"/>
    <w:rsid w:val="00C01FB1"/>
    <w:rsid w:val="00C0449F"/>
    <w:rsid w:val="00C04A55"/>
    <w:rsid w:val="00C052A0"/>
    <w:rsid w:val="00C1545E"/>
    <w:rsid w:val="00C17364"/>
    <w:rsid w:val="00C24757"/>
    <w:rsid w:val="00C25D6E"/>
    <w:rsid w:val="00C26A38"/>
    <w:rsid w:val="00C30F60"/>
    <w:rsid w:val="00C31C0D"/>
    <w:rsid w:val="00C31E73"/>
    <w:rsid w:val="00C37A73"/>
    <w:rsid w:val="00C37E07"/>
    <w:rsid w:val="00C43396"/>
    <w:rsid w:val="00C43D66"/>
    <w:rsid w:val="00C4412F"/>
    <w:rsid w:val="00C46058"/>
    <w:rsid w:val="00C47908"/>
    <w:rsid w:val="00C47F4B"/>
    <w:rsid w:val="00C5108D"/>
    <w:rsid w:val="00C51BB3"/>
    <w:rsid w:val="00C52CE4"/>
    <w:rsid w:val="00C561E4"/>
    <w:rsid w:val="00C612AE"/>
    <w:rsid w:val="00C63B86"/>
    <w:rsid w:val="00C67144"/>
    <w:rsid w:val="00C67E08"/>
    <w:rsid w:val="00C67FF0"/>
    <w:rsid w:val="00C702EC"/>
    <w:rsid w:val="00C7097E"/>
    <w:rsid w:val="00C7124A"/>
    <w:rsid w:val="00C7183A"/>
    <w:rsid w:val="00C72949"/>
    <w:rsid w:val="00C73E37"/>
    <w:rsid w:val="00C75DA4"/>
    <w:rsid w:val="00C76308"/>
    <w:rsid w:val="00C7757D"/>
    <w:rsid w:val="00C80CAE"/>
    <w:rsid w:val="00C82075"/>
    <w:rsid w:val="00C82E2E"/>
    <w:rsid w:val="00C92A7C"/>
    <w:rsid w:val="00C934C9"/>
    <w:rsid w:val="00C94D32"/>
    <w:rsid w:val="00CA0A02"/>
    <w:rsid w:val="00CA1DD6"/>
    <w:rsid w:val="00CA2A8F"/>
    <w:rsid w:val="00CA44C8"/>
    <w:rsid w:val="00CA4F7B"/>
    <w:rsid w:val="00CA6D8E"/>
    <w:rsid w:val="00CA7BAD"/>
    <w:rsid w:val="00CA7C94"/>
    <w:rsid w:val="00CB1B20"/>
    <w:rsid w:val="00CB2B90"/>
    <w:rsid w:val="00CB3A6B"/>
    <w:rsid w:val="00CB3A82"/>
    <w:rsid w:val="00CC11F5"/>
    <w:rsid w:val="00CC4308"/>
    <w:rsid w:val="00CD0B75"/>
    <w:rsid w:val="00CD0FDF"/>
    <w:rsid w:val="00CD7A6B"/>
    <w:rsid w:val="00CE0862"/>
    <w:rsid w:val="00CE34A3"/>
    <w:rsid w:val="00CE538C"/>
    <w:rsid w:val="00CE6F48"/>
    <w:rsid w:val="00CF1170"/>
    <w:rsid w:val="00CF2AB2"/>
    <w:rsid w:val="00CF65B1"/>
    <w:rsid w:val="00CF6685"/>
    <w:rsid w:val="00CF69E9"/>
    <w:rsid w:val="00CF7610"/>
    <w:rsid w:val="00D02906"/>
    <w:rsid w:val="00D04362"/>
    <w:rsid w:val="00D073E8"/>
    <w:rsid w:val="00D10175"/>
    <w:rsid w:val="00D12427"/>
    <w:rsid w:val="00D15561"/>
    <w:rsid w:val="00D163CF"/>
    <w:rsid w:val="00D16A59"/>
    <w:rsid w:val="00D20E23"/>
    <w:rsid w:val="00D20FEB"/>
    <w:rsid w:val="00D222CF"/>
    <w:rsid w:val="00D22829"/>
    <w:rsid w:val="00D259A1"/>
    <w:rsid w:val="00D25C78"/>
    <w:rsid w:val="00D33A28"/>
    <w:rsid w:val="00D34445"/>
    <w:rsid w:val="00D41F40"/>
    <w:rsid w:val="00D4237C"/>
    <w:rsid w:val="00D43F16"/>
    <w:rsid w:val="00D46A61"/>
    <w:rsid w:val="00D5268B"/>
    <w:rsid w:val="00D534B4"/>
    <w:rsid w:val="00D55951"/>
    <w:rsid w:val="00D5616C"/>
    <w:rsid w:val="00D60EB5"/>
    <w:rsid w:val="00D63BEC"/>
    <w:rsid w:val="00D64D5F"/>
    <w:rsid w:val="00D672F8"/>
    <w:rsid w:val="00D6763B"/>
    <w:rsid w:val="00D7363C"/>
    <w:rsid w:val="00D7389D"/>
    <w:rsid w:val="00D73B65"/>
    <w:rsid w:val="00D75F19"/>
    <w:rsid w:val="00D7666D"/>
    <w:rsid w:val="00D81BB5"/>
    <w:rsid w:val="00D83E00"/>
    <w:rsid w:val="00D85F5F"/>
    <w:rsid w:val="00D9247A"/>
    <w:rsid w:val="00D9559B"/>
    <w:rsid w:val="00DA0389"/>
    <w:rsid w:val="00DA06A9"/>
    <w:rsid w:val="00DA3875"/>
    <w:rsid w:val="00DA5D3F"/>
    <w:rsid w:val="00DA6256"/>
    <w:rsid w:val="00DB0CE5"/>
    <w:rsid w:val="00DB5C30"/>
    <w:rsid w:val="00DB623D"/>
    <w:rsid w:val="00DB63FA"/>
    <w:rsid w:val="00DB66DF"/>
    <w:rsid w:val="00DB715F"/>
    <w:rsid w:val="00DC1A40"/>
    <w:rsid w:val="00DC4879"/>
    <w:rsid w:val="00DC4C0E"/>
    <w:rsid w:val="00DC5276"/>
    <w:rsid w:val="00DC6687"/>
    <w:rsid w:val="00DD14D1"/>
    <w:rsid w:val="00DD26CA"/>
    <w:rsid w:val="00DD31F6"/>
    <w:rsid w:val="00DD47F7"/>
    <w:rsid w:val="00DD62AE"/>
    <w:rsid w:val="00DE20D6"/>
    <w:rsid w:val="00DE2B34"/>
    <w:rsid w:val="00DE2E12"/>
    <w:rsid w:val="00DE33A3"/>
    <w:rsid w:val="00DE4390"/>
    <w:rsid w:val="00DE5A3A"/>
    <w:rsid w:val="00DE5DF1"/>
    <w:rsid w:val="00DF0F62"/>
    <w:rsid w:val="00DF2D68"/>
    <w:rsid w:val="00DF35FE"/>
    <w:rsid w:val="00DF479F"/>
    <w:rsid w:val="00DF7DCE"/>
    <w:rsid w:val="00E00CD5"/>
    <w:rsid w:val="00E06973"/>
    <w:rsid w:val="00E075F2"/>
    <w:rsid w:val="00E100D0"/>
    <w:rsid w:val="00E12F55"/>
    <w:rsid w:val="00E130C7"/>
    <w:rsid w:val="00E15296"/>
    <w:rsid w:val="00E203F1"/>
    <w:rsid w:val="00E2088B"/>
    <w:rsid w:val="00E277DE"/>
    <w:rsid w:val="00E27C71"/>
    <w:rsid w:val="00E31929"/>
    <w:rsid w:val="00E33633"/>
    <w:rsid w:val="00E34B95"/>
    <w:rsid w:val="00E36A18"/>
    <w:rsid w:val="00E527BF"/>
    <w:rsid w:val="00E54863"/>
    <w:rsid w:val="00E57B26"/>
    <w:rsid w:val="00E62A59"/>
    <w:rsid w:val="00E7233E"/>
    <w:rsid w:val="00E73087"/>
    <w:rsid w:val="00E73FB8"/>
    <w:rsid w:val="00E74404"/>
    <w:rsid w:val="00E7493C"/>
    <w:rsid w:val="00E7649D"/>
    <w:rsid w:val="00E8116C"/>
    <w:rsid w:val="00E83C1D"/>
    <w:rsid w:val="00E8595A"/>
    <w:rsid w:val="00E866DF"/>
    <w:rsid w:val="00E87F59"/>
    <w:rsid w:val="00E933AD"/>
    <w:rsid w:val="00E943AB"/>
    <w:rsid w:val="00E9734A"/>
    <w:rsid w:val="00EA2E98"/>
    <w:rsid w:val="00EA4F3F"/>
    <w:rsid w:val="00EA6DAB"/>
    <w:rsid w:val="00EA703C"/>
    <w:rsid w:val="00EB2B7B"/>
    <w:rsid w:val="00EB3539"/>
    <w:rsid w:val="00EB5D13"/>
    <w:rsid w:val="00EB7B2C"/>
    <w:rsid w:val="00EC057E"/>
    <w:rsid w:val="00EC3C9F"/>
    <w:rsid w:val="00EC3D92"/>
    <w:rsid w:val="00EC4073"/>
    <w:rsid w:val="00EC7AB0"/>
    <w:rsid w:val="00EE0639"/>
    <w:rsid w:val="00EE09EF"/>
    <w:rsid w:val="00EE1658"/>
    <w:rsid w:val="00EE1A15"/>
    <w:rsid w:val="00EF14BB"/>
    <w:rsid w:val="00EF6480"/>
    <w:rsid w:val="00EF70C4"/>
    <w:rsid w:val="00F00251"/>
    <w:rsid w:val="00F00F46"/>
    <w:rsid w:val="00F02350"/>
    <w:rsid w:val="00F0718E"/>
    <w:rsid w:val="00F07193"/>
    <w:rsid w:val="00F07644"/>
    <w:rsid w:val="00F10D83"/>
    <w:rsid w:val="00F11D60"/>
    <w:rsid w:val="00F1252E"/>
    <w:rsid w:val="00F141C4"/>
    <w:rsid w:val="00F15AF3"/>
    <w:rsid w:val="00F178D4"/>
    <w:rsid w:val="00F26C9E"/>
    <w:rsid w:val="00F318C4"/>
    <w:rsid w:val="00F31DFF"/>
    <w:rsid w:val="00F32CB4"/>
    <w:rsid w:val="00F32EBD"/>
    <w:rsid w:val="00F3424F"/>
    <w:rsid w:val="00F363E9"/>
    <w:rsid w:val="00F41026"/>
    <w:rsid w:val="00F44405"/>
    <w:rsid w:val="00F462ED"/>
    <w:rsid w:val="00F47422"/>
    <w:rsid w:val="00F5014B"/>
    <w:rsid w:val="00F50908"/>
    <w:rsid w:val="00F5150B"/>
    <w:rsid w:val="00F5214F"/>
    <w:rsid w:val="00F5273E"/>
    <w:rsid w:val="00F52FCE"/>
    <w:rsid w:val="00F5614A"/>
    <w:rsid w:val="00F57B42"/>
    <w:rsid w:val="00F60CB1"/>
    <w:rsid w:val="00F63EA7"/>
    <w:rsid w:val="00F65849"/>
    <w:rsid w:val="00F66C5D"/>
    <w:rsid w:val="00F711CF"/>
    <w:rsid w:val="00F72DE4"/>
    <w:rsid w:val="00F732F4"/>
    <w:rsid w:val="00F73631"/>
    <w:rsid w:val="00F7471A"/>
    <w:rsid w:val="00F774D7"/>
    <w:rsid w:val="00F7785F"/>
    <w:rsid w:val="00F808CA"/>
    <w:rsid w:val="00F81B55"/>
    <w:rsid w:val="00F829E4"/>
    <w:rsid w:val="00F836CE"/>
    <w:rsid w:val="00F85A7C"/>
    <w:rsid w:val="00F913AA"/>
    <w:rsid w:val="00F93316"/>
    <w:rsid w:val="00F94C2F"/>
    <w:rsid w:val="00F95C20"/>
    <w:rsid w:val="00F95F9C"/>
    <w:rsid w:val="00FA0136"/>
    <w:rsid w:val="00FA07C0"/>
    <w:rsid w:val="00FA10C9"/>
    <w:rsid w:val="00FA1CA7"/>
    <w:rsid w:val="00FA57D1"/>
    <w:rsid w:val="00FA7BE6"/>
    <w:rsid w:val="00FB14D5"/>
    <w:rsid w:val="00FB3A68"/>
    <w:rsid w:val="00FB440A"/>
    <w:rsid w:val="00FB69D7"/>
    <w:rsid w:val="00FC034C"/>
    <w:rsid w:val="00FC365A"/>
    <w:rsid w:val="00FC713F"/>
    <w:rsid w:val="00FD215E"/>
    <w:rsid w:val="00FD286B"/>
    <w:rsid w:val="00FD67EE"/>
    <w:rsid w:val="00FD79E6"/>
    <w:rsid w:val="00FD7C62"/>
    <w:rsid w:val="00FE5C4B"/>
    <w:rsid w:val="00FF2CB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style="mso-position-vertical-relative:line"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pPr>
      <w:spacing w:line="360" w:lineRule="auto"/>
      <w:jc w:val="both"/>
    </w:pPr>
    <w:rPr>
      <w:sz w:val="24"/>
    </w:rPr>
  </w:style>
  <w:style w:type="paragraph" w:styleId="Nadpis1">
    <w:name w:val="heading 1"/>
    <w:basedOn w:val="Normln"/>
    <w:link w:val="Nadpis1Char"/>
    <w:qFormat/>
    <w:pPr>
      <w:spacing w:before="100" w:beforeAutospacing="1" w:after="100" w:afterAutospacing="1" w:line="240" w:lineRule="auto"/>
      <w:jc w:val="left"/>
      <w:outlineLvl w:val="0"/>
    </w:pPr>
    <w:rPr>
      <w:rFonts w:ascii="Arial Unicode MS" w:eastAsia="Arial Unicode MS" w:hAnsi="Arial Unicode MS" w:cs="Arial Unicode MS"/>
      <w:b/>
      <w:bCs/>
      <w:kern w:val="36"/>
      <w:sz w:val="48"/>
      <w:szCs w:val="48"/>
    </w:rPr>
  </w:style>
  <w:style w:type="paragraph" w:styleId="Nadpis2">
    <w:name w:val="heading 2"/>
    <w:basedOn w:val="Normln"/>
    <w:next w:val="Normln"/>
    <w:qFormat/>
    <w:pPr>
      <w:keepNext/>
      <w:spacing w:line="240" w:lineRule="auto"/>
      <w:outlineLvl w:val="1"/>
    </w:pPr>
    <w:rPr>
      <w:b/>
      <w:bCs/>
      <w:sz w:val="20"/>
    </w:rPr>
  </w:style>
  <w:style w:type="paragraph" w:styleId="Nadpis3">
    <w:name w:val="heading 3"/>
    <w:basedOn w:val="Normln"/>
    <w:next w:val="Normln"/>
    <w:qFormat/>
    <w:pPr>
      <w:keepNext/>
      <w:spacing w:line="240" w:lineRule="auto"/>
      <w:outlineLvl w:val="2"/>
    </w:pPr>
    <w:rPr>
      <w:b/>
      <w:bCs/>
      <w:u w:val="single"/>
    </w:rPr>
  </w:style>
  <w:style w:type="paragraph" w:styleId="Nadpis4">
    <w:name w:val="heading 4"/>
    <w:basedOn w:val="Normln"/>
    <w:next w:val="Normln"/>
    <w:qFormat/>
    <w:pPr>
      <w:keepNext/>
      <w:outlineLvl w:val="3"/>
    </w:pPr>
    <w:rPr>
      <w:rFonts w:ascii="Arial" w:hAnsi="Arial"/>
      <w:b/>
      <w:bCs/>
      <w:color w:val="000080"/>
      <w:sz w:val="20"/>
      <w:szCs w:val="16"/>
      <w:u w:val="single"/>
    </w:rPr>
  </w:style>
  <w:style w:type="paragraph" w:styleId="Nadpis5">
    <w:name w:val="heading 5"/>
    <w:basedOn w:val="Normln"/>
    <w:next w:val="Normln"/>
    <w:qFormat/>
    <w:pPr>
      <w:keepNext/>
      <w:spacing w:line="240" w:lineRule="auto"/>
      <w:jc w:val="left"/>
      <w:outlineLvl w:val="4"/>
    </w:pPr>
    <w:rPr>
      <w:b/>
      <w:bCs/>
      <w:sz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Siln">
    <w:name w:val="Strong"/>
    <w:qFormat/>
    <w:rPr>
      <w:b/>
      <w:bCs/>
    </w:rPr>
  </w:style>
  <w:style w:type="paragraph" w:styleId="Zkladntext">
    <w:name w:val="Body Text"/>
    <w:basedOn w:val="Normln"/>
    <w:link w:val="ZkladntextChar"/>
    <w:semiHidden/>
    <w:pPr>
      <w:spacing w:line="240" w:lineRule="auto"/>
      <w:jc w:val="left"/>
    </w:pPr>
    <w:rPr>
      <w:sz w:val="20"/>
    </w:rPr>
  </w:style>
  <w:style w:type="paragraph" w:styleId="Normlnweb">
    <w:name w:val="Normal (Web)"/>
    <w:basedOn w:val="Normln"/>
    <w:uiPriority w:val="99"/>
    <w:semiHidden/>
    <w:pPr>
      <w:spacing w:before="100" w:beforeAutospacing="1" w:after="100" w:afterAutospacing="1" w:line="240" w:lineRule="auto"/>
      <w:jc w:val="left"/>
    </w:pPr>
    <w:rPr>
      <w:rFonts w:ascii="Arial Unicode MS" w:eastAsia="Arial Unicode MS" w:hAnsi="Arial Unicode MS" w:cs="Arial Unicode MS"/>
      <w:szCs w:val="24"/>
    </w:rPr>
  </w:style>
  <w:style w:type="paragraph" w:styleId="Zkladntext2">
    <w:name w:val="Body Text 2"/>
    <w:basedOn w:val="Normln"/>
    <w:link w:val="Zkladntext2Char"/>
    <w:pPr>
      <w:spacing w:line="240" w:lineRule="auto"/>
    </w:pPr>
    <w:rPr>
      <w:b/>
      <w:bCs/>
      <w:sz w:val="18"/>
    </w:rPr>
  </w:style>
  <w:style w:type="paragraph" w:styleId="Zkladntext3">
    <w:name w:val="Body Text 3"/>
    <w:basedOn w:val="Normln"/>
    <w:semiHidden/>
    <w:pPr>
      <w:spacing w:line="240" w:lineRule="auto"/>
    </w:pPr>
    <w:rPr>
      <w:sz w:val="20"/>
    </w:rPr>
  </w:style>
  <w:style w:type="paragraph" w:styleId="Zhlav">
    <w:name w:val="header"/>
    <w:basedOn w:val="Normln"/>
    <w:link w:val="ZhlavChar"/>
    <w:uiPriority w:val="99"/>
    <w:unhideWhenUsed/>
    <w:rsid w:val="00190CF0"/>
    <w:pPr>
      <w:tabs>
        <w:tab w:val="center" w:pos="4536"/>
        <w:tab w:val="right" w:pos="9072"/>
      </w:tabs>
    </w:pPr>
  </w:style>
  <w:style w:type="character" w:customStyle="1" w:styleId="ZhlavChar">
    <w:name w:val="Záhlaví Char"/>
    <w:link w:val="Zhlav"/>
    <w:uiPriority w:val="99"/>
    <w:rsid w:val="00190CF0"/>
    <w:rPr>
      <w:sz w:val="24"/>
    </w:rPr>
  </w:style>
  <w:style w:type="paragraph" w:styleId="Zpat">
    <w:name w:val="footer"/>
    <w:basedOn w:val="Normln"/>
    <w:link w:val="ZpatChar"/>
    <w:uiPriority w:val="99"/>
    <w:unhideWhenUsed/>
    <w:rsid w:val="00190CF0"/>
    <w:pPr>
      <w:tabs>
        <w:tab w:val="center" w:pos="4536"/>
        <w:tab w:val="right" w:pos="9072"/>
      </w:tabs>
    </w:pPr>
  </w:style>
  <w:style w:type="character" w:customStyle="1" w:styleId="ZpatChar">
    <w:name w:val="Zápatí Char"/>
    <w:link w:val="Zpat"/>
    <w:uiPriority w:val="99"/>
    <w:rsid w:val="00190CF0"/>
    <w:rPr>
      <w:sz w:val="24"/>
    </w:rPr>
  </w:style>
  <w:style w:type="character" w:customStyle="1" w:styleId="ZkladntextChar">
    <w:name w:val="Základní text Char"/>
    <w:link w:val="Zkladntext"/>
    <w:semiHidden/>
    <w:rsid w:val="00F5273E"/>
  </w:style>
  <w:style w:type="paragraph" w:styleId="Bezmezer">
    <w:name w:val="No Spacing"/>
    <w:uiPriority w:val="1"/>
    <w:qFormat/>
    <w:rsid w:val="00EE0639"/>
    <w:pPr>
      <w:jc w:val="both"/>
    </w:pPr>
    <w:rPr>
      <w:sz w:val="24"/>
    </w:rPr>
  </w:style>
  <w:style w:type="paragraph" w:styleId="Textbubliny">
    <w:name w:val="Balloon Text"/>
    <w:basedOn w:val="Normln"/>
    <w:link w:val="TextbublinyChar"/>
    <w:uiPriority w:val="99"/>
    <w:semiHidden/>
    <w:unhideWhenUsed/>
    <w:rsid w:val="00FD79E6"/>
    <w:pPr>
      <w:spacing w:line="240" w:lineRule="auto"/>
    </w:pPr>
    <w:rPr>
      <w:rFonts w:ascii="Tahoma" w:hAnsi="Tahoma" w:cs="Tahoma"/>
      <w:sz w:val="16"/>
      <w:szCs w:val="16"/>
    </w:rPr>
  </w:style>
  <w:style w:type="character" w:customStyle="1" w:styleId="TextbublinyChar">
    <w:name w:val="Text bubliny Char"/>
    <w:link w:val="Textbubliny"/>
    <w:uiPriority w:val="99"/>
    <w:semiHidden/>
    <w:rsid w:val="00FD79E6"/>
    <w:rPr>
      <w:rFonts w:ascii="Tahoma" w:hAnsi="Tahoma" w:cs="Tahoma"/>
      <w:sz w:val="16"/>
      <w:szCs w:val="16"/>
    </w:rPr>
  </w:style>
  <w:style w:type="character" w:styleId="Zvraznn">
    <w:name w:val="Emphasis"/>
    <w:uiPriority w:val="20"/>
    <w:qFormat/>
    <w:rsid w:val="00180641"/>
    <w:rPr>
      <w:i/>
      <w:iCs/>
    </w:rPr>
  </w:style>
  <w:style w:type="character" w:styleId="Hypertextovodkaz">
    <w:name w:val="Hyperlink"/>
    <w:uiPriority w:val="99"/>
    <w:unhideWhenUsed/>
    <w:rsid w:val="009045FF"/>
    <w:rPr>
      <w:color w:val="0000FF"/>
      <w:u w:val="single"/>
    </w:rPr>
  </w:style>
  <w:style w:type="character" w:customStyle="1" w:styleId="Nadpis1Char">
    <w:name w:val="Nadpis 1 Char"/>
    <w:basedOn w:val="Standardnpsmoodstavce"/>
    <w:link w:val="Nadpis1"/>
    <w:rsid w:val="00843C0C"/>
    <w:rPr>
      <w:rFonts w:ascii="Arial Unicode MS" w:eastAsia="Arial Unicode MS" w:hAnsi="Arial Unicode MS" w:cs="Arial Unicode MS"/>
      <w:b/>
      <w:bCs/>
      <w:kern w:val="36"/>
      <w:sz w:val="48"/>
      <w:szCs w:val="48"/>
    </w:rPr>
  </w:style>
  <w:style w:type="character" w:customStyle="1" w:styleId="Zkladntext2Char">
    <w:name w:val="Základní text 2 Char"/>
    <w:basedOn w:val="Standardnpsmoodstavce"/>
    <w:link w:val="Zkladntext2"/>
    <w:rsid w:val="00843C0C"/>
    <w:rPr>
      <w:b/>
      <w:bCs/>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pPr>
      <w:spacing w:line="360" w:lineRule="auto"/>
      <w:jc w:val="both"/>
    </w:pPr>
    <w:rPr>
      <w:sz w:val="24"/>
    </w:rPr>
  </w:style>
  <w:style w:type="paragraph" w:styleId="Nadpis1">
    <w:name w:val="heading 1"/>
    <w:basedOn w:val="Normln"/>
    <w:link w:val="Nadpis1Char"/>
    <w:qFormat/>
    <w:pPr>
      <w:spacing w:before="100" w:beforeAutospacing="1" w:after="100" w:afterAutospacing="1" w:line="240" w:lineRule="auto"/>
      <w:jc w:val="left"/>
      <w:outlineLvl w:val="0"/>
    </w:pPr>
    <w:rPr>
      <w:rFonts w:ascii="Arial Unicode MS" w:eastAsia="Arial Unicode MS" w:hAnsi="Arial Unicode MS" w:cs="Arial Unicode MS"/>
      <w:b/>
      <w:bCs/>
      <w:kern w:val="36"/>
      <w:sz w:val="48"/>
      <w:szCs w:val="48"/>
    </w:rPr>
  </w:style>
  <w:style w:type="paragraph" w:styleId="Nadpis2">
    <w:name w:val="heading 2"/>
    <w:basedOn w:val="Normln"/>
    <w:next w:val="Normln"/>
    <w:qFormat/>
    <w:pPr>
      <w:keepNext/>
      <w:spacing w:line="240" w:lineRule="auto"/>
      <w:outlineLvl w:val="1"/>
    </w:pPr>
    <w:rPr>
      <w:b/>
      <w:bCs/>
      <w:sz w:val="20"/>
    </w:rPr>
  </w:style>
  <w:style w:type="paragraph" w:styleId="Nadpis3">
    <w:name w:val="heading 3"/>
    <w:basedOn w:val="Normln"/>
    <w:next w:val="Normln"/>
    <w:qFormat/>
    <w:pPr>
      <w:keepNext/>
      <w:spacing w:line="240" w:lineRule="auto"/>
      <w:outlineLvl w:val="2"/>
    </w:pPr>
    <w:rPr>
      <w:b/>
      <w:bCs/>
      <w:u w:val="single"/>
    </w:rPr>
  </w:style>
  <w:style w:type="paragraph" w:styleId="Nadpis4">
    <w:name w:val="heading 4"/>
    <w:basedOn w:val="Normln"/>
    <w:next w:val="Normln"/>
    <w:qFormat/>
    <w:pPr>
      <w:keepNext/>
      <w:outlineLvl w:val="3"/>
    </w:pPr>
    <w:rPr>
      <w:rFonts w:ascii="Arial" w:hAnsi="Arial"/>
      <w:b/>
      <w:bCs/>
      <w:color w:val="000080"/>
      <w:sz w:val="20"/>
      <w:szCs w:val="16"/>
      <w:u w:val="single"/>
    </w:rPr>
  </w:style>
  <w:style w:type="paragraph" w:styleId="Nadpis5">
    <w:name w:val="heading 5"/>
    <w:basedOn w:val="Normln"/>
    <w:next w:val="Normln"/>
    <w:qFormat/>
    <w:pPr>
      <w:keepNext/>
      <w:spacing w:line="240" w:lineRule="auto"/>
      <w:jc w:val="left"/>
      <w:outlineLvl w:val="4"/>
    </w:pPr>
    <w:rPr>
      <w:b/>
      <w:bCs/>
      <w:sz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Siln">
    <w:name w:val="Strong"/>
    <w:qFormat/>
    <w:rPr>
      <w:b/>
      <w:bCs/>
    </w:rPr>
  </w:style>
  <w:style w:type="paragraph" w:styleId="Zkladntext">
    <w:name w:val="Body Text"/>
    <w:basedOn w:val="Normln"/>
    <w:link w:val="ZkladntextChar"/>
    <w:semiHidden/>
    <w:pPr>
      <w:spacing w:line="240" w:lineRule="auto"/>
      <w:jc w:val="left"/>
    </w:pPr>
    <w:rPr>
      <w:sz w:val="20"/>
    </w:rPr>
  </w:style>
  <w:style w:type="paragraph" w:styleId="Normlnweb">
    <w:name w:val="Normal (Web)"/>
    <w:basedOn w:val="Normln"/>
    <w:uiPriority w:val="99"/>
    <w:semiHidden/>
    <w:pPr>
      <w:spacing w:before="100" w:beforeAutospacing="1" w:after="100" w:afterAutospacing="1" w:line="240" w:lineRule="auto"/>
      <w:jc w:val="left"/>
    </w:pPr>
    <w:rPr>
      <w:rFonts w:ascii="Arial Unicode MS" w:eastAsia="Arial Unicode MS" w:hAnsi="Arial Unicode MS" w:cs="Arial Unicode MS"/>
      <w:szCs w:val="24"/>
    </w:rPr>
  </w:style>
  <w:style w:type="paragraph" w:styleId="Zkladntext2">
    <w:name w:val="Body Text 2"/>
    <w:basedOn w:val="Normln"/>
    <w:link w:val="Zkladntext2Char"/>
    <w:pPr>
      <w:spacing w:line="240" w:lineRule="auto"/>
    </w:pPr>
    <w:rPr>
      <w:b/>
      <w:bCs/>
      <w:sz w:val="18"/>
    </w:rPr>
  </w:style>
  <w:style w:type="paragraph" w:styleId="Zkladntext3">
    <w:name w:val="Body Text 3"/>
    <w:basedOn w:val="Normln"/>
    <w:semiHidden/>
    <w:pPr>
      <w:spacing w:line="240" w:lineRule="auto"/>
    </w:pPr>
    <w:rPr>
      <w:sz w:val="20"/>
    </w:rPr>
  </w:style>
  <w:style w:type="paragraph" w:styleId="Zhlav">
    <w:name w:val="header"/>
    <w:basedOn w:val="Normln"/>
    <w:link w:val="ZhlavChar"/>
    <w:uiPriority w:val="99"/>
    <w:unhideWhenUsed/>
    <w:rsid w:val="00190CF0"/>
    <w:pPr>
      <w:tabs>
        <w:tab w:val="center" w:pos="4536"/>
        <w:tab w:val="right" w:pos="9072"/>
      </w:tabs>
    </w:pPr>
  </w:style>
  <w:style w:type="character" w:customStyle="1" w:styleId="ZhlavChar">
    <w:name w:val="Záhlaví Char"/>
    <w:link w:val="Zhlav"/>
    <w:uiPriority w:val="99"/>
    <w:rsid w:val="00190CF0"/>
    <w:rPr>
      <w:sz w:val="24"/>
    </w:rPr>
  </w:style>
  <w:style w:type="paragraph" w:styleId="Zpat">
    <w:name w:val="footer"/>
    <w:basedOn w:val="Normln"/>
    <w:link w:val="ZpatChar"/>
    <w:uiPriority w:val="99"/>
    <w:unhideWhenUsed/>
    <w:rsid w:val="00190CF0"/>
    <w:pPr>
      <w:tabs>
        <w:tab w:val="center" w:pos="4536"/>
        <w:tab w:val="right" w:pos="9072"/>
      </w:tabs>
    </w:pPr>
  </w:style>
  <w:style w:type="character" w:customStyle="1" w:styleId="ZpatChar">
    <w:name w:val="Zápatí Char"/>
    <w:link w:val="Zpat"/>
    <w:uiPriority w:val="99"/>
    <w:rsid w:val="00190CF0"/>
    <w:rPr>
      <w:sz w:val="24"/>
    </w:rPr>
  </w:style>
  <w:style w:type="character" w:customStyle="1" w:styleId="ZkladntextChar">
    <w:name w:val="Základní text Char"/>
    <w:link w:val="Zkladntext"/>
    <w:semiHidden/>
    <w:rsid w:val="00F5273E"/>
  </w:style>
  <w:style w:type="paragraph" w:styleId="Bezmezer">
    <w:name w:val="No Spacing"/>
    <w:uiPriority w:val="1"/>
    <w:qFormat/>
    <w:rsid w:val="00EE0639"/>
    <w:pPr>
      <w:jc w:val="both"/>
    </w:pPr>
    <w:rPr>
      <w:sz w:val="24"/>
    </w:rPr>
  </w:style>
  <w:style w:type="paragraph" w:styleId="Textbubliny">
    <w:name w:val="Balloon Text"/>
    <w:basedOn w:val="Normln"/>
    <w:link w:val="TextbublinyChar"/>
    <w:uiPriority w:val="99"/>
    <w:semiHidden/>
    <w:unhideWhenUsed/>
    <w:rsid w:val="00FD79E6"/>
    <w:pPr>
      <w:spacing w:line="240" w:lineRule="auto"/>
    </w:pPr>
    <w:rPr>
      <w:rFonts w:ascii="Tahoma" w:hAnsi="Tahoma" w:cs="Tahoma"/>
      <w:sz w:val="16"/>
      <w:szCs w:val="16"/>
    </w:rPr>
  </w:style>
  <w:style w:type="character" w:customStyle="1" w:styleId="TextbublinyChar">
    <w:name w:val="Text bubliny Char"/>
    <w:link w:val="Textbubliny"/>
    <w:uiPriority w:val="99"/>
    <w:semiHidden/>
    <w:rsid w:val="00FD79E6"/>
    <w:rPr>
      <w:rFonts w:ascii="Tahoma" w:hAnsi="Tahoma" w:cs="Tahoma"/>
      <w:sz w:val="16"/>
      <w:szCs w:val="16"/>
    </w:rPr>
  </w:style>
  <w:style w:type="character" w:styleId="Zvraznn">
    <w:name w:val="Emphasis"/>
    <w:uiPriority w:val="20"/>
    <w:qFormat/>
    <w:rsid w:val="00180641"/>
    <w:rPr>
      <w:i/>
      <w:iCs/>
    </w:rPr>
  </w:style>
  <w:style w:type="character" w:styleId="Hypertextovodkaz">
    <w:name w:val="Hyperlink"/>
    <w:uiPriority w:val="99"/>
    <w:unhideWhenUsed/>
    <w:rsid w:val="009045FF"/>
    <w:rPr>
      <w:color w:val="0000FF"/>
      <w:u w:val="single"/>
    </w:rPr>
  </w:style>
  <w:style w:type="character" w:customStyle="1" w:styleId="Nadpis1Char">
    <w:name w:val="Nadpis 1 Char"/>
    <w:basedOn w:val="Standardnpsmoodstavce"/>
    <w:link w:val="Nadpis1"/>
    <w:rsid w:val="00843C0C"/>
    <w:rPr>
      <w:rFonts w:ascii="Arial Unicode MS" w:eastAsia="Arial Unicode MS" w:hAnsi="Arial Unicode MS" w:cs="Arial Unicode MS"/>
      <w:b/>
      <w:bCs/>
      <w:kern w:val="36"/>
      <w:sz w:val="48"/>
      <w:szCs w:val="48"/>
    </w:rPr>
  </w:style>
  <w:style w:type="character" w:customStyle="1" w:styleId="Zkladntext2Char">
    <w:name w:val="Základní text 2 Char"/>
    <w:basedOn w:val="Standardnpsmoodstavce"/>
    <w:link w:val="Zkladntext2"/>
    <w:rsid w:val="00843C0C"/>
    <w:rPr>
      <w:b/>
      <w:bCs/>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71934">
      <w:bodyDiv w:val="1"/>
      <w:marLeft w:val="0"/>
      <w:marRight w:val="0"/>
      <w:marTop w:val="0"/>
      <w:marBottom w:val="0"/>
      <w:divBdr>
        <w:top w:val="none" w:sz="0" w:space="0" w:color="auto"/>
        <w:left w:val="none" w:sz="0" w:space="0" w:color="auto"/>
        <w:bottom w:val="none" w:sz="0" w:space="0" w:color="auto"/>
        <w:right w:val="none" w:sz="0" w:space="0" w:color="auto"/>
      </w:divBdr>
      <w:divsChild>
        <w:div w:id="1339767939">
          <w:marLeft w:val="0"/>
          <w:marRight w:val="0"/>
          <w:marTop w:val="0"/>
          <w:marBottom w:val="0"/>
          <w:divBdr>
            <w:top w:val="none" w:sz="0" w:space="0" w:color="auto"/>
            <w:left w:val="none" w:sz="0" w:space="0" w:color="auto"/>
            <w:bottom w:val="none" w:sz="0" w:space="0" w:color="auto"/>
            <w:right w:val="none" w:sz="0" w:space="0" w:color="auto"/>
          </w:divBdr>
          <w:divsChild>
            <w:div w:id="1936211627">
              <w:marLeft w:val="0"/>
              <w:marRight w:val="0"/>
              <w:marTop w:val="0"/>
              <w:marBottom w:val="0"/>
              <w:divBdr>
                <w:top w:val="none" w:sz="0" w:space="0" w:color="auto"/>
                <w:left w:val="none" w:sz="0" w:space="0" w:color="auto"/>
                <w:bottom w:val="none" w:sz="0" w:space="0" w:color="auto"/>
                <w:right w:val="none" w:sz="0" w:space="0" w:color="auto"/>
              </w:divBdr>
              <w:divsChild>
                <w:div w:id="1467890411">
                  <w:marLeft w:val="0"/>
                  <w:marRight w:val="0"/>
                  <w:marTop w:val="0"/>
                  <w:marBottom w:val="0"/>
                  <w:divBdr>
                    <w:top w:val="none" w:sz="0" w:space="0" w:color="auto"/>
                    <w:left w:val="none" w:sz="0" w:space="0" w:color="auto"/>
                    <w:bottom w:val="none" w:sz="0" w:space="0" w:color="auto"/>
                    <w:right w:val="none" w:sz="0" w:space="0" w:color="auto"/>
                  </w:divBdr>
                  <w:divsChild>
                    <w:div w:id="407114515">
                      <w:marLeft w:val="0"/>
                      <w:marRight w:val="0"/>
                      <w:marTop w:val="0"/>
                      <w:marBottom w:val="0"/>
                      <w:divBdr>
                        <w:top w:val="none" w:sz="0" w:space="0" w:color="auto"/>
                        <w:left w:val="none" w:sz="0" w:space="0" w:color="auto"/>
                        <w:bottom w:val="none" w:sz="0" w:space="0" w:color="auto"/>
                        <w:right w:val="none" w:sz="0" w:space="0" w:color="auto"/>
                      </w:divBdr>
                      <w:divsChild>
                        <w:div w:id="268005938">
                          <w:marLeft w:val="0"/>
                          <w:marRight w:val="0"/>
                          <w:marTop w:val="0"/>
                          <w:marBottom w:val="0"/>
                          <w:divBdr>
                            <w:top w:val="none" w:sz="0" w:space="0" w:color="auto"/>
                            <w:left w:val="none" w:sz="0" w:space="0" w:color="auto"/>
                            <w:bottom w:val="none" w:sz="0" w:space="0" w:color="auto"/>
                            <w:right w:val="none" w:sz="0" w:space="0" w:color="auto"/>
                          </w:divBdr>
                          <w:divsChild>
                            <w:div w:id="4945068">
                              <w:marLeft w:val="0"/>
                              <w:marRight w:val="0"/>
                              <w:marTop w:val="0"/>
                              <w:marBottom w:val="0"/>
                              <w:divBdr>
                                <w:top w:val="none" w:sz="0" w:space="0" w:color="auto"/>
                                <w:left w:val="none" w:sz="0" w:space="0" w:color="auto"/>
                                <w:bottom w:val="none" w:sz="0" w:space="0" w:color="auto"/>
                                <w:right w:val="none" w:sz="0" w:space="0" w:color="auto"/>
                              </w:divBdr>
                              <w:divsChild>
                                <w:div w:id="632105200">
                                  <w:marLeft w:val="0"/>
                                  <w:marRight w:val="0"/>
                                  <w:marTop w:val="0"/>
                                  <w:marBottom w:val="0"/>
                                  <w:divBdr>
                                    <w:top w:val="none" w:sz="0" w:space="0" w:color="auto"/>
                                    <w:left w:val="none" w:sz="0" w:space="0" w:color="auto"/>
                                    <w:bottom w:val="none" w:sz="0" w:space="0" w:color="auto"/>
                                    <w:right w:val="none" w:sz="0" w:space="0" w:color="auto"/>
                                  </w:divBdr>
                                  <w:divsChild>
                                    <w:div w:id="973828365">
                                      <w:marLeft w:val="0"/>
                                      <w:marRight w:val="0"/>
                                      <w:marTop w:val="0"/>
                                      <w:marBottom w:val="0"/>
                                      <w:divBdr>
                                        <w:top w:val="none" w:sz="0" w:space="0" w:color="auto"/>
                                        <w:left w:val="none" w:sz="0" w:space="0" w:color="auto"/>
                                        <w:bottom w:val="none" w:sz="0" w:space="0" w:color="auto"/>
                                        <w:right w:val="none" w:sz="0" w:space="0" w:color="auto"/>
                                      </w:divBdr>
                                      <w:divsChild>
                                        <w:div w:id="1539928187">
                                          <w:marLeft w:val="0"/>
                                          <w:marRight w:val="0"/>
                                          <w:marTop w:val="0"/>
                                          <w:marBottom w:val="0"/>
                                          <w:divBdr>
                                            <w:top w:val="none" w:sz="0" w:space="0" w:color="auto"/>
                                            <w:left w:val="none" w:sz="0" w:space="0" w:color="auto"/>
                                            <w:bottom w:val="none" w:sz="0" w:space="0" w:color="auto"/>
                                            <w:right w:val="none" w:sz="0" w:space="0" w:color="auto"/>
                                          </w:divBdr>
                                          <w:divsChild>
                                            <w:div w:id="412626943">
                                              <w:marLeft w:val="0"/>
                                              <w:marRight w:val="0"/>
                                              <w:marTop w:val="0"/>
                                              <w:marBottom w:val="0"/>
                                              <w:divBdr>
                                                <w:top w:val="none" w:sz="0" w:space="0" w:color="auto"/>
                                                <w:left w:val="none" w:sz="0" w:space="0" w:color="auto"/>
                                                <w:bottom w:val="none" w:sz="0" w:space="0" w:color="auto"/>
                                                <w:right w:val="none" w:sz="0" w:space="0" w:color="auto"/>
                                              </w:divBdr>
                                              <w:divsChild>
                                                <w:div w:id="1644263953">
                                                  <w:marLeft w:val="0"/>
                                                  <w:marRight w:val="0"/>
                                                  <w:marTop w:val="0"/>
                                                  <w:marBottom w:val="0"/>
                                                  <w:divBdr>
                                                    <w:top w:val="none" w:sz="0" w:space="0" w:color="auto"/>
                                                    <w:left w:val="none" w:sz="0" w:space="0" w:color="auto"/>
                                                    <w:bottom w:val="none" w:sz="0" w:space="0" w:color="auto"/>
                                                    <w:right w:val="none" w:sz="0" w:space="0" w:color="auto"/>
                                                  </w:divBdr>
                                                  <w:divsChild>
                                                    <w:div w:id="95298575">
                                                      <w:marLeft w:val="0"/>
                                                      <w:marRight w:val="0"/>
                                                      <w:marTop w:val="0"/>
                                                      <w:marBottom w:val="0"/>
                                                      <w:divBdr>
                                                        <w:top w:val="none" w:sz="0" w:space="0" w:color="auto"/>
                                                        <w:left w:val="none" w:sz="0" w:space="0" w:color="auto"/>
                                                        <w:bottom w:val="none" w:sz="0" w:space="0" w:color="auto"/>
                                                        <w:right w:val="none" w:sz="0" w:space="0" w:color="auto"/>
                                                      </w:divBdr>
                                                      <w:divsChild>
                                                        <w:div w:id="1532836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772535">
      <w:bodyDiv w:val="1"/>
      <w:marLeft w:val="0"/>
      <w:marRight w:val="0"/>
      <w:marTop w:val="0"/>
      <w:marBottom w:val="0"/>
      <w:divBdr>
        <w:top w:val="none" w:sz="0" w:space="0" w:color="auto"/>
        <w:left w:val="none" w:sz="0" w:space="0" w:color="auto"/>
        <w:bottom w:val="none" w:sz="0" w:space="0" w:color="auto"/>
        <w:right w:val="none" w:sz="0" w:space="0" w:color="auto"/>
      </w:divBdr>
    </w:div>
    <w:div w:id="47803283">
      <w:bodyDiv w:val="1"/>
      <w:marLeft w:val="0"/>
      <w:marRight w:val="0"/>
      <w:marTop w:val="0"/>
      <w:marBottom w:val="0"/>
      <w:divBdr>
        <w:top w:val="none" w:sz="0" w:space="0" w:color="auto"/>
        <w:left w:val="none" w:sz="0" w:space="0" w:color="auto"/>
        <w:bottom w:val="none" w:sz="0" w:space="0" w:color="auto"/>
        <w:right w:val="none" w:sz="0" w:space="0" w:color="auto"/>
      </w:divBdr>
      <w:divsChild>
        <w:div w:id="1132793590">
          <w:marLeft w:val="0"/>
          <w:marRight w:val="0"/>
          <w:marTop w:val="0"/>
          <w:marBottom w:val="0"/>
          <w:divBdr>
            <w:top w:val="none" w:sz="0" w:space="0" w:color="auto"/>
            <w:left w:val="none" w:sz="0" w:space="0" w:color="auto"/>
            <w:bottom w:val="none" w:sz="0" w:space="0" w:color="auto"/>
            <w:right w:val="none" w:sz="0" w:space="0" w:color="auto"/>
          </w:divBdr>
          <w:divsChild>
            <w:div w:id="1254776013">
              <w:marLeft w:val="0"/>
              <w:marRight w:val="0"/>
              <w:marTop w:val="0"/>
              <w:marBottom w:val="0"/>
              <w:divBdr>
                <w:top w:val="none" w:sz="0" w:space="0" w:color="auto"/>
                <w:left w:val="none" w:sz="0" w:space="0" w:color="auto"/>
                <w:bottom w:val="none" w:sz="0" w:space="0" w:color="auto"/>
                <w:right w:val="none" w:sz="0" w:space="0" w:color="auto"/>
              </w:divBdr>
              <w:divsChild>
                <w:div w:id="950285251">
                  <w:marLeft w:val="0"/>
                  <w:marRight w:val="0"/>
                  <w:marTop w:val="0"/>
                  <w:marBottom w:val="0"/>
                  <w:divBdr>
                    <w:top w:val="none" w:sz="0" w:space="0" w:color="auto"/>
                    <w:left w:val="none" w:sz="0" w:space="0" w:color="auto"/>
                    <w:bottom w:val="none" w:sz="0" w:space="0" w:color="auto"/>
                    <w:right w:val="none" w:sz="0" w:space="0" w:color="auto"/>
                  </w:divBdr>
                  <w:divsChild>
                    <w:div w:id="785655212">
                      <w:marLeft w:val="0"/>
                      <w:marRight w:val="0"/>
                      <w:marTop w:val="0"/>
                      <w:marBottom w:val="0"/>
                      <w:divBdr>
                        <w:top w:val="none" w:sz="0" w:space="0" w:color="auto"/>
                        <w:left w:val="none" w:sz="0" w:space="0" w:color="auto"/>
                        <w:bottom w:val="none" w:sz="0" w:space="0" w:color="auto"/>
                        <w:right w:val="none" w:sz="0" w:space="0" w:color="auto"/>
                      </w:divBdr>
                      <w:divsChild>
                        <w:div w:id="879514237">
                          <w:marLeft w:val="0"/>
                          <w:marRight w:val="0"/>
                          <w:marTop w:val="0"/>
                          <w:marBottom w:val="0"/>
                          <w:divBdr>
                            <w:top w:val="none" w:sz="0" w:space="0" w:color="auto"/>
                            <w:left w:val="none" w:sz="0" w:space="0" w:color="auto"/>
                            <w:bottom w:val="none" w:sz="0" w:space="0" w:color="auto"/>
                            <w:right w:val="none" w:sz="0" w:space="0" w:color="auto"/>
                          </w:divBdr>
                          <w:divsChild>
                            <w:div w:id="343015912">
                              <w:marLeft w:val="0"/>
                              <w:marRight w:val="0"/>
                              <w:marTop w:val="0"/>
                              <w:marBottom w:val="0"/>
                              <w:divBdr>
                                <w:top w:val="none" w:sz="0" w:space="0" w:color="auto"/>
                                <w:left w:val="none" w:sz="0" w:space="0" w:color="auto"/>
                                <w:bottom w:val="none" w:sz="0" w:space="0" w:color="auto"/>
                                <w:right w:val="none" w:sz="0" w:space="0" w:color="auto"/>
                              </w:divBdr>
                              <w:divsChild>
                                <w:div w:id="882792525">
                                  <w:marLeft w:val="0"/>
                                  <w:marRight w:val="0"/>
                                  <w:marTop w:val="0"/>
                                  <w:marBottom w:val="0"/>
                                  <w:divBdr>
                                    <w:top w:val="none" w:sz="0" w:space="0" w:color="auto"/>
                                    <w:left w:val="none" w:sz="0" w:space="0" w:color="auto"/>
                                    <w:bottom w:val="none" w:sz="0" w:space="0" w:color="auto"/>
                                    <w:right w:val="none" w:sz="0" w:space="0" w:color="auto"/>
                                  </w:divBdr>
                                  <w:divsChild>
                                    <w:div w:id="1260800130">
                                      <w:marLeft w:val="0"/>
                                      <w:marRight w:val="0"/>
                                      <w:marTop w:val="0"/>
                                      <w:marBottom w:val="0"/>
                                      <w:divBdr>
                                        <w:top w:val="none" w:sz="0" w:space="0" w:color="auto"/>
                                        <w:left w:val="none" w:sz="0" w:space="0" w:color="auto"/>
                                        <w:bottom w:val="none" w:sz="0" w:space="0" w:color="auto"/>
                                        <w:right w:val="none" w:sz="0" w:space="0" w:color="auto"/>
                                      </w:divBdr>
                                      <w:divsChild>
                                        <w:div w:id="625359347">
                                          <w:marLeft w:val="0"/>
                                          <w:marRight w:val="0"/>
                                          <w:marTop w:val="0"/>
                                          <w:marBottom w:val="0"/>
                                          <w:divBdr>
                                            <w:top w:val="none" w:sz="0" w:space="0" w:color="auto"/>
                                            <w:left w:val="none" w:sz="0" w:space="0" w:color="auto"/>
                                            <w:bottom w:val="none" w:sz="0" w:space="0" w:color="auto"/>
                                            <w:right w:val="none" w:sz="0" w:space="0" w:color="auto"/>
                                          </w:divBdr>
                                          <w:divsChild>
                                            <w:div w:id="214585617">
                                              <w:marLeft w:val="0"/>
                                              <w:marRight w:val="0"/>
                                              <w:marTop w:val="0"/>
                                              <w:marBottom w:val="0"/>
                                              <w:divBdr>
                                                <w:top w:val="none" w:sz="0" w:space="0" w:color="auto"/>
                                                <w:left w:val="none" w:sz="0" w:space="0" w:color="auto"/>
                                                <w:bottom w:val="none" w:sz="0" w:space="0" w:color="auto"/>
                                                <w:right w:val="none" w:sz="0" w:space="0" w:color="auto"/>
                                              </w:divBdr>
                                              <w:divsChild>
                                                <w:div w:id="2055034216">
                                                  <w:marLeft w:val="0"/>
                                                  <w:marRight w:val="0"/>
                                                  <w:marTop w:val="0"/>
                                                  <w:marBottom w:val="0"/>
                                                  <w:divBdr>
                                                    <w:top w:val="none" w:sz="0" w:space="0" w:color="auto"/>
                                                    <w:left w:val="none" w:sz="0" w:space="0" w:color="auto"/>
                                                    <w:bottom w:val="none" w:sz="0" w:space="0" w:color="auto"/>
                                                    <w:right w:val="none" w:sz="0" w:space="0" w:color="auto"/>
                                                  </w:divBdr>
                                                  <w:divsChild>
                                                    <w:div w:id="1522163882">
                                                      <w:marLeft w:val="0"/>
                                                      <w:marRight w:val="0"/>
                                                      <w:marTop w:val="0"/>
                                                      <w:marBottom w:val="0"/>
                                                      <w:divBdr>
                                                        <w:top w:val="none" w:sz="0" w:space="0" w:color="auto"/>
                                                        <w:left w:val="none" w:sz="0" w:space="0" w:color="auto"/>
                                                        <w:bottom w:val="none" w:sz="0" w:space="0" w:color="auto"/>
                                                        <w:right w:val="none" w:sz="0" w:space="0" w:color="auto"/>
                                                      </w:divBdr>
                                                      <w:divsChild>
                                                        <w:div w:id="132115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9181546">
      <w:bodyDiv w:val="1"/>
      <w:marLeft w:val="0"/>
      <w:marRight w:val="0"/>
      <w:marTop w:val="0"/>
      <w:marBottom w:val="0"/>
      <w:divBdr>
        <w:top w:val="none" w:sz="0" w:space="0" w:color="auto"/>
        <w:left w:val="none" w:sz="0" w:space="0" w:color="auto"/>
        <w:bottom w:val="none" w:sz="0" w:space="0" w:color="auto"/>
        <w:right w:val="none" w:sz="0" w:space="0" w:color="auto"/>
      </w:divBdr>
      <w:divsChild>
        <w:div w:id="1840386186">
          <w:marLeft w:val="0"/>
          <w:marRight w:val="0"/>
          <w:marTop w:val="0"/>
          <w:marBottom w:val="0"/>
          <w:divBdr>
            <w:top w:val="none" w:sz="0" w:space="0" w:color="auto"/>
            <w:left w:val="none" w:sz="0" w:space="0" w:color="auto"/>
            <w:bottom w:val="none" w:sz="0" w:space="0" w:color="auto"/>
            <w:right w:val="none" w:sz="0" w:space="0" w:color="auto"/>
          </w:divBdr>
          <w:divsChild>
            <w:div w:id="1877621123">
              <w:marLeft w:val="0"/>
              <w:marRight w:val="0"/>
              <w:marTop w:val="0"/>
              <w:marBottom w:val="0"/>
              <w:divBdr>
                <w:top w:val="none" w:sz="0" w:space="0" w:color="auto"/>
                <w:left w:val="none" w:sz="0" w:space="0" w:color="auto"/>
                <w:bottom w:val="none" w:sz="0" w:space="0" w:color="auto"/>
                <w:right w:val="none" w:sz="0" w:space="0" w:color="auto"/>
              </w:divBdr>
              <w:divsChild>
                <w:div w:id="1283536479">
                  <w:marLeft w:val="0"/>
                  <w:marRight w:val="0"/>
                  <w:marTop w:val="0"/>
                  <w:marBottom w:val="0"/>
                  <w:divBdr>
                    <w:top w:val="none" w:sz="0" w:space="0" w:color="auto"/>
                    <w:left w:val="none" w:sz="0" w:space="0" w:color="auto"/>
                    <w:bottom w:val="none" w:sz="0" w:space="0" w:color="auto"/>
                    <w:right w:val="none" w:sz="0" w:space="0" w:color="auto"/>
                  </w:divBdr>
                  <w:divsChild>
                    <w:div w:id="322204832">
                      <w:marLeft w:val="0"/>
                      <w:marRight w:val="0"/>
                      <w:marTop w:val="0"/>
                      <w:marBottom w:val="0"/>
                      <w:divBdr>
                        <w:top w:val="none" w:sz="0" w:space="0" w:color="auto"/>
                        <w:left w:val="none" w:sz="0" w:space="0" w:color="auto"/>
                        <w:bottom w:val="none" w:sz="0" w:space="0" w:color="auto"/>
                        <w:right w:val="none" w:sz="0" w:space="0" w:color="auto"/>
                      </w:divBdr>
                      <w:divsChild>
                        <w:div w:id="228082807">
                          <w:marLeft w:val="0"/>
                          <w:marRight w:val="0"/>
                          <w:marTop w:val="0"/>
                          <w:marBottom w:val="0"/>
                          <w:divBdr>
                            <w:top w:val="none" w:sz="0" w:space="0" w:color="auto"/>
                            <w:left w:val="none" w:sz="0" w:space="0" w:color="auto"/>
                            <w:bottom w:val="none" w:sz="0" w:space="0" w:color="auto"/>
                            <w:right w:val="none" w:sz="0" w:space="0" w:color="auto"/>
                          </w:divBdr>
                          <w:divsChild>
                            <w:div w:id="1090545772">
                              <w:marLeft w:val="0"/>
                              <w:marRight w:val="0"/>
                              <w:marTop w:val="0"/>
                              <w:marBottom w:val="0"/>
                              <w:divBdr>
                                <w:top w:val="none" w:sz="0" w:space="0" w:color="auto"/>
                                <w:left w:val="none" w:sz="0" w:space="0" w:color="auto"/>
                                <w:bottom w:val="none" w:sz="0" w:space="0" w:color="auto"/>
                                <w:right w:val="none" w:sz="0" w:space="0" w:color="auto"/>
                              </w:divBdr>
                              <w:divsChild>
                                <w:div w:id="782843753">
                                  <w:marLeft w:val="0"/>
                                  <w:marRight w:val="0"/>
                                  <w:marTop w:val="0"/>
                                  <w:marBottom w:val="0"/>
                                  <w:divBdr>
                                    <w:top w:val="none" w:sz="0" w:space="0" w:color="auto"/>
                                    <w:left w:val="none" w:sz="0" w:space="0" w:color="auto"/>
                                    <w:bottom w:val="none" w:sz="0" w:space="0" w:color="auto"/>
                                    <w:right w:val="none" w:sz="0" w:space="0" w:color="auto"/>
                                  </w:divBdr>
                                  <w:divsChild>
                                    <w:div w:id="1140459518">
                                      <w:marLeft w:val="0"/>
                                      <w:marRight w:val="0"/>
                                      <w:marTop w:val="0"/>
                                      <w:marBottom w:val="0"/>
                                      <w:divBdr>
                                        <w:top w:val="none" w:sz="0" w:space="0" w:color="auto"/>
                                        <w:left w:val="none" w:sz="0" w:space="0" w:color="auto"/>
                                        <w:bottom w:val="none" w:sz="0" w:space="0" w:color="auto"/>
                                        <w:right w:val="none" w:sz="0" w:space="0" w:color="auto"/>
                                      </w:divBdr>
                                      <w:divsChild>
                                        <w:div w:id="1161191663">
                                          <w:marLeft w:val="0"/>
                                          <w:marRight w:val="0"/>
                                          <w:marTop w:val="0"/>
                                          <w:marBottom w:val="0"/>
                                          <w:divBdr>
                                            <w:top w:val="none" w:sz="0" w:space="0" w:color="auto"/>
                                            <w:left w:val="none" w:sz="0" w:space="0" w:color="auto"/>
                                            <w:bottom w:val="none" w:sz="0" w:space="0" w:color="auto"/>
                                            <w:right w:val="none" w:sz="0" w:space="0" w:color="auto"/>
                                          </w:divBdr>
                                          <w:divsChild>
                                            <w:div w:id="1525050694">
                                              <w:marLeft w:val="0"/>
                                              <w:marRight w:val="0"/>
                                              <w:marTop w:val="0"/>
                                              <w:marBottom w:val="0"/>
                                              <w:divBdr>
                                                <w:top w:val="none" w:sz="0" w:space="0" w:color="auto"/>
                                                <w:left w:val="none" w:sz="0" w:space="0" w:color="auto"/>
                                                <w:bottom w:val="none" w:sz="0" w:space="0" w:color="auto"/>
                                                <w:right w:val="none" w:sz="0" w:space="0" w:color="auto"/>
                                              </w:divBdr>
                                              <w:divsChild>
                                                <w:div w:id="2138375117">
                                                  <w:marLeft w:val="0"/>
                                                  <w:marRight w:val="0"/>
                                                  <w:marTop w:val="0"/>
                                                  <w:marBottom w:val="0"/>
                                                  <w:divBdr>
                                                    <w:top w:val="none" w:sz="0" w:space="0" w:color="auto"/>
                                                    <w:left w:val="none" w:sz="0" w:space="0" w:color="auto"/>
                                                    <w:bottom w:val="none" w:sz="0" w:space="0" w:color="auto"/>
                                                    <w:right w:val="none" w:sz="0" w:space="0" w:color="auto"/>
                                                  </w:divBdr>
                                                  <w:divsChild>
                                                    <w:div w:id="8461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0172355">
      <w:bodyDiv w:val="1"/>
      <w:marLeft w:val="0"/>
      <w:marRight w:val="0"/>
      <w:marTop w:val="0"/>
      <w:marBottom w:val="0"/>
      <w:divBdr>
        <w:top w:val="none" w:sz="0" w:space="0" w:color="auto"/>
        <w:left w:val="none" w:sz="0" w:space="0" w:color="auto"/>
        <w:bottom w:val="none" w:sz="0" w:space="0" w:color="auto"/>
        <w:right w:val="none" w:sz="0" w:space="0" w:color="auto"/>
      </w:divBdr>
    </w:div>
    <w:div w:id="195123147">
      <w:bodyDiv w:val="1"/>
      <w:marLeft w:val="0"/>
      <w:marRight w:val="0"/>
      <w:marTop w:val="0"/>
      <w:marBottom w:val="0"/>
      <w:divBdr>
        <w:top w:val="none" w:sz="0" w:space="0" w:color="auto"/>
        <w:left w:val="none" w:sz="0" w:space="0" w:color="auto"/>
        <w:bottom w:val="none" w:sz="0" w:space="0" w:color="auto"/>
        <w:right w:val="none" w:sz="0" w:space="0" w:color="auto"/>
      </w:divBdr>
      <w:divsChild>
        <w:div w:id="227499875">
          <w:marLeft w:val="0"/>
          <w:marRight w:val="0"/>
          <w:marTop w:val="0"/>
          <w:marBottom w:val="0"/>
          <w:divBdr>
            <w:top w:val="none" w:sz="0" w:space="0" w:color="auto"/>
            <w:left w:val="none" w:sz="0" w:space="0" w:color="auto"/>
            <w:bottom w:val="none" w:sz="0" w:space="0" w:color="auto"/>
            <w:right w:val="none" w:sz="0" w:space="0" w:color="auto"/>
          </w:divBdr>
          <w:divsChild>
            <w:div w:id="1887136169">
              <w:marLeft w:val="0"/>
              <w:marRight w:val="0"/>
              <w:marTop w:val="0"/>
              <w:marBottom w:val="0"/>
              <w:divBdr>
                <w:top w:val="none" w:sz="0" w:space="0" w:color="auto"/>
                <w:left w:val="none" w:sz="0" w:space="0" w:color="auto"/>
                <w:bottom w:val="none" w:sz="0" w:space="0" w:color="auto"/>
                <w:right w:val="none" w:sz="0" w:space="0" w:color="auto"/>
              </w:divBdr>
              <w:divsChild>
                <w:div w:id="1234701596">
                  <w:marLeft w:val="0"/>
                  <w:marRight w:val="0"/>
                  <w:marTop w:val="0"/>
                  <w:marBottom w:val="0"/>
                  <w:divBdr>
                    <w:top w:val="none" w:sz="0" w:space="0" w:color="auto"/>
                    <w:left w:val="none" w:sz="0" w:space="0" w:color="auto"/>
                    <w:bottom w:val="none" w:sz="0" w:space="0" w:color="auto"/>
                    <w:right w:val="none" w:sz="0" w:space="0" w:color="auto"/>
                  </w:divBdr>
                  <w:divsChild>
                    <w:div w:id="1060713901">
                      <w:marLeft w:val="0"/>
                      <w:marRight w:val="0"/>
                      <w:marTop w:val="0"/>
                      <w:marBottom w:val="0"/>
                      <w:divBdr>
                        <w:top w:val="none" w:sz="0" w:space="0" w:color="auto"/>
                        <w:left w:val="none" w:sz="0" w:space="0" w:color="auto"/>
                        <w:bottom w:val="none" w:sz="0" w:space="0" w:color="auto"/>
                        <w:right w:val="none" w:sz="0" w:space="0" w:color="auto"/>
                      </w:divBdr>
                      <w:divsChild>
                        <w:div w:id="1642730262">
                          <w:marLeft w:val="0"/>
                          <w:marRight w:val="0"/>
                          <w:marTop w:val="0"/>
                          <w:marBottom w:val="0"/>
                          <w:divBdr>
                            <w:top w:val="none" w:sz="0" w:space="0" w:color="auto"/>
                            <w:left w:val="none" w:sz="0" w:space="0" w:color="auto"/>
                            <w:bottom w:val="none" w:sz="0" w:space="0" w:color="auto"/>
                            <w:right w:val="none" w:sz="0" w:space="0" w:color="auto"/>
                          </w:divBdr>
                          <w:divsChild>
                            <w:div w:id="300770230">
                              <w:marLeft w:val="0"/>
                              <w:marRight w:val="0"/>
                              <w:marTop w:val="0"/>
                              <w:marBottom w:val="0"/>
                              <w:divBdr>
                                <w:top w:val="none" w:sz="0" w:space="0" w:color="auto"/>
                                <w:left w:val="none" w:sz="0" w:space="0" w:color="auto"/>
                                <w:bottom w:val="none" w:sz="0" w:space="0" w:color="auto"/>
                                <w:right w:val="none" w:sz="0" w:space="0" w:color="auto"/>
                              </w:divBdr>
                              <w:divsChild>
                                <w:div w:id="285739332">
                                  <w:marLeft w:val="0"/>
                                  <w:marRight w:val="0"/>
                                  <w:marTop w:val="0"/>
                                  <w:marBottom w:val="0"/>
                                  <w:divBdr>
                                    <w:top w:val="none" w:sz="0" w:space="0" w:color="auto"/>
                                    <w:left w:val="none" w:sz="0" w:space="0" w:color="auto"/>
                                    <w:bottom w:val="none" w:sz="0" w:space="0" w:color="auto"/>
                                    <w:right w:val="none" w:sz="0" w:space="0" w:color="auto"/>
                                  </w:divBdr>
                                  <w:divsChild>
                                    <w:div w:id="397752568">
                                      <w:marLeft w:val="0"/>
                                      <w:marRight w:val="0"/>
                                      <w:marTop w:val="0"/>
                                      <w:marBottom w:val="0"/>
                                      <w:divBdr>
                                        <w:top w:val="none" w:sz="0" w:space="0" w:color="auto"/>
                                        <w:left w:val="none" w:sz="0" w:space="0" w:color="auto"/>
                                        <w:bottom w:val="none" w:sz="0" w:space="0" w:color="auto"/>
                                        <w:right w:val="none" w:sz="0" w:space="0" w:color="auto"/>
                                      </w:divBdr>
                                      <w:divsChild>
                                        <w:div w:id="2078824898">
                                          <w:marLeft w:val="0"/>
                                          <w:marRight w:val="0"/>
                                          <w:marTop w:val="0"/>
                                          <w:marBottom w:val="0"/>
                                          <w:divBdr>
                                            <w:top w:val="none" w:sz="0" w:space="0" w:color="auto"/>
                                            <w:left w:val="none" w:sz="0" w:space="0" w:color="auto"/>
                                            <w:bottom w:val="none" w:sz="0" w:space="0" w:color="auto"/>
                                            <w:right w:val="none" w:sz="0" w:space="0" w:color="auto"/>
                                          </w:divBdr>
                                          <w:divsChild>
                                            <w:div w:id="452406038">
                                              <w:marLeft w:val="0"/>
                                              <w:marRight w:val="0"/>
                                              <w:marTop w:val="0"/>
                                              <w:marBottom w:val="0"/>
                                              <w:divBdr>
                                                <w:top w:val="none" w:sz="0" w:space="0" w:color="auto"/>
                                                <w:left w:val="none" w:sz="0" w:space="0" w:color="auto"/>
                                                <w:bottom w:val="none" w:sz="0" w:space="0" w:color="auto"/>
                                                <w:right w:val="none" w:sz="0" w:space="0" w:color="auto"/>
                                              </w:divBdr>
                                              <w:divsChild>
                                                <w:div w:id="1180049831">
                                                  <w:marLeft w:val="0"/>
                                                  <w:marRight w:val="0"/>
                                                  <w:marTop w:val="0"/>
                                                  <w:marBottom w:val="0"/>
                                                  <w:divBdr>
                                                    <w:top w:val="none" w:sz="0" w:space="0" w:color="auto"/>
                                                    <w:left w:val="none" w:sz="0" w:space="0" w:color="auto"/>
                                                    <w:bottom w:val="none" w:sz="0" w:space="0" w:color="auto"/>
                                                    <w:right w:val="none" w:sz="0" w:space="0" w:color="auto"/>
                                                  </w:divBdr>
                                                  <w:divsChild>
                                                    <w:div w:id="73481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50313093">
      <w:bodyDiv w:val="1"/>
      <w:marLeft w:val="0"/>
      <w:marRight w:val="0"/>
      <w:marTop w:val="0"/>
      <w:marBottom w:val="0"/>
      <w:divBdr>
        <w:top w:val="none" w:sz="0" w:space="0" w:color="auto"/>
        <w:left w:val="none" w:sz="0" w:space="0" w:color="auto"/>
        <w:bottom w:val="none" w:sz="0" w:space="0" w:color="auto"/>
        <w:right w:val="none" w:sz="0" w:space="0" w:color="auto"/>
      </w:divBdr>
      <w:divsChild>
        <w:div w:id="289677139">
          <w:marLeft w:val="0"/>
          <w:marRight w:val="0"/>
          <w:marTop w:val="0"/>
          <w:marBottom w:val="0"/>
          <w:divBdr>
            <w:top w:val="none" w:sz="0" w:space="0" w:color="auto"/>
            <w:left w:val="none" w:sz="0" w:space="0" w:color="auto"/>
            <w:bottom w:val="none" w:sz="0" w:space="0" w:color="auto"/>
            <w:right w:val="none" w:sz="0" w:space="0" w:color="auto"/>
          </w:divBdr>
          <w:divsChild>
            <w:div w:id="1524898862">
              <w:marLeft w:val="0"/>
              <w:marRight w:val="0"/>
              <w:marTop w:val="0"/>
              <w:marBottom w:val="0"/>
              <w:divBdr>
                <w:top w:val="none" w:sz="0" w:space="0" w:color="auto"/>
                <w:left w:val="none" w:sz="0" w:space="0" w:color="auto"/>
                <w:bottom w:val="none" w:sz="0" w:space="0" w:color="auto"/>
                <w:right w:val="none" w:sz="0" w:space="0" w:color="auto"/>
              </w:divBdr>
              <w:divsChild>
                <w:div w:id="469635155">
                  <w:marLeft w:val="0"/>
                  <w:marRight w:val="0"/>
                  <w:marTop w:val="0"/>
                  <w:marBottom w:val="0"/>
                  <w:divBdr>
                    <w:top w:val="none" w:sz="0" w:space="0" w:color="auto"/>
                    <w:left w:val="none" w:sz="0" w:space="0" w:color="auto"/>
                    <w:bottom w:val="none" w:sz="0" w:space="0" w:color="auto"/>
                    <w:right w:val="none" w:sz="0" w:space="0" w:color="auto"/>
                  </w:divBdr>
                  <w:divsChild>
                    <w:div w:id="593516941">
                      <w:marLeft w:val="0"/>
                      <w:marRight w:val="0"/>
                      <w:marTop w:val="0"/>
                      <w:marBottom w:val="0"/>
                      <w:divBdr>
                        <w:top w:val="none" w:sz="0" w:space="0" w:color="auto"/>
                        <w:left w:val="none" w:sz="0" w:space="0" w:color="auto"/>
                        <w:bottom w:val="none" w:sz="0" w:space="0" w:color="auto"/>
                        <w:right w:val="none" w:sz="0" w:space="0" w:color="auto"/>
                      </w:divBdr>
                      <w:divsChild>
                        <w:div w:id="2033719619">
                          <w:marLeft w:val="0"/>
                          <w:marRight w:val="0"/>
                          <w:marTop w:val="0"/>
                          <w:marBottom w:val="0"/>
                          <w:divBdr>
                            <w:top w:val="none" w:sz="0" w:space="0" w:color="auto"/>
                            <w:left w:val="none" w:sz="0" w:space="0" w:color="auto"/>
                            <w:bottom w:val="none" w:sz="0" w:space="0" w:color="auto"/>
                            <w:right w:val="none" w:sz="0" w:space="0" w:color="auto"/>
                          </w:divBdr>
                          <w:divsChild>
                            <w:div w:id="159004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8737079">
          <w:marLeft w:val="0"/>
          <w:marRight w:val="0"/>
          <w:marTop w:val="0"/>
          <w:marBottom w:val="0"/>
          <w:divBdr>
            <w:top w:val="none" w:sz="0" w:space="0" w:color="auto"/>
            <w:left w:val="none" w:sz="0" w:space="0" w:color="auto"/>
            <w:bottom w:val="none" w:sz="0" w:space="0" w:color="auto"/>
            <w:right w:val="none" w:sz="0" w:space="0" w:color="auto"/>
          </w:divBdr>
          <w:divsChild>
            <w:div w:id="787508126">
              <w:marLeft w:val="0"/>
              <w:marRight w:val="0"/>
              <w:marTop w:val="0"/>
              <w:marBottom w:val="0"/>
              <w:divBdr>
                <w:top w:val="none" w:sz="0" w:space="0" w:color="auto"/>
                <w:left w:val="none" w:sz="0" w:space="0" w:color="auto"/>
                <w:bottom w:val="none" w:sz="0" w:space="0" w:color="auto"/>
                <w:right w:val="none" w:sz="0" w:space="0" w:color="auto"/>
              </w:divBdr>
              <w:divsChild>
                <w:div w:id="587809147">
                  <w:marLeft w:val="0"/>
                  <w:marRight w:val="0"/>
                  <w:marTop w:val="0"/>
                  <w:marBottom w:val="0"/>
                  <w:divBdr>
                    <w:top w:val="none" w:sz="0" w:space="0" w:color="auto"/>
                    <w:left w:val="none" w:sz="0" w:space="0" w:color="auto"/>
                    <w:bottom w:val="none" w:sz="0" w:space="0" w:color="auto"/>
                    <w:right w:val="none" w:sz="0" w:space="0" w:color="auto"/>
                  </w:divBdr>
                  <w:divsChild>
                    <w:div w:id="883559706">
                      <w:marLeft w:val="0"/>
                      <w:marRight w:val="0"/>
                      <w:marTop w:val="0"/>
                      <w:marBottom w:val="0"/>
                      <w:divBdr>
                        <w:top w:val="none" w:sz="0" w:space="0" w:color="auto"/>
                        <w:left w:val="none" w:sz="0" w:space="0" w:color="auto"/>
                        <w:bottom w:val="none" w:sz="0" w:space="0" w:color="auto"/>
                        <w:right w:val="none" w:sz="0" w:space="0" w:color="auto"/>
                      </w:divBdr>
                      <w:divsChild>
                        <w:div w:id="245461758">
                          <w:marLeft w:val="0"/>
                          <w:marRight w:val="0"/>
                          <w:marTop w:val="0"/>
                          <w:marBottom w:val="0"/>
                          <w:divBdr>
                            <w:top w:val="none" w:sz="0" w:space="0" w:color="auto"/>
                            <w:left w:val="none" w:sz="0" w:space="0" w:color="auto"/>
                            <w:bottom w:val="none" w:sz="0" w:space="0" w:color="auto"/>
                            <w:right w:val="none" w:sz="0" w:space="0" w:color="auto"/>
                          </w:divBdr>
                          <w:divsChild>
                            <w:div w:id="20541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0380929">
      <w:bodyDiv w:val="1"/>
      <w:marLeft w:val="0"/>
      <w:marRight w:val="0"/>
      <w:marTop w:val="0"/>
      <w:marBottom w:val="0"/>
      <w:divBdr>
        <w:top w:val="none" w:sz="0" w:space="0" w:color="auto"/>
        <w:left w:val="none" w:sz="0" w:space="0" w:color="auto"/>
        <w:bottom w:val="none" w:sz="0" w:space="0" w:color="auto"/>
        <w:right w:val="none" w:sz="0" w:space="0" w:color="auto"/>
      </w:divBdr>
      <w:divsChild>
        <w:div w:id="651102793">
          <w:marLeft w:val="0"/>
          <w:marRight w:val="0"/>
          <w:marTop w:val="0"/>
          <w:marBottom w:val="0"/>
          <w:divBdr>
            <w:top w:val="none" w:sz="0" w:space="0" w:color="auto"/>
            <w:left w:val="none" w:sz="0" w:space="0" w:color="auto"/>
            <w:bottom w:val="none" w:sz="0" w:space="0" w:color="auto"/>
            <w:right w:val="none" w:sz="0" w:space="0" w:color="auto"/>
          </w:divBdr>
          <w:divsChild>
            <w:div w:id="1482037818">
              <w:marLeft w:val="0"/>
              <w:marRight w:val="0"/>
              <w:marTop w:val="0"/>
              <w:marBottom w:val="0"/>
              <w:divBdr>
                <w:top w:val="none" w:sz="0" w:space="0" w:color="auto"/>
                <w:left w:val="none" w:sz="0" w:space="0" w:color="auto"/>
                <w:bottom w:val="none" w:sz="0" w:space="0" w:color="auto"/>
                <w:right w:val="none" w:sz="0" w:space="0" w:color="auto"/>
              </w:divBdr>
              <w:divsChild>
                <w:div w:id="1494763344">
                  <w:marLeft w:val="0"/>
                  <w:marRight w:val="0"/>
                  <w:marTop w:val="0"/>
                  <w:marBottom w:val="0"/>
                  <w:divBdr>
                    <w:top w:val="none" w:sz="0" w:space="0" w:color="auto"/>
                    <w:left w:val="none" w:sz="0" w:space="0" w:color="auto"/>
                    <w:bottom w:val="none" w:sz="0" w:space="0" w:color="auto"/>
                    <w:right w:val="none" w:sz="0" w:space="0" w:color="auto"/>
                  </w:divBdr>
                  <w:divsChild>
                    <w:div w:id="182284415">
                      <w:marLeft w:val="0"/>
                      <w:marRight w:val="0"/>
                      <w:marTop w:val="0"/>
                      <w:marBottom w:val="0"/>
                      <w:divBdr>
                        <w:top w:val="none" w:sz="0" w:space="0" w:color="auto"/>
                        <w:left w:val="none" w:sz="0" w:space="0" w:color="auto"/>
                        <w:bottom w:val="none" w:sz="0" w:space="0" w:color="auto"/>
                        <w:right w:val="none" w:sz="0" w:space="0" w:color="auto"/>
                      </w:divBdr>
                      <w:divsChild>
                        <w:div w:id="2037807159">
                          <w:marLeft w:val="0"/>
                          <w:marRight w:val="0"/>
                          <w:marTop w:val="0"/>
                          <w:marBottom w:val="0"/>
                          <w:divBdr>
                            <w:top w:val="none" w:sz="0" w:space="0" w:color="auto"/>
                            <w:left w:val="none" w:sz="0" w:space="0" w:color="auto"/>
                            <w:bottom w:val="none" w:sz="0" w:space="0" w:color="auto"/>
                            <w:right w:val="none" w:sz="0" w:space="0" w:color="auto"/>
                          </w:divBdr>
                          <w:divsChild>
                            <w:div w:id="435171234">
                              <w:marLeft w:val="0"/>
                              <w:marRight w:val="0"/>
                              <w:marTop w:val="0"/>
                              <w:marBottom w:val="0"/>
                              <w:divBdr>
                                <w:top w:val="none" w:sz="0" w:space="0" w:color="auto"/>
                                <w:left w:val="none" w:sz="0" w:space="0" w:color="auto"/>
                                <w:bottom w:val="none" w:sz="0" w:space="0" w:color="auto"/>
                                <w:right w:val="none" w:sz="0" w:space="0" w:color="auto"/>
                              </w:divBdr>
                              <w:divsChild>
                                <w:div w:id="342754602">
                                  <w:marLeft w:val="0"/>
                                  <w:marRight w:val="0"/>
                                  <w:marTop w:val="0"/>
                                  <w:marBottom w:val="0"/>
                                  <w:divBdr>
                                    <w:top w:val="none" w:sz="0" w:space="0" w:color="auto"/>
                                    <w:left w:val="none" w:sz="0" w:space="0" w:color="auto"/>
                                    <w:bottom w:val="none" w:sz="0" w:space="0" w:color="auto"/>
                                    <w:right w:val="none" w:sz="0" w:space="0" w:color="auto"/>
                                  </w:divBdr>
                                  <w:divsChild>
                                    <w:div w:id="112016562">
                                      <w:marLeft w:val="0"/>
                                      <w:marRight w:val="0"/>
                                      <w:marTop w:val="0"/>
                                      <w:marBottom w:val="0"/>
                                      <w:divBdr>
                                        <w:top w:val="none" w:sz="0" w:space="0" w:color="auto"/>
                                        <w:left w:val="none" w:sz="0" w:space="0" w:color="auto"/>
                                        <w:bottom w:val="none" w:sz="0" w:space="0" w:color="auto"/>
                                        <w:right w:val="none" w:sz="0" w:space="0" w:color="auto"/>
                                      </w:divBdr>
                                      <w:divsChild>
                                        <w:div w:id="461967608">
                                          <w:marLeft w:val="0"/>
                                          <w:marRight w:val="0"/>
                                          <w:marTop w:val="0"/>
                                          <w:marBottom w:val="0"/>
                                          <w:divBdr>
                                            <w:top w:val="none" w:sz="0" w:space="0" w:color="auto"/>
                                            <w:left w:val="none" w:sz="0" w:space="0" w:color="auto"/>
                                            <w:bottom w:val="none" w:sz="0" w:space="0" w:color="auto"/>
                                            <w:right w:val="none" w:sz="0" w:space="0" w:color="auto"/>
                                          </w:divBdr>
                                          <w:divsChild>
                                            <w:div w:id="881358010">
                                              <w:marLeft w:val="0"/>
                                              <w:marRight w:val="0"/>
                                              <w:marTop w:val="0"/>
                                              <w:marBottom w:val="0"/>
                                              <w:divBdr>
                                                <w:top w:val="none" w:sz="0" w:space="0" w:color="auto"/>
                                                <w:left w:val="none" w:sz="0" w:space="0" w:color="auto"/>
                                                <w:bottom w:val="none" w:sz="0" w:space="0" w:color="auto"/>
                                                <w:right w:val="none" w:sz="0" w:space="0" w:color="auto"/>
                                              </w:divBdr>
                                              <w:divsChild>
                                                <w:div w:id="298267306">
                                                  <w:marLeft w:val="0"/>
                                                  <w:marRight w:val="0"/>
                                                  <w:marTop w:val="0"/>
                                                  <w:marBottom w:val="0"/>
                                                  <w:divBdr>
                                                    <w:top w:val="none" w:sz="0" w:space="0" w:color="auto"/>
                                                    <w:left w:val="none" w:sz="0" w:space="0" w:color="auto"/>
                                                    <w:bottom w:val="none" w:sz="0" w:space="0" w:color="auto"/>
                                                    <w:right w:val="none" w:sz="0" w:space="0" w:color="auto"/>
                                                  </w:divBdr>
                                                  <w:divsChild>
                                                    <w:div w:id="143184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64845810">
      <w:bodyDiv w:val="1"/>
      <w:marLeft w:val="0"/>
      <w:marRight w:val="0"/>
      <w:marTop w:val="0"/>
      <w:marBottom w:val="0"/>
      <w:divBdr>
        <w:top w:val="none" w:sz="0" w:space="0" w:color="auto"/>
        <w:left w:val="none" w:sz="0" w:space="0" w:color="auto"/>
        <w:bottom w:val="none" w:sz="0" w:space="0" w:color="auto"/>
        <w:right w:val="none" w:sz="0" w:space="0" w:color="auto"/>
      </w:divBdr>
      <w:divsChild>
        <w:div w:id="583294986">
          <w:marLeft w:val="0"/>
          <w:marRight w:val="0"/>
          <w:marTop w:val="0"/>
          <w:marBottom w:val="0"/>
          <w:divBdr>
            <w:top w:val="none" w:sz="0" w:space="0" w:color="auto"/>
            <w:left w:val="none" w:sz="0" w:space="0" w:color="auto"/>
            <w:bottom w:val="none" w:sz="0" w:space="0" w:color="auto"/>
            <w:right w:val="none" w:sz="0" w:space="0" w:color="auto"/>
          </w:divBdr>
          <w:divsChild>
            <w:div w:id="789278632">
              <w:marLeft w:val="0"/>
              <w:marRight w:val="0"/>
              <w:marTop w:val="0"/>
              <w:marBottom w:val="0"/>
              <w:divBdr>
                <w:top w:val="none" w:sz="0" w:space="0" w:color="auto"/>
                <w:left w:val="none" w:sz="0" w:space="0" w:color="auto"/>
                <w:bottom w:val="none" w:sz="0" w:space="0" w:color="auto"/>
                <w:right w:val="none" w:sz="0" w:space="0" w:color="auto"/>
              </w:divBdr>
              <w:divsChild>
                <w:div w:id="434908771">
                  <w:marLeft w:val="0"/>
                  <w:marRight w:val="0"/>
                  <w:marTop w:val="0"/>
                  <w:marBottom w:val="0"/>
                  <w:divBdr>
                    <w:top w:val="none" w:sz="0" w:space="0" w:color="auto"/>
                    <w:left w:val="none" w:sz="0" w:space="0" w:color="auto"/>
                    <w:bottom w:val="none" w:sz="0" w:space="0" w:color="auto"/>
                    <w:right w:val="none" w:sz="0" w:space="0" w:color="auto"/>
                  </w:divBdr>
                  <w:divsChild>
                    <w:div w:id="904996080">
                      <w:marLeft w:val="0"/>
                      <w:marRight w:val="0"/>
                      <w:marTop w:val="0"/>
                      <w:marBottom w:val="0"/>
                      <w:divBdr>
                        <w:top w:val="none" w:sz="0" w:space="0" w:color="auto"/>
                        <w:left w:val="none" w:sz="0" w:space="0" w:color="auto"/>
                        <w:bottom w:val="none" w:sz="0" w:space="0" w:color="auto"/>
                        <w:right w:val="none" w:sz="0" w:space="0" w:color="auto"/>
                      </w:divBdr>
                      <w:divsChild>
                        <w:div w:id="968583770">
                          <w:marLeft w:val="0"/>
                          <w:marRight w:val="0"/>
                          <w:marTop w:val="0"/>
                          <w:marBottom w:val="0"/>
                          <w:divBdr>
                            <w:top w:val="none" w:sz="0" w:space="0" w:color="auto"/>
                            <w:left w:val="none" w:sz="0" w:space="0" w:color="auto"/>
                            <w:bottom w:val="none" w:sz="0" w:space="0" w:color="auto"/>
                            <w:right w:val="none" w:sz="0" w:space="0" w:color="auto"/>
                          </w:divBdr>
                          <w:divsChild>
                            <w:div w:id="1581211820">
                              <w:marLeft w:val="0"/>
                              <w:marRight w:val="0"/>
                              <w:marTop w:val="0"/>
                              <w:marBottom w:val="0"/>
                              <w:divBdr>
                                <w:top w:val="none" w:sz="0" w:space="0" w:color="auto"/>
                                <w:left w:val="none" w:sz="0" w:space="0" w:color="auto"/>
                                <w:bottom w:val="none" w:sz="0" w:space="0" w:color="auto"/>
                                <w:right w:val="none" w:sz="0" w:space="0" w:color="auto"/>
                              </w:divBdr>
                              <w:divsChild>
                                <w:div w:id="907763654">
                                  <w:marLeft w:val="0"/>
                                  <w:marRight w:val="0"/>
                                  <w:marTop w:val="0"/>
                                  <w:marBottom w:val="0"/>
                                  <w:divBdr>
                                    <w:top w:val="none" w:sz="0" w:space="0" w:color="auto"/>
                                    <w:left w:val="none" w:sz="0" w:space="0" w:color="auto"/>
                                    <w:bottom w:val="none" w:sz="0" w:space="0" w:color="auto"/>
                                    <w:right w:val="none" w:sz="0" w:space="0" w:color="auto"/>
                                  </w:divBdr>
                                  <w:divsChild>
                                    <w:div w:id="583030461">
                                      <w:marLeft w:val="0"/>
                                      <w:marRight w:val="0"/>
                                      <w:marTop w:val="0"/>
                                      <w:marBottom w:val="0"/>
                                      <w:divBdr>
                                        <w:top w:val="none" w:sz="0" w:space="0" w:color="auto"/>
                                        <w:left w:val="none" w:sz="0" w:space="0" w:color="auto"/>
                                        <w:bottom w:val="none" w:sz="0" w:space="0" w:color="auto"/>
                                        <w:right w:val="none" w:sz="0" w:space="0" w:color="auto"/>
                                      </w:divBdr>
                                      <w:divsChild>
                                        <w:div w:id="1510410812">
                                          <w:marLeft w:val="0"/>
                                          <w:marRight w:val="0"/>
                                          <w:marTop w:val="0"/>
                                          <w:marBottom w:val="0"/>
                                          <w:divBdr>
                                            <w:top w:val="none" w:sz="0" w:space="0" w:color="auto"/>
                                            <w:left w:val="none" w:sz="0" w:space="0" w:color="auto"/>
                                            <w:bottom w:val="none" w:sz="0" w:space="0" w:color="auto"/>
                                            <w:right w:val="none" w:sz="0" w:space="0" w:color="auto"/>
                                          </w:divBdr>
                                          <w:divsChild>
                                            <w:div w:id="182256826">
                                              <w:marLeft w:val="0"/>
                                              <w:marRight w:val="0"/>
                                              <w:marTop w:val="0"/>
                                              <w:marBottom w:val="0"/>
                                              <w:divBdr>
                                                <w:top w:val="none" w:sz="0" w:space="0" w:color="auto"/>
                                                <w:left w:val="none" w:sz="0" w:space="0" w:color="auto"/>
                                                <w:bottom w:val="none" w:sz="0" w:space="0" w:color="auto"/>
                                                <w:right w:val="none" w:sz="0" w:space="0" w:color="auto"/>
                                              </w:divBdr>
                                              <w:divsChild>
                                                <w:div w:id="1839422387">
                                                  <w:marLeft w:val="0"/>
                                                  <w:marRight w:val="0"/>
                                                  <w:marTop w:val="0"/>
                                                  <w:marBottom w:val="0"/>
                                                  <w:divBdr>
                                                    <w:top w:val="none" w:sz="0" w:space="0" w:color="auto"/>
                                                    <w:left w:val="none" w:sz="0" w:space="0" w:color="auto"/>
                                                    <w:bottom w:val="none" w:sz="0" w:space="0" w:color="auto"/>
                                                    <w:right w:val="none" w:sz="0" w:space="0" w:color="auto"/>
                                                  </w:divBdr>
                                                  <w:divsChild>
                                                    <w:div w:id="936059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90981364">
      <w:bodyDiv w:val="1"/>
      <w:marLeft w:val="0"/>
      <w:marRight w:val="0"/>
      <w:marTop w:val="0"/>
      <w:marBottom w:val="0"/>
      <w:divBdr>
        <w:top w:val="none" w:sz="0" w:space="0" w:color="auto"/>
        <w:left w:val="none" w:sz="0" w:space="0" w:color="auto"/>
        <w:bottom w:val="none" w:sz="0" w:space="0" w:color="auto"/>
        <w:right w:val="none" w:sz="0" w:space="0" w:color="auto"/>
      </w:divBdr>
      <w:divsChild>
        <w:div w:id="565141961">
          <w:marLeft w:val="0"/>
          <w:marRight w:val="0"/>
          <w:marTop w:val="0"/>
          <w:marBottom w:val="0"/>
          <w:divBdr>
            <w:top w:val="none" w:sz="0" w:space="0" w:color="auto"/>
            <w:left w:val="none" w:sz="0" w:space="0" w:color="auto"/>
            <w:bottom w:val="none" w:sz="0" w:space="0" w:color="auto"/>
            <w:right w:val="none" w:sz="0" w:space="0" w:color="auto"/>
          </w:divBdr>
          <w:divsChild>
            <w:div w:id="511574984">
              <w:marLeft w:val="0"/>
              <w:marRight w:val="0"/>
              <w:marTop w:val="0"/>
              <w:marBottom w:val="0"/>
              <w:divBdr>
                <w:top w:val="none" w:sz="0" w:space="0" w:color="auto"/>
                <w:left w:val="none" w:sz="0" w:space="0" w:color="auto"/>
                <w:bottom w:val="none" w:sz="0" w:space="0" w:color="auto"/>
                <w:right w:val="none" w:sz="0" w:space="0" w:color="auto"/>
              </w:divBdr>
              <w:divsChild>
                <w:div w:id="1920483113">
                  <w:marLeft w:val="0"/>
                  <w:marRight w:val="0"/>
                  <w:marTop w:val="0"/>
                  <w:marBottom w:val="0"/>
                  <w:divBdr>
                    <w:top w:val="none" w:sz="0" w:space="0" w:color="auto"/>
                    <w:left w:val="none" w:sz="0" w:space="0" w:color="auto"/>
                    <w:bottom w:val="none" w:sz="0" w:space="0" w:color="auto"/>
                    <w:right w:val="none" w:sz="0" w:space="0" w:color="auto"/>
                  </w:divBdr>
                  <w:divsChild>
                    <w:div w:id="935943267">
                      <w:marLeft w:val="0"/>
                      <w:marRight w:val="0"/>
                      <w:marTop w:val="0"/>
                      <w:marBottom w:val="0"/>
                      <w:divBdr>
                        <w:top w:val="none" w:sz="0" w:space="0" w:color="auto"/>
                        <w:left w:val="none" w:sz="0" w:space="0" w:color="auto"/>
                        <w:bottom w:val="none" w:sz="0" w:space="0" w:color="auto"/>
                        <w:right w:val="none" w:sz="0" w:space="0" w:color="auto"/>
                      </w:divBdr>
                      <w:divsChild>
                        <w:div w:id="430980492">
                          <w:marLeft w:val="0"/>
                          <w:marRight w:val="0"/>
                          <w:marTop w:val="0"/>
                          <w:marBottom w:val="0"/>
                          <w:divBdr>
                            <w:top w:val="none" w:sz="0" w:space="0" w:color="auto"/>
                            <w:left w:val="none" w:sz="0" w:space="0" w:color="auto"/>
                            <w:bottom w:val="none" w:sz="0" w:space="0" w:color="auto"/>
                            <w:right w:val="none" w:sz="0" w:space="0" w:color="auto"/>
                          </w:divBdr>
                          <w:divsChild>
                            <w:div w:id="1644193012">
                              <w:marLeft w:val="0"/>
                              <w:marRight w:val="0"/>
                              <w:marTop w:val="0"/>
                              <w:marBottom w:val="0"/>
                              <w:divBdr>
                                <w:top w:val="none" w:sz="0" w:space="0" w:color="auto"/>
                                <w:left w:val="none" w:sz="0" w:space="0" w:color="auto"/>
                                <w:bottom w:val="none" w:sz="0" w:space="0" w:color="auto"/>
                                <w:right w:val="none" w:sz="0" w:space="0" w:color="auto"/>
                              </w:divBdr>
                              <w:divsChild>
                                <w:div w:id="1991786780">
                                  <w:marLeft w:val="0"/>
                                  <w:marRight w:val="0"/>
                                  <w:marTop w:val="0"/>
                                  <w:marBottom w:val="0"/>
                                  <w:divBdr>
                                    <w:top w:val="none" w:sz="0" w:space="0" w:color="auto"/>
                                    <w:left w:val="none" w:sz="0" w:space="0" w:color="auto"/>
                                    <w:bottom w:val="none" w:sz="0" w:space="0" w:color="auto"/>
                                    <w:right w:val="none" w:sz="0" w:space="0" w:color="auto"/>
                                  </w:divBdr>
                                  <w:divsChild>
                                    <w:div w:id="533733798">
                                      <w:marLeft w:val="0"/>
                                      <w:marRight w:val="0"/>
                                      <w:marTop w:val="0"/>
                                      <w:marBottom w:val="0"/>
                                      <w:divBdr>
                                        <w:top w:val="none" w:sz="0" w:space="0" w:color="auto"/>
                                        <w:left w:val="none" w:sz="0" w:space="0" w:color="auto"/>
                                        <w:bottom w:val="none" w:sz="0" w:space="0" w:color="auto"/>
                                        <w:right w:val="none" w:sz="0" w:space="0" w:color="auto"/>
                                      </w:divBdr>
                                      <w:divsChild>
                                        <w:div w:id="1616860994">
                                          <w:marLeft w:val="0"/>
                                          <w:marRight w:val="0"/>
                                          <w:marTop w:val="0"/>
                                          <w:marBottom w:val="0"/>
                                          <w:divBdr>
                                            <w:top w:val="none" w:sz="0" w:space="0" w:color="auto"/>
                                            <w:left w:val="none" w:sz="0" w:space="0" w:color="auto"/>
                                            <w:bottom w:val="none" w:sz="0" w:space="0" w:color="auto"/>
                                            <w:right w:val="none" w:sz="0" w:space="0" w:color="auto"/>
                                          </w:divBdr>
                                          <w:divsChild>
                                            <w:div w:id="1552767015">
                                              <w:marLeft w:val="0"/>
                                              <w:marRight w:val="0"/>
                                              <w:marTop w:val="0"/>
                                              <w:marBottom w:val="0"/>
                                              <w:divBdr>
                                                <w:top w:val="none" w:sz="0" w:space="0" w:color="auto"/>
                                                <w:left w:val="none" w:sz="0" w:space="0" w:color="auto"/>
                                                <w:bottom w:val="none" w:sz="0" w:space="0" w:color="auto"/>
                                                <w:right w:val="none" w:sz="0" w:space="0" w:color="auto"/>
                                              </w:divBdr>
                                              <w:divsChild>
                                                <w:div w:id="1789082610">
                                                  <w:marLeft w:val="0"/>
                                                  <w:marRight w:val="0"/>
                                                  <w:marTop w:val="0"/>
                                                  <w:marBottom w:val="0"/>
                                                  <w:divBdr>
                                                    <w:top w:val="none" w:sz="0" w:space="0" w:color="auto"/>
                                                    <w:left w:val="none" w:sz="0" w:space="0" w:color="auto"/>
                                                    <w:bottom w:val="none" w:sz="0" w:space="0" w:color="auto"/>
                                                    <w:right w:val="none" w:sz="0" w:space="0" w:color="auto"/>
                                                  </w:divBdr>
                                                  <w:divsChild>
                                                    <w:div w:id="150644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87001895">
      <w:bodyDiv w:val="1"/>
      <w:marLeft w:val="0"/>
      <w:marRight w:val="0"/>
      <w:marTop w:val="0"/>
      <w:marBottom w:val="0"/>
      <w:divBdr>
        <w:top w:val="none" w:sz="0" w:space="0" w:color="auto"/>
        <w:left w:val="none" w:sz="0" w:space="0" w:color="auto"/>
        <w:bottom w:val="none" w:sz="0" w:space="0" w:color="auto"/>
        <w:right w:val="none" w:sz="0" w:space="0" w:color="auto"/>
      </w:divBdr>
      <w:divsChild>
        <w:div w:id="1698892694">
          <w:marLeft w:val="0"/>
          <w:marRight w:val="0"/>
          <w:marTop w:val="0"/>
          <w:marBottom w:val="0"/>
          <w:divBdr>
            <w:top w:val="none" w:sz="0" w:space="0" w:color="auto"/>
            <w:left w:val="none" w:sz="0" w:space="0" w:color="auto"/>
            <w:bottom w:val="none" w:sz="0" w:space="0" w:color="auto"/>
            <w:right w:val="none" w:sz="0" w:space="0" w:color="auto"/>
          </w:divBdr>
          <w:divsChild>
            <w:div w:id="880435126">
              <w:marLeft w:val="0"/>
              <w:marRight w:val="0"/>
              <w:marTop w:val="0"/>
              <w:marBottom w:val="0"/>
              <w:divBdr>
                <w:top w:val="none" w:sz="0" w:space="0" w:color="auto"/>
                <w:left w:val="none" w:sz="0" w:space="0" w:color="auto"/>
                <w:bottom w:val="none" w:sz="0" w:space="0" w:color="auto"/>
                <w:right w:val="none" w:sz="0" w:space="0" w:color="auto"/>
              </w:divBdr>
              <w:divsChild>
                <w:div w:id="1024600662">
                  <w:marLeft w:val="0"/>
                  <w:marRight w:val="0"/>
                  <w:marTop w:val="0"/>
                  <w:marBottom w:val="0"/>
                  <w:divBdr>
                    <w:top w:val="none" w:sz="0" w:space="0" w:color="auto"/>
                    <w:left w:val="none" w:sz="0" w:space="0" w:color="auto"/>
                    <w:bottom w:val="none" w:sz="0" w:space="0" w:color="auto"/>
                    <w:right w:val="none" w:sz="0" w:space="0" w:color="auto"/>
                  </w:divBdr>
                  <w:divsChild>
                    <w:div w:id="1003514652">
                      <w:marLeft w:val="0"/>
                      <w:marRight w:val="0"/>
                      <w:marTop w:val="0"/>
                      <w:marBottom w:val="0"/>
                      <w:divBdr>
                        <w:top w:val="none" w:sz="0" w:space="0" w:color="auto"/>
                        <w:left w:val="none" w:sz="0" w:space="0" w:color="auto"/>
                        <w:bottom w:val="none" w:sz="0" w:space="0" w:color="auto"/>
                        <w:right w:val="none" w:sz="0" w:space="0" w:color="auto"/>
                      </w:divBdr>
                      <w:divsChild>
                        <w:div w:id="1516454261">
                          <w:marLeft w:val="0"/>
                          <w:marRight w:val="0"/>
                          <w:marTop w:val="0"/>
                          <w:marBottom w:val="0"/>
                          <w:divBdr>
                            <w:top w:val="none" w:sz="0" w:space="0" w:color="auto"/>
                            <w:left w:val="none" w:sz="0" w:space="0" w:color="auto"/>
                            <w:bottom w:val="none" w:sz="0" w:space="0" w:color="auto"/>
                            <w:right w:val="none" w:sz="0" w:space="0" w:color="auto"/>
                          </w:divBdr>
                          <w:divsChild>
                            <w:div w:id="521212545">
                              <w:marLeft w:val="0"/>
                              <w:marRight w:val="0"/>
                              <w:marTop w:val="0"/>
                              <w:marBottom w:val="0"/>
                              <w:divBdr>
                                <w:top w:val="none" w:sz="0" w:space="0" w:color="auto"/>
                                <w:left w:val="none" w:sz="0" w:space="0" w:color="auto"/>
                                <w:bottom w:val="none" w:sz="0" w:space="0" w:color="auto"/>
                                <w:right w:val="none" w:sz="0" w:space="0" w:color="auto"/>
                              </w:divBdr>
                              <w:divsChild>
                                <w:div w:id="1421826562">
                                  <w:marLeft w:val="0"/>
                                  <w:marRight w:val="0"/>
                                  <w:marTop w:val="0"/>
                                  <w:marBottom w:val="0"/>
                                  <w:divBdr>
                                    <w:top w:val="none" w:sz="0" w:space="0" w:color="auto"/>
                                    <w:left w:val="none" w:sz="0" w:space="0" w:color="auto"/>
                                    <w:bottom w:val="none" w:sz="0" w:space="0" w:color="auto"/>
                                    <w:right w:val="none" w:sz="0" w:space="0" w:color="auto"/>
                                  </w:divBdr>
                                  <w:divsChild>
                                    <w:div w:id="449472064">
                                      <w:marLeft w:val="0"/>
                                      <w:marRight w:val="0"/>
                                      <w:marTop w:val="0"/>
                                      <w:marBottom w:val="0"/>
                                      <w:divBdr>
                                        <w:top w:val="none" w:sz="0" w:space="0" w:color="auto"/>
                                        <w:left w:val="none" w:sz="0" w:space="0" w:color="auto"/>
                                        <w:bottom w:val="none" w:sz="0" w:space="0" w:color="auto"/>
                                        <w:right w:val="none" w:sz="0" w:space="0" w:color="auto"/>
                                      </w:divBdr>
                                      <w:divsChild>
                                        <w:div w:id="998078703">
                                          <w:marLeft w:val="0"/>
                                          <w:marRight w:val="0"/>
                                          <w:marTop w:val="0"/>
                                          <w:marBottom w:val="0"/>
                                          <w:divBdr>
                                            <w:top w:val="none" w:sz="0" w:space="0" w:color="auto"/>
                                            <w:left w:val="none" w:sz="0" w:space="0" w:color="auto"/>
                                            <w:bottom w:val="none" w:sz="0" w:space="0" w:color="auto"/>
                                            <w:right w:val="none" w:sz="0" w:space="0" w:color="auto"/>
                                          </w:divBdr>
                                          <w:divsChild>
                                            <w:div w:id="1801069495">
                                              <w:marLeft w:val="0"/>
                                              <w:marRight w:val="0"/>
                                              <w:marTop w:val="0"/>
                                              <w:marBottom w:val="0"/>
                                              <w:divBdr>
                                                <w:top w:val="none" w:sz="0" w:space="0" w:color="auto"/>
                                                <w:left w:val="none" w:sz="0" w:space="0" w:color="auto"/>
                                                <w:bottom w:val="none" w:sz="0" w:space="0" w:color="auto"/>
                                                <w:right w:val="none" w:sz="0" w:space="0" w:color="auto"/>
                                              </w:divBdr>
                                              <w:divsChild>
                                                <w:div w:id="1751349990">
                                                  <w:marLeft w:val="0"/>
                                                  <w:marRight w:val="0"/>
                                                  <w:marTop w:val="0"/>
                                                  <w:marBottom w:val="0"/>
                                                  <w:divBdr>
                                                    <w:top w:val="none" w:sz="0" w:space="0" w:color="auto"/>
                                                    <w:left w:val="none" w:sz="0" w:space="0" w:color="auto"/>
                                                    <w:bottom w:val="none" w:sz="0" w:space="0" w:color="auto"/>
                                                    <w:right w:val="none" w:sz="0" w:space="0" w:color="auto"/>
                                                  </w:divBdr>
                                                  <w:divsChild>
                                                    <w:div w:id="1777603244">
                                                      <w:marLeft w:val="0"/>
                                                      <w:marRight w:val="0"/>
                                                      <w:marTop w:val="0"/>
                                                      <w:marBottom w:val="0"/>
                                                      <w:divBdr>
                                                        <w:top w:val="none" w:sz="0" w:space="0" w:color="auto"/>
                                                        <w:left w:val="none" w:sz="0" w:space="0" w:color="auto"/>
                                                        <w:bottom w:val="none" w:sz="0" w:space="0" w:color="auto"/>
                                                        <w:right w:val="none" w:sz="0" w:space="0" w:color="auto"/>
                                                      </w:divBdr>
                                                      <w:divsChild>
                                                        <w:div w:id="128923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73640653">
      <w:bodyDiv w:val="1"/>
      <w:marLeft w:val="0"/>
      <w:marRight w:val="0"/>
      <w:marTop w:val="0"/>
      <w:marBottom w:val="0"/>
      <w:divBdr>
        <w:top w:val="none" w:sz="0" w:space="0" w:color="auto"/>
        <w:left w:val="none" w:sz="0" w:space="0" w:color="auto"/>
        <w:bottom w:val="none" w:sz="0" w:space="0" w:color="auto"/>
        <w:right w:val="none" w:sz="0" w:space="0" w:color="auto"/>
      </w:divBdr>
      <w:divsChild>
        <w:div w:id="208108350">
          <w:marLeft w:val="0"/>
          <w:marRight w:val="0"/>
          <w:marTop w:val="0"/>
          <w:marBottom w:val="0"/>
          <w:divBdr>
            <w:top w:val="none" w:sz="0" w:space="0" w:color="auto"/>
            <w:left w:val="none" w:sz="0" w:space="0" w:color="auto"/>
            <w:bottom w:val="none" w:sz="0" w:space="0" w:color="auto"/>
            <w:right w:val="none" w:sz="0" w:space="0" w:color="auto"/>
          </w:divBdr>
          <w:divsChild>
            <w:div w:id="1417633949">
              <w:marLeft w:val="0"/>
              <w:marRight w:val="0"/>
              <w:marTop w:val="0"/>
              <w:marBottom w:val="0"/>
              <w:divBdr>
                <w:top w:val="none" w:sz="0" w:space="0" w:color="auto"/>
                <w:left w:val="none" w:sz="0" w:space="0" w:color="auto"/>
                <w:bottom w:val="none" w:sz="0" w:space="0" w:color="auto"/>
                <w:right w:val="none" w:sz="0" w:space="0" w:color="auto"/>
              </w:divBdr>
              <w:divsChild>
                <w:div w:id="686173089">
                  <w:marLeft w:val="0"/>
                  <w:marRight w:val="0"/>
                  <w:marTop w:val="0"/>
                  <w:marBottom w:val="0"/>
                  <w:divBdr>
                    <w:top w:val="none" w:sz="0" w:space="0" w:color="auto"/>
                    <w:left w:val="none" w:sz="0" w:space="0" w:color="auto"/>
                    <w:bottom w:val="none" w:sz="0" w:space="0" w:color="auto"/>
                    <w:right w:val="none" w:sz="0" w:space="0" w:color="auto"/>
                  </w:divBdr>
                  <w:divsChild>
                    <w:div w:id="1098671315">
                      <w:marLeft w:val="0"/>
                      <w:marRight w:val="0"/>
                      <w:marTop w:val="0"/>
                      <w:marBottom w:val="0"/>
                      <w:divBdr>
                        <w:top w:val="none" w:sz="0" w:space="0" w:color="auto"/>
                        <w:left w:val="none" w:sz="0" w:space="0" w:color="auto"/>
                        <w:bottom w:val="none" w:sz="0" w:space="0" w:color="auto"/>
                        <w:right w:val="none" w:sz="0" w:space="0" w:color="auto"/>
                      </w:divBdr>
                      <w:divsChild>
                        <w:div w:id="1051198773">
                          <w:marLeft w:val="0"/>
                          <w:marRight w:val="0"/>
                          <w:marTop w:val="0"/>
                          <w:marBottom w:val="0"/>
                          <w:divBdr>
                            <w:top w:val="none" w:sz="0" w:space="0" w:color="auto"/>
                            <w:left w:val="none" w:sz="0" w:space="0" w:color="auto"/>
                            <w:bottom w:val="none" w:sz="0" w:space="0" w:color="auto"/>
                            <w:right w:val="none" w:sz="0" w:space="0" w:color="auto"/>
                          </w:divBdr>
                          <w:divsChild>
                            <w:div w:id="1099761246">
                              <w:marLeft w:val="0"/>
                              <w:marRight w:val="0"/>
                              <w:marTop w:val="0"/>
                              <w:marBottom w:val="0"/>
                              <w:divBdr>
                                <w:top w:val="none" w:sz="0" w:space="0" w:color="auto"/>
                                <w:left w:val="none" w:sz="0" w:space="0" w:color="auto"/>
                                <w:bottom w:val="none" w:sz="0" w:space="0" w:color="auto"/>
                                <w:right w:val="none" w:sz="0" w:space="0" w:color="auto"/>
                              </w:divBdr>
                              <w:divsChild>
                                <w:div w:id="31461122">
                                  <w:marLeft w:val="0"/>
                                  <w:marRight w:val="0"/>
                                  <w:marTop w:val="0"/>
                                  <w:marBottom w:val="0"/>
                                  <w:divBdr>
                                    <w:top w:val="none" w:sz="0" w:space="0" w:color="auto"/>
                                    <w:left w:val="none" w:sz="0" w:space="0" w:color="auto"/>
                                    <w:bottom w:val="none" w:sz="0" w:space="0" w:color="auto"/>
                                    <w:right w:val="none" w:sz="0" w:space="0" w:color="auto"/>
                                  </w:divBdr>
                                  <w:divsChild>
                                    <w:div w:id="1773627356">
                                      <w:marLeft w:val="0"/>
                                      <w:marRight w:val="0"/>
                                      <w:marTop w:val="0"/>
                                      <w:marBottom w:val="0"/>
                                      <w:divBdr>
                                        <w:top w:val="none" w:sz="0" w:space="0" w:color="auto"/>
                                        <w:left w:val="none" w:sz="0" w:space="0" w:color="auto"/>
                                        <w:bottom w:val="none" w:sz="0" w:space="0" w:color="auto"/>
                                        <w:right w:val="none" w:sz="0" w:space="0" w:color="auto"/>
                                      </w:divBdr>
                                      <w:divsChild>
                                        <w:div w:id="1842961951">
                                          <w:marLeft w:val="0"/>
                                          <w:marRight w:val="0"/>
                                          <w:marTop w:val="0"/>
                                          <w:marBottom w:val="0"/>
                                          <w:divBdr>
                                            <w:top w:val="none" w:sz="0" w:space="0" w:color="auto"/>
                                            <w:left w:val="none" w:sz="0" w:space="0" w:color="auto"/>
                                            <w:bottom w:val="none" w:sz="0" w:space="0" w:color="auto"/>
                                            <w:right w:val="none" w:sz="0" w:space="0" w:color="auto"/>
                                          </w:divBdr>
                                          <w:divsChild>
                                            <w:div w:id="981889842">
                                              <w:marLeft w:val="0"/>
                                              <w:marRight w:val="0"/>
                                              <w:marTop w:val="0"/>
                                              <w:marBottom w:val="0"/>
                                              <w:divBdr>
                                                <w:top w:val="none" w:sz="0" w:space="0" w:color="auto"/>
                                                <w:left w:val="none" w:sz="0" w:space="0" w:color="auto"/>
                                                <w:bottom w:val="none" w:sz="0" w:space="0" w:color="auto"/>
                                                <w:right w:val="none" w:sz="0" w:space="0" w:color="auto"/>
                                              </w:divBdr>
                                              <w:divsChild>
                                                <w:div w:id="341006377">
                                                  <w:marLeft w:val="0"/>
                                                  <w:marRight w:val="0"/>
                                                  <w:marTop w:val="0"/>
                                                  <w:marBottom w:val="0"/>
                                                  <w:divBdr>
                                                    <w:top w:val="none" w:sz="0" w:space="0" w:color="auto"/>
                                                    <w:left w:val="none" w:sz="0" w:space="0" w:color="auto"/>
                                                    <w:bottom w:val="none" w:sz="0" w:space="0" w:color="auto"/>
                                                    <w:right w:val="none" w:sz="0" w:space="0" w:color="auto"/>
                                                  </w:divBdr>
                                                  <w:divsChild>
                                                    <w:div w:id="107593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79538621">
      <w:bodyDiv w:val="1"/>
      <w:marLeft w:val="0"/>
      <w:marRight w:val="0"/>
      <w:marTop w:val="0"/>
      <w:marBottom w:val="0"/>
      <w:divBdr>
        <w:top w:val="none" w:sz="0" w:space="0" w:color="auto"/>
        <w:left w:val="none" w:sz="0" w:space="0" w:color="auto"/>
        <w:bottom w:val="none" w:sz="0" w:space="0" w:color="auto"/>
        <w:right w:val="none" w:sz="0" w:space="0" w:color="auto"/>
      </w:divBdr>
      <w:divsChild>
        <w:div w:id="1328169225">
          <w:marLeft w:val="0"/>
          <w:marRight w:val="0"/>
          <w:marTop w:val="0"/>
          <w:marBottom w:val="0"/>
          <w:divBdr>
            <w:top w:val="none" w:sz="0" w:space="0" w:color="auto"/>
            <w:left w:val="none" w:sz="0" w:space="0" w:color="auto"/>
            <w:bottom w:val="none" w:sz="0" w:space="0" w:color="auto"/>
            <w:right w:val="none" w:sz="0" w:space="0" w:color="auto"/>
          </w:divBdr>
          <w:divsChild>
            <w:div w:id="1893955905">
              <w:marLeft w:val="0"/>
              <w:marRight w:val="0"/>
              <w:marTop w:val="0"/>
              <w:marBottom w:val="0"/>
              <w:divBdr>
                <w:top w:val="none" w:sz="0" w:space="0" w:color="auto"/>
                <w:left w:val="none" w:sz="0" w:space="0" w:color="auto"/>
                <w:bottom w:val="none" w:sz="0" w:space="0" w:color="auto"/>
                <w:right w:val="none" w:sz="0" w:space="0" w:color="auto"/>
              </w:divBdr>
              <w:divsChild>
                <w:div w:id="1462992237">
                  <w:marLeft w:val="0"/>
                  <w:marRight w:val="0"/>
                  <w:marTop w:val="0"/>
                  <w:marBottom w:val="0"/>
                  <w:divBdr>
                    <w:top w:val="none" w:sz="0" w:space="0" w:color="auto"/>
                    <w:left w:val="none" w:sz="0" w:space="0" w:color="auto"/>
                    <w:bottom w:val="none" w:sz="0" w:space="0" w:color="auto"/>
                    <w:right w:val="none" w:sz="0" w:space="0" w:color="auto"/>
                  </w:divBdr>
                  <w:divsChild>
                    <w:div w:id="1798379367">
                      <w:marLeft w:val="0"/>
                      <w:marRight w:val="0"/>
                      <w:marTop w:val="0"/>
                      <w:marBottom w:val="0"/>
                      <w:divBdr>
                        <w:top w:val="none" w:sz="0" w:space="0" w:color="auto"/>
                        <w:left w:val="none" w:sz="0" w:space="0" w:color="auto"/>
                        <w:bottom w:val="none" w:sz="0" w:space="0" w:color="auto"/>
                        <w:right w:val="none" w:sz="0" w:space="0" w:color="auto"/>
                      </w:divBdr>
                      <w:divsChild>
                        <w:div w:id="1422528235">
                          <w:marLeft w:val="0"/>
                          <w:marRight w:val="0"/>
                          <w:marTop w:val="0"/>
                          <w:marBottom w:val="0"/>
                          <w:divBdr>
                            <w:top w:val="none" w:sz="0" w:space="0" w:color="auto"/>
                            <w:left w:val="none" w:sz="0" w:space="0" w:color="auto"/>
                            <w:bottom w:val="none" w:sz="0" w:space="0" w:color="auto"/>
                            <w:right w:val="none" w:sz="0" w:space="0" w:color="auto"/>
                          </w:divBdr>
                          <w:divsChild>
                            <w:div w:id="834764437">
                              <w:marLeft w:val="0"/>
                              <w:marRight w:val="0"/>
                              <w:marTop w:val="0"/>
                              <w:marBottom w:val="0"/>
                              <w:divBdr>
                                <w:top w:val="none" w:sz="0" w:space="0" w:color="auto"/>
                                <w:left w:val="none" w:sz="0" w:space="0" w:color="auto"/>
                                <w:bottom w:val="none" w:sz="0" w:space="0" w:color="auto"/>
                                <w:right w:val="none" w:sz="0" w:space="0" w:color="auto"/>
                              </w:divBdr>
                              <w:divsChild>
                                <w:div w:id="1729256696">
                                  <w:marLeft w:val="0"/>
                                  <w:marRight w:val="0"/>
                                  <w:marTop w:val="0"/>
                                  <w:marBottom w:val="0"/>
                                  <w:divBdr>
                                    <w:top w:val="none" w:sz="0" w:space="0" w:color="auto"/>
                                    <w:left w:val="none" w:sz="0" w:space="0" w:color="auto"/>
                                    <w:bottom w:val="none" w:sz="0" w:space="0" w:color="auto"/>
                                    <w:right w:val="none" w:sz="0" w:space="0" w:color="auto"/>
                                  </w:divBdr>
                                  <w:divsChild>
                                    <w:div w:id="759104218">
                                      <w:marLeft w:val="0"/>
                                      <w:marRight w:val="0"/>
                                      <w:marTop w:val="0"/>
                                      <w:marBottom w:val="0"/>
                                      <w:divBdr>
                                        <w:top w:val="none" w:sz="0" w:space="0" w:color="auto"/>
                                        <w:left w:val="none" w:sz="0" w:space="0" w:color="auto"/>
                                        <w:bottom w:val="none" w:sz="0" w:space="0" w:color="auto"/>
                                        <w:right w:val="none" w:sz="0" w:space="0" w:color="auto"/>
                                      </w:divBdr>
                                      <w:divsChild>
                                        <w:div w:id="925193103">
                                          <w:marLeft w:val="0"/>
                                          <w:marRight w:val="0"/>
                                          <w:marTop w:val="0"/>
                                          <w:marBottom w:val="0"/>
                                          <w:divBdr>
                                            <w:top w:val="none" w:sz="0" w:space="0" w:color="auto"/>
                                            <w:left w:val="none" w:sz="0" w:space="0" w:color="auto"/>
                                            <w:bottom w:val="none" w:sz="0" w:space="0" w:color="auto"/>
                                            <w:right w:val="none" w:sz="0" w:space="0" w:color="auto"/>
                                          </w:divBdr>
                                          <w:divsChild>
                                            <w:div w:id="1916277966">
                                              <w:marLeft w:val="0"/>
                                              <w:marRight w:val="0"/>
                                              <w:marTop w:val="0"/>
                                              <w:marBottom w:val="0"/>
                                              <w:divBdr>
                                                <w:top w:val="none" w:sz="0" w:space="0" w:color="auto"/>
                                                <w:left w:val="none" w:sz="0" w:space="0" w:color="auto"/>
                                                <w:bottom w:val="none" w:sz="0" w:space="0" w:color="auto"/>
                                                <w:right w:val="none" w:sz="0" w:space="0" w:color="auto"/>
                                              </w:divBdr>
                                              <w:divsChild>
                                                <w:div w:id="1753697772">
                                                  <w:marLeft w:val="0"/>
                                                  <w:marRight w:val="0"/>
                                                  <w:marTop w:val="0"/>
                                                  <w:marBottom w:val="0"/>
                                                  <w:divBdr>
                                                    <w:top w:val="none" w:sz="0" w:space="0" w:color="auto"/>
                                                    <w:left w:val="none" w:sz="0" w:space="0" w:color="auto"/>
                                                    <w:bottom w:val="none" w:sz="0" w:space="0" w:color="auto"/>
                                                    <w:right w:val="none" w:sz="0" w:space="0" w:color="auto"/>
                                                  </w:divBdr>
                                                  <w:divsChild>
                                                    <w:div w:id="1379934993">
                                                      <w:marLeft w:val="0"/>
                                                      <w:marRight w:val="0"/>
                                                      <w:marTop w:val="0"/>
                                                      <w:marBottom w:val="0"/>
                                                      <w:divBdr>
                                                        <w:top w:val="none" w:sz="0" w:space="0" w:color="auto"/>
                                                        <w:left w:val="none" w:sz="0" w:space="0" w:color="auto"/>
                                                        <w:bottom w:val="none" w:sz="0" w:space="0" w:color="auto"/>
                                                        <w:right w:val="none" w:sz="0" w:space="0" w:color="auto"/>
                                                      </w:divBdr>
                                                      <w:divsChild>
                                                        <w:div w:id="86652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89911112">
      <w:bodyDiv w:val="1"/>
      <w:marLeft w:val="0"/>
      <w:marRight w:val="0"/>
      <w:marTop w:val="0"/>
      <w:marBottom w:val="0"/>
      <w:divBdr>
        <w:top w:val="none" w:sz="0" w:space="0" w:color="auto"/>
        <w:left w:val="none" w:sz="0" w:space="0" w:color="auto"/>
        <w:bottom w:val="none" w:sz="0" w:space="0" w:color="auto"/>
        <w:right w:val="none" w:sz="0" w:space="0" w:color="auto"/>
      </w:divBdr>
    </w:div>
    <w:div w:id="514000399">
      <w:bodyDiv w:val="1"/>
      <w:marLeft w:val="0"/>
      <w:marRight w:val="0"/>
      <w:marTop w:val="0"/>
      <w:marBottom w:val="0"/>
      <w:divBdr>
        <w:top w:val="none" w:sz="0" w:space="0" w:color="auto"/>
        <w:left w:val="none" w:sz="0" w:space="0" w:color="auto"/>
        <w:bottom w:val="none" w:sz="0" w:space="0" w:color="auto"/>
        <w:right w:val="none" w:sz="0" w:space="0" w:color="auto"/>
      </w:divBdr>
      <w:divsChild>
        <w:div w:id="830946559">
          <w:marLeft w:val="0"/>
          <w:marRight w:val="0"/>
          <w:marTop w:val="0"/>
          <w:marBottom w:val="0"/>
          <w:divBdr>
            <w:top w:val="none" w:sz="0" w:space="0" w:color="auto"/>
            <w:left w:val="none" w:sz="0" w:space="0" w:color="auto"/>
            <w:bottom w:val="none" w:sz="0" w:space="0" w:color="auto"/>
            <w:right w:val="none" w:sz="0" w:space="0" w:color="auto"/>
          </w:divBdr>
          <w:divsChild>
            <w:div w:id="1933587414">
              <w:marLeft w:val="0"/>
              <w:marRight w:val="0"/>
              <w:marTop w:val="0"/>
              <w:marBottom w:val="0"/>
              <w:divBdr>
                <w:top w:val="none" w:sz="0" w:space="0" w:color="auto"/>
                <w:left w:val="none" w:sz="0" w:space="0" w:color="auto"/>
                <w:bottom w:val="none" w:sz="0" w:space="0" w:color="auto"/>
                <w:right w:val="none" w:sz="0" w:space="0" w:color="auto"/>
              </w:divBdr>
              <w:divsChild>
                <w:div w:id="1336375017">
                  <w:marLeft w:val="0"/>
                  <w:marRight w:val="0"/>
                  <w:marTop w:val="0"/>
                  <w:marBottom w:val="0"/>
                  <w:divBdr>
                    <w:top w:val="none" w:sz="0" w:space="0" w:color="auto"/>
                    <w:left w:val="none" w:sz="0" w:space="0" w:color="auto"/>
                    <w:bottom w:val="none" w:sz="0" w:space="0" w:color="auto"/>
                    <w:right w:val="none" w:sz="0" w:space="0" w:color="auto"/>
                  </w:divBdr>
                  <w:divsChild>
                    <w:div w:id="1609115966">
                      <w:marLeft w:val="0"/>
                      <w:marRight w:val="0"/>
                      <w:marTop w:val="0"/>
                      <w:marBottom w:val="0"/>
                      <w:divBdr>
                        <w:top w:val="none" w:sz="0" w:space="0" w:color="auto"/>
                        <w:left w:val="none" w:sz="0" w:space="0" w:color="auto"/>
                        <w:bottom w:val="none" w:sz="0" w:space="0" w:color="auto"/>
                        <w:right w:val="none" w:sz="0" w:space="0" w:color="auto"/>
                      </w:divBdr>
                      <w:divsChild>
                        <w:div w:id="259605641">
                          <w:marLeft w:val="0"/>
                          <w:marRight w:val="0"/>
                          <w:marTop w:val="0"/>
                          <w:marBottom w:val="0"/>
                          <w:divBdr>
                            <w:top w:val="none" w:sz="0" w:space="0" w:color="auto"/>
                            <w:left w:val="none" w:sz="0" w:space="0" w:color="auto"/>
                            <w:bottom w:val="none" w:sz="0" w:space="0" w:color="auto"/>
                            <w:right w:val="none" w:sz="0" w:space="0" w:color="auto"/>
                          </w:divBdr>
                          <w:divsChild>
                            <w:div w:id="538510720">
                              <w:marLeft w:val="0"/>
                              <w:marRight w:val="0"/>
                              <w:marTop w:val="0"/>
                              <w:marBottom w:val="0"/>
                              <w:divBdr>
                                <w:top w:val="none" w:sz="0" w:space="0" w:color="auto"/>
                                <w:left w:val="none" w:sz="0" w:space="0" w:color="auto"/>
                                <w:bottom w:val="none" w:sz="0" w:space="0" w:color="auto"/>
                                <w:right w:val="none" w:sz="0" w:space="0" w:color="auto"/>
                              </w:divBdr>
                              <w:divsChild>
                                <w:div w:id="41878032">
                                  <w:marLeft w:val="0"/>
                                  <w:marRight w:val="0"/>
                                  <w:marTop w:val="0"/>
                                  <w:marBottom w:val="0"/>
                                  <w:divBdr>
                                    <w:top w:val="none" w:sz="0" w:space="0" w:color="auto"/>
                                    <w:left w:val="none" w:sz="0" w:space="0" w:color="auto"/>
                                    <w:bottom w:val="none" w:sz="0" w:space="0" w:color="auto"/>
                                    <w:right w:val="none" w:sz="0" w:space="0" w:color="auto"/>
                                  </w:divBdr>
                                  <w:divsChild>
                                    <w:div w:id="1554384389">
                                      <w:marLeft w:val="0"/>
                                      <w:marRight w:val="0"/>
                                      <w:marTop w:val="0"/>
                                      <w:marBottom w:val="0"/>
                                      <w:divBdr>
                                        <w:top w:val="none" w:sz="0" w:space="0" w:color="auto"/>
                                        <w:left w:val="none" w:sz="0" w:space="0" w:color="auto"/>
                                        <w:bottom w:val="none" w:sz="0" w:space="0" w:color="auto"/>
                                        <w:right w:val="none" w:sz="0" w:space="0" w:color="auto"/>
                                      </w:divBdr>
                                      <w:divsChild>
                                        <w:div w:id="1755592860">
                                          <w:marLeft w:val="0"/>
                                          <w:marRight w:val="0"/>
                                          <w:marTop w:val="0"/>
                                          <w:marBottom w:val="0"/>
                                          <w:divBdr>
                                            <w:top w:val="none" w:sz="0" w:space="0" w:color="auto"/>
                                            <w:left w:val="none" w:sz="0" w:space="0" w:color="auto"/>
                                            <w:bottom w:val="none" w:sz="0" w:space="0" w:color="auto"/>
                                            <w:right w:val="none" w:sz="0" w:space="0" w:color="auto"/>
                                          </w:divBdr>
                                          <w:divsChild>
                                            <w:div w:id="1477644909">
                                              <w:marLeft w:val="0"/>
                                              <w:marRight w:val="0"/>
                                              <w:marTop w:val="0"/>
                                              <w:marBottom w:val="0"/>
                                              <w:divBdr>
                                                <w:top w:val="none" w:sz="0" w:space="0" w:color="auto"/>
                                                <w:left w:val="none" w:sz="0" w:space="0" w:color="auto"/>
                                                <w:bottom w:val="none" w:sz="0" w:space="0" w:color="auto"/>
                                                <w:right w:val="none" w:sz="0" w:space="0" w:color="auto"/>
                                              </w:divBdr>
                                              <w:divsChild>
                                                <w:div w:id="1895696510">
                                                  <w:marLeft w:val="0"/>
                                                  <w:marRight w:val="0"/>
                                                  <w:marTop w:val="0"/>
                                                  <w:marBottom w:val="0"/>
                                                  <w:divBdr>
                                                    <w:top w:val="none" w:sz="0" w:space="0" w:color="auto"/>
                                                    <w:left w:val="none" w:sz="0" w:space="0" w:color="auto"/>
                                                    <w:bottom w:val="none" w:sz="0" w:space="0" w:color="auto"/>
                                                    <w:right w:val="none" w:sz="0" w:space="0" w:color="auto"/>
                                                  </w:divBdr>
                                                  <w:divsChild>
                                                    <w:div w:id="859470970">
                                                      <w:marLeft w:val="0"/>
                                                      <w:marRight w:val="0"/>
                                                      <w:marTop w:val="0"/>
                                                      <w:marBottom w:val="0"/>
                                                      <w:divBdr>
                                                        <w:top w:val="none" w:sz="0" w:space="0" w:color="auto"/>
                                                        <w:left w:val="none" w:sz="0" w:space="0" w:color="auto"/>
                                                        <w:bottom w:val="none" w:sz="0" w:space="0" w:color="auto"/>
                                                        <w:right w:val="none" w:sz="0" w:space="0" w:color="auto"/>
                                                      </w:divBdr>
                                                      <w:divsChild>
                                                        <w:div w:id="168396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39703384">
      <w:bodyDiv w:val="1"/>
      <w:marLeft w:val="0"/>
      <w:marRight w:val="0"/>
      <w:marTop w:val="0"/>
      <w:marBottom w:val="0"/>
      <w:divBdr>
        <w:top w:val="none" w:sz="0" w:space="0" w:color="auto"/>
        <w:left w:val="none" w:sz="0" w:space="0" w:color="auto"/>
        <w:bottom w:val="none" w:sz="0" w:space="0" w:color="auto"/>
        <w:right w:val="none" w:sz="0" w:space="0" w:color="auto"/>
      </w:divBdr>
      <w:divsChild>
        <w:div w:id="1014261765">
          <w:marLeft w:val="0"/>
          <w:marRight w:val="0"/>
          <w:marTop w:val="0"/>
          <w:marBottom w:val="0"/>
          <w:divBdr>
            <w:top w:val="none" w:sz="0" w:space="0" w:color="auto"/>
            <w:left w:val="none" w:sz="0" w:space="0" w:color="auto"/>
            <w:bottom w:val="none" w:sz="0" w:space="0" w:color="auto"/>
            <w:right w:val="none" w:sz="0" w:space="0" w:color="auto"/>
          </w:divBdr>
          <w:divsChild>
            <w:div w:id="1874541010">
              <w:marLeft w:val="0"/>
              <w:marRight w:val="0"/>
              <w:marTop w:val="0"/>
              <w:marBottom w:val="0"/>
              <w:divBdr>
                <w:top w:val="none" w:sz="0" w:space="0" w:color="auto"/>
                <w:left w:val="none" w:sz="0" w:space="0" w:color="auto"/>
                <w:bottom w:val="none" w:sz="0" w:space="0" w:color="auto"/>
                <w:right w:val="none" w:sz="0" w:space="0" w:color="auto"/>
              </w:divBdr>
              <w:divsChild>
                <w:div w:id="589238666">
                  <w:marLeft w:val="0"/>
                  <w:marRight w:val="0"/>
                  <w:marTop w:val="0"/>
                  <w:marBottom w:val="0"/>
                  <w:divBdr>
                    <w:top w:val="none" w:sz="0" w:space="0" w:color="auto"/>
                    <w:left w:val="none" w:sz="0" w:space="0" w:color="auto"/>
                    <w:bottom w:val="none" w:sz="0" w:space="0" w:color="auto"/>
                    <w:right w:val="none" w:sz="0" w:space="0" w:color="auto"/>
                  </w:divBdr>
                  <w:divsChild>
                    <w:div w:id="1409812138">
                      <w:marLeft w:val="0"/>
                      <w:marRight w:val="0"/>
                      <w:marTop w:val="0"/>
                      <w:marBottom w:val="0"/>
                      <w:divBdr>
                        <w:top w:val="none" w:sz="0" w:space="0" w:color="auto"/>
                        <w:left w:val="none" w:sz="0" w:space="0" w:color="auto"/>
                        <w:bottom w:val="none" w:sz="0" w:space="0" w:color="auto"/>
                        <w:right w:val="none" w:sz="0" w:space="0" w:color="auto"/>
                      </w:divBdr>
                      <w:divsChild>
                        <w:div w:id="1525248317">
                          <w:marLeft w:val="0"/>
                          <w:marRight w:val="0"/>
                          <w:marTop w:val="0"/>
                          <w:marBottom w:val="0"/>
                          <w:divBdr>
                            <w:top w:val="none" w:sz="0" w:space="0" w:color="auto"/>
                            <w:left w:val="none" w:sz="0" w:space="0" w:color="auto"/>
                            <w:bottom w:val="none" w:sz="0" w:space="0" w:color="auto"/>
                            <w:right w:val="none" w:sz="0" w:space="0" w:color="auto"/>
                          </w:divBdr>
                          <w:divsChild>
                            <w:div w:id="634409271">
                              <w:marLeft w:val="0"/>
                              <w:marRight w:val="0"/>
                              <w:marTop w:val="0"/>
                              <w:marBottom w:val="0"/>
                              <w:divBdr>
                                <w:top w:val="none" w:sz="0" w:space="0" w:color="auto"/>
                                <w:left w:val="none" w:sz="0" w:space="0" w:color="auto"/>
                                <w:bottom w:val="none" w:sz="0" w:space="0" w:color="auto"/>
                                <w:right w:val="none" w:sz="0" w:space="0" w:color="auto"/>
                              </w:divBdr>
                              <w:divsChild>
                                <w:div w:id="1109279680">
                                  <w:marLeft w:val="0"/>
                                  <w:marRight w:val="0"/>
                                  <w:marTop w:val="0"/>
                                  <w:marBottom w:val="0"/>
                                  <w:divBdr>
                                    <w:top w:val="none" w:sz="0" w:space="0" w:color="auto"/>
                                    <w:left w:val="none" w:sz="0" w:space="0" w:color="auto"/>
                                    <w:bottom w:val="none" w:sz="0" w:space="0" w:color="auto"/>
                                    <w:right w:val="none" w:sz="0" w:space="0" w:color="auto"/>
                                  </w:divBdr>
                                  <w:divsChild>
                                    <w:div w:id="337002882">
                                      <w:marLeft w:val="0"/>
                                      <w:marRight w:val="0"/>
                                      <w:marTop w:val="0"/>
                                      <w:marBottom w:val="0"/>
                                      <w:divBdr>
                                        <w:top w:val="none" w:sz="0" w:space="0" w:color="auto"/>
                                        <w:left w:val="none" w:sz="0" w:space="0" w:color="auto"/>
                                        <w:bottom w:val="none" w:sz="0" w:space="0" w:color="auto"/>
                                        <w:right w:val="none" w:sz="0" w:space="0" w:color="auto"/>
                                      </w:divBdr>
                                      <w:divsChild>
                                        <w:div w:id="1810852805">
                                          <w:marLeft w:val="0"/>
                                          <w:marRight w:val="0"/>
                                          <w:marTop w:val="0"/>
                                          <w:marBottom w:val="0"/>
                                          <w:divBdr>
                                            <w:top w:val="none" w:sz="0" w:space="0" w:color="auto"/>
                                            <w:left w:val="none" w:sz="0" w:space="0" w:color="auto"/>
                                            <w:bottom w:val="none" w:sz="0" w:space="0" w:color="auto"/>
                                            <w:right w:val="none" w:sz="0" w:space="0" w:color="auto"/>
                                          </w:divBdr>
                                          <w:divsChild>
                                            <w:div w:id="68773534">
                                              <w:marLeft w:val="0"/>
                                              <w:marRight w:val="0"/>
                                              <w:marTop w:val="0"/>
                                              <w:marBottom w:val="0"/>
                                              <w:divBdr>
                                                <w:top w:val="none" w:sz="0" w:space="0" w:color="auto"/>
                                                <w:left w:val="none" w:sz="0" w:space="0" w:color="auto"/>
                                                <w:bottom w:val="none" w:sz="0" w:space="0" w:color="auto"/>
                                                <w:right w:val="none" w:sz="0" w:space="0" w:color="auto"/>
                                              </w:divBdr>
                                              <w:divsChild>
                                                <w:div w:id="129113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87468675">
      <w:bodyDiv w:val="1"/>
      <w:marLeft w:val="0"/>
      <w:marRight w:val="0"/>
      <w:marTop w:val="0"/>
      <w:marBottom w:val="0"/>
      <w:divBdr>
        <w:top w:val="none" w:sz="0" w:space="0" w:color="auto"/>
        <w:left w:val="none" w:sz="0" w:space="0" w:color="auto"/>
        <w:bottom w:val="none" w:sz="0" w:space="0" w:color="auto"/>
        <w:right w:val="none" w:sz="0" w:space="0" w:color="auto"/>
      </w:divBdr>
      <w:divsChild>
        <w:div w:id="1539244123">
          <w:marLeft w:val="0"/>
          <w:marRight w:val="0"/>
          <w:marTop w:val="0"/>
          <w:marBottom w:val="0"/>
          <w:divBdr>
            <w:top w:val="none" w:sz="0" w:space="0" w:color="auto"/>
            <w:left w:val="none" w:sz="0" w:space="0" w:color="auto"/>
            <w:bottom w:val="none" w:sz="0" w:space="0" w:color="auto"/>
            <w:right w:val="none" w:sz="0" w:space="0" w:color="auto"/>
          </w:divBdr>
          <w:divsChild>
            <w:div w:id="348994360">
              <w:marLeft w:val="0"/>
              <w:marRight w:val="0"/>
              <w:marTop w:val="0"/>
              <w:marBottom w:val="0"/>
              <w:divBdr>
                <w:top w:val="none" w:sz="0" w:space="0" w:color="auto"/>
                <w:left w:val="none" w:sz="0" w:space="0" w:color="auto"/>
                <w:bottom w:val="none" w:sz="0" w:space="0" w:color="auto"/>
                <w:right w:val="none" w:sz="0" w:space="0" w:color="auto"/>
              </w:divBdr>
              <w:divsChild>
                <w:div w:id="1810246786">
                  <w:marLeft w:val="0"/>
                  <w:marRight w:val="0"/>
                  <w:marTop w:val="0"/>
                  <w:marBottom w:val="0"/>
                  <w:divBdr>
                    <w:top w:val="none" w:sz="0" w:space="0" w:color="auto"/>
                    <w:left w:val="none" w:sz="0" w:space="0" w:color="auto"/>
                    <w:bottom w:val="none" w:sz="0" w:space="0" w:color="auto"/>
                    <w:right w:val="none" w:sz="0" w:space="0" w:color="auto"/>
                  </w:divBdr>
                  <w:divsChild>
                    <w:div w:id="670958391">
                      <w:marLeft w:val="0"/>
                      <w:marRight w:val="0"/>
                      <w:marTop w:val="0"/>
                      <w:marBottom w:val="0"/>
                      <w:divBdr>
                        <w:top w:val="none" w:sz="0" w:space="0" w:color="auto"/>
                        <w:left w:val="none" w:sz="0" w:space="0" w:color="auto"/>
                        <w:bottom w:val="none" w:sz="0" w:space="0" w:color="auto"/>
                        <w:right w:val="none" w:sz="0" w:space="0" w:color="auto"/>
                      </w:divBdr>
                      <w:divsChild>
                        <w:div w:id="1950500339">
                          <w:marLeft w:val="0"/>
                          <w:marRight w:val="0"/>
                          <w:marTop w:val="0"/>
                          <w:marBottom w:val="0"/>
                          <w:divBdr>
                            <w:top w:val="none" w:sz="0" w:space="0" w:color="auto"/>
                            <w:left w:val="none" w:sz="0" w:space="0" w:color="auto"/>
                            <w:bottom w:val="none" w:sz="0" w:space="0" w:color="auto"/>
                            <w:right w:val="none" w:sz="0" w:space="0" w:color="auto"/>
                          </w:divBdr>
                          <w:divsChild>
                            <w:div w:id="36122981">
                              <w:marLeft w:val="0"/>
                              <w:marRight w:val="0"/>
                              <w:marTop w:val="0"/>
                              <w:marBottom w:val="0"/>
                              <w:divBdr>
                                <w:top w:val="none" w:sz="0" w:space="0" w:color="auto"/>
                                <w:left w:val="none" w:sz="0" w:space="0" w:color="auto"/>
                                <w:bottom w:val="none" w:sz="0" w:space="0" w:color="auto"/>
                                <w:right w:val="none" w:sz="0" w:space="0" w:color="auto"/>
                              </w:divBdr>
                              <w:divsChild>
                                <w:div w:id="1967393950">
                                  <w:marLeft w:val="0"/>
                                  <w:marRight w:val="0"/>
                                  <w:marTop w:val="0"/>
                                  <w:marBottom w:val="0"/>
                                  <w:divBdr>
                                    <w:top w:val="none" w:sz="0" w:space="0" w:color="auto"/>
                                    <w:left w:val="none" w:sz="0" w:space="0" w:color="auto"/>
                                    <w:bottom w:val="none" w:sz="0" w:space="0" w:color="auto"/>
                                    <w:right w:val="none" w:sz="0" w:space="0" w:color="auto"/>
                                  </w:divBdr>
                                  <w:divsChild>
                                    <w:div w:id="20739840">
                                      <w:marLeft w:val="0"/>
                                      <w:marRight w:val="0"/>
                                      <w:marTop w:val="0"/>
                                      <w:marBottom w:val="0"/>
                                      <w:divBdr>
                                        <w:top w:val="none" w:sz="0" w:space="0" w:color="auto"/>
                                        <w:left w:val="none" w:sz="0" w:space="0" w:color="auto"/>
                                        <w:bottom w:val="none" w:sz="0" w:space="0" w:color="auto"/>
                                        <w:right w:val="none" w:sz="0" w:space="0" w:color="auto"/>
                                      </w:divBdr>
                                      <w:divsChild>
                                        <w:div w:id="242376337">
                                          <w:marLeft w:val="0"/>
                                          <w:marRight w:val="0"/>
                                          <w:marTop w:val="0"/>
                                          <w:marBottom w:val="0"/>
                                          <w:divBdr>
                                            <w:top w:val="none" w:sz="0" w:space="0" w:color="auto"/>
                                            <w:left w:val="none" w:sz="0" w:space="0" w:color="auto"/>
                                            <w:bottom w:val="none" w:sz="0" w:space="0" w:color="auto"/>
                                            <w:right w:val="none" w:sz="0" w:space="0" w:color="auto"/>
                                          </w:divBdr>
                                          <w:divsChild>
                                            <w:div w:id="84541497">
                                              <w:marLeft w:val="0"/>
                                              <w:marRight w:val="0"/>
                                              <w:marTop w:val="0"/>
                                              <w:marBottom w:val="0"/>
                                              <w:divBdr>
                                                <w:top w:val="none" w:sz="0" w:space="0" w:color="auto"/>
                                                <w:left w:val="none" w:sz="0" w:space="0" w:color="auto"/>
                                                <w:bottom w:val="none" w:sz="0" w:space="0" w:color="auto"/>
                                                <w:right w:val="none" w:sz="0" w:space="0" w:color="auto"/>
                                              </w:divBdr>
                                              <w:divsChild>
                                                <w:div w:id="381368507">
                                                  <w:marLeft w:val="0"/>
                                                  <w:marRight w:val="0"/>
                                                  <w:marTop w:val="0"/>
                                                  <w:marBottom w:val="0"/>
                                                  <w:divBdr>
                                                    <w:top w:val="none" w:sz="0" w:space="0" w:color="auto"/>
                                                    <w:left w:val="none" w:sz="0" w:space="0" w:color="auto"/>
                                                    <w:bottom w:val="none" w:sz="0" w:space="0" w:color="auto"/>
                                                    <w:right w:val="none" w:sz="0" w:space="0" w:color="auto"/>
                                                  </w:divBdr>
                                                  <w:divsChild>
                                                    <w:div w:id="990989725">
                                                      <w:marLeft w:val="0"/>
                                                      <w:marRight w:val="0"/>
                                                      <w:marTop w:val="0"/>
                                                      <w:marBottom w:val="0"/>
                                                      <w:divBdr>
                                                        <w:top w:val="none" w:sz="0" w:space="0" w:color="auto"/>
                                                        <w:left w:val="none" w:sz="0" w:space="0" w:color="auto"/>
                                                        <w:bottom w:val="none" w:sz="0" w:space="0" w:color="auto"/>
                                                        <w:right w:val="none" w:sz="0" w:space="0" w:color="auto"/>
                                                      </w:divBdr>
                                                      <w:divsChild>
                                                        <w:div w:id="84917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23003350">
      <w:bodyDiv w:val="1"/>
      <w:marLeft w:val="0"/>
      <w:marRight w:val="0"/>
      <w:marTop w:val="0"/>
      <w:marBottom w:val="0"/>
      <w:divBdr>
        <w:top w:val="none" w:sz="0" w:space="0" w:color="auto"/>
        <w:left w:val="none" w:sz="0" w:space="0" w:color="auto"/>
        <w:bottom w:val="none" w:sz="0" w:space="0" w:color="auto"/>
        <w:right w:val="none" w:sz="0" w:space="0" w:color="auto"/>
      </w:divBdr>
      <w:divsChild>
        <w:div w:id="913129297">
          <w:marLeft w:val="0"/>
          <w:marRight w:val="0"/>
          <w:marTop w:val="0"/>
          <w:marBottom w:val="0"/>
          <w:divBdr>
            <w:top w:val="none" w:sz="0" w:space="0" w:color="auto"/>
            <w:left w:val="none" w:sz="0" w:space="0" w:color="auto"/>
            <w:bottom w:val="none" w:sz="0" w:space="0" w:color="auto"/>
            <w:right w:val="none" w:sz="0" w:space="0" w:color="auto"/>
          </w:divBdr>
          <w:divsChild>
            <w:div w:id="885333903">
              <w:marLeft w:val="0"/>
              <w:marRight w:val="0"/>
              <w:marTop w:val="0"/>
              <w:marBottom w:val="0"/>
              <w:divBdr>
                <w:top w:val="none" w:sz="0" w:space="0" w:color="auto"/>
                <w:left w:val="none" w:sz="0" w:space="0" w:color="auto"/>
                <w:bottom w:val="none" w:sz="0" w:space="0" w:color="auto"/>
                <w:right w:val="none" w:sz="0" w:space="0" w:color="auto"/>
              </w:divBdr>
              <w:divsChild>
                <w:div w:id="881399607">
                  <w:marLeft w:val="0"/>
                  <w:marRight w:val="0"/>
                  <w:marTop w:val="0"/>
                  <w:marBottom w:val="0"/>
                  <w:divBdr>
                    <w:top w:val="none" w:sz="0" w:space="0" w:color="auto"/>
                    <w:left w:val="none" w:sz="0" w:space="0" w:color="auto"/>
                    <w:bottom w:val="none" w:sz="0" w:space="0" w:color="auto"/>
                    <w:right w:val="none" w:sz="0" w:space="0" w:color="auto"/>
                  </w:divBdr>
                  <w:divsChild>
                    <w:div w:id="562258659">
                      <w:marLeft w:val="0"/>
                      <w:marRight w:val="0"/>
                      <w:marTop w:val="0"/>
                      <w:marBottom w:val="0"/>
                      <w:divBdr>
                        <w:top w:val="none" w:sz="0" w:space="0" w:color="auto"/>
                        <w:left w:val="none" w:sz="0" w:space="0" w:color="auto"/>
                        <w:bottom w:val="none" w:sz="0" w:space="0" w:color="auto"/>
                        <w:right w:val="none" w:sz="0" w:space="0" w:color="auto"/>
                      </w:divBdr>
                      <w:divsChild>
                        <w:div w:id="1648702352">
                          <w:marLeft w:val="0"/>
                          <w:marRight w:val="0"/>
                          <w:marTop w:val="0"/>
                          <w:marBottom w:val="0"/>
                          <w:divBdr>
                            <w:top w:val="none" w:sz="0" w:space="0" w:color="auto"/>
                            <w:left w:val="none" w:sz="0" w:space="0" w:color="auto"/>
                            <w:bottom w:val="none" w:sz="0" w:space="0" w:color="auto"/>
                            <w:right w:val="none" w:sz="0" w:space="0" w:color="auto"/>
                          </w:divBdr>
                          <w:divsChild>
                            <w:div w:id="1780829362">
                              <w:marLeft w:val="0"/>
                              <w:marRight w:val="0"/>
                              <w:marTop w:val="0"/>
                              <w:marBottom w:val="0"/>
                              <w:divBdr>
                                <w:top w:val="none" w:sz="0" w:space="0" w:color="auto"/>
                                <w:left w:val="none" w:sz="0" w:space="0" w:color="auto"/>
                                <w:bottom w:val="none" w:sz="0" w:space="0" w:color="auto"/>
                                <w:right w:val="none" w:sz="0" w:space="0" w:color="auto"/>
                              </w:divBdr>
                              <w:divsChild>
                                <w:div w:id="1633172040">
                                  <w:marLeft w:val="0"/>
                                  <w:marRight w:val="0"/>
                                  <w:marTop w:val="0"/>
                                  <w:marBottom w:val="0"/>
                                  <w:divBdr>
                                    <w:top w:val="none" w:sz="0" w:space="0" w:color="auto"/>
                                    <w:left w:val="none" w:sz="0" w:space="0" w:color="auto"/>
                                    <w:bottom w:val="none" w:sz="0" w:space="0" w:color="auto"/>
                                    <w:right w:val="none" w:sz="0" w:space="0" w:color="auto"/>
                                  </w:divBdr>
                                  <w:divsChild>
                                    <w:div w:id="1128162237">
                                      <w:marLeft w:val="0"/>
                                      <w:marRight w:val="0"/>
                                      <w:marTop w:val="0"/>
                                      <w:marBottom w:val="0"/>
                                      <w:divBdr>
                                        <w:top w:val="none" w:sz="0" w:space="0" w:color="auto"/>
                                        <w:left w:val="none" w:sz="0" w:space="0" w:color="auto"/>
                                        <w:bottom w:val="none" w:sz="0" w:space="0" w:color="auto"/>
                                        <w:right w:val="none" w:sz="0" w:space="0" w:color="auto"/>
                                      </w:divBdr>
                                      <w:divsChild>
                                        <w:div w:id="1802723093">
                                          <w:marLeft w:val="0"/>
                                          <w:marRight w:val="0"/>
                                          <w:marTop w:val="0"/>
                                          <w:marBottom w:val="0"/>
                                          <w:divBdr>
                                            <w:top w:val="none" w:sz="0" w:space="0" w:color="auto"/>
                                            <w:left w:val="none" w:sz="0" w:space="0" w:color="auto"/>
                                            <w:bottom w:val="none" w:sz="0" w:space="0" w:color="auto"/>
                                            <w:right w:val="none" w:sz="0" w:space="0" w:color="auto"/>
                                          </w:divBdr>
                                          <w:divsChild>
                                            <w:div w:id="593975825">
                                              <w:marLeft w:val="0"/>
                                              <w:marRight w:val="0"/>
                                              <w:marTop w:val="0"/>
                                              <w:marBottom w:val="0"/>
                                              <w:divBdr>
                                                <w:top w:val="none" w:sz="0" w:space="0" w:color="auto"/>
                                                <w:left w:val="none" w:sz="0" w:space="0" w:color="auto"/>
                                                <w:bottom w:val="none" w:sz="0" w:space="0" w:color="auto"/>
                                                <w:right w:val="none" w:sz="0" w:space="0" w:color="auto"/>
                                              </w:divBdr>
                                              <w:divsChild>
                                                <w:div w:id="212232647">
                                                  <w:marLeft w:val="0"/>
                                                  <w:marRight w:val="0"/>
                                                  <w:marTop w:val="0"/>
                                                  <w:marBottom w:val="0"/>
                                                  <w:divBdr>
                                                    <w:top w:val="none" w:sz="0" w:space="0" w:color="auto"/>
                                                    <w:left w:val="none" w:sz="0" w:space="0" w:color="auto"/>
                                                    <w:bottom w:val="none" w:sz="0" w:space="0" w:color="auto"/>
                                                    <w:right w:val="none" w:sz="0" w:space="0" w:color="auto"/>
                                                  </w:divBdr>
                                                  <w:divsChild>
                                                    <w:div w:id="196084553">
                                                      <w:marLeft w:val="0"/>
                                                      <w:marRight w:val="0"/>
                                                      <w:marTop w:val="0"/>
                                                      <w:marBottom w:val="0"/>
                                                      <w:divBdr>
                                                        <w:top w:val="none" w:sz="0" w:space="0" w:color="auto"/>
                                                        <w:left w:val="none" w:sz="0" w:space="0" w:color="auto"/>
                                                        <w:bottom w:val="none" w:sz="0" w:space="0" w:color="auto"/>
                                                        <w:right w:val="none" w:sz="0" w:space="0" w:color="auto"/>
                                                      </w:divBdr>
                                                      <w:divsChild>
                                                        <w:div w:id="118085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37150003">
      <w:bodyDiv w:val="1"/>
      <w:marLeft w:val="0"/>
      <w:marRight w:val="0"/>
      <w:marTop w:val="0"/>
      <w:marBottom w:val="0"/>
      <w:divBdr>
        <w:top w:val="none" w:sz="0" w:space="0" w:color="auto"/>
        <w:left w:val="none" w:sz="0" w:space="0" w:color="auto"/>
        <w:bottom w:val="none" w:sz="0" w:space="0" w:color="auto"/>
        <w:right w:val="none" w:sz="0" w:space="0" w:color="auto"/>
      </w:divBdr>
    </w:div>
    <w:div w:id="639041581">
      <w:bodyDiv w:val="1"/>
      <w:marLeft w:val="0"/>
      <w:marRight w:val="0"/>
      <w:marTop w:val="0"/>
      <w:marBottom w:val="0"/>
      <w:divBdr>
        <w:top w:val="none" w:sz="0" w:space="0" w:color="auto"/>
        <w:left w:val="none" w:sz="0" w:space="0" w:color="auto"/>
        <w:bottom w:val="none" w:sz="0" w:space="0" w:color="auto"/>
        <w:right w:val="none" w:sz="0" w:space="0" w:color="auto"/>
      </w:divBdr>
      <w:divsChild>
        <w:div w:id="679543956">
          <w:marLeft w:val="0"/>
          <w:marRight w:val="0"/>
          <w:marTop w:val="0"/>
          <w:marBottom w:val="0"/>
          <w:divBdr>
            <w:top w:val="none" w:sz="0" w:space="0" w:color="auto"/>
            <w:left w:val="none" w:sz="0" w:space="0" w:color="auto"/>
            <w:bottom w:val="none" w:sz="0" w:space="0" w:color="auto"/>
            <w:right w:val="none" w:sz="0" w:space="0" w:color="auto"/>
          </w:divBdr>
          <w:divsChild>
            <w:div w:id="1795714804">
              <w:marLeft w:val="0"/>
              <w:marRight w:val="0"/>
              <w:marTop w:val="0"/>
              <w:marBottom w:val="0"/>
              <w:divBdr>
                <w:top w:val="none" w:sz="0" w:space="0" w:color="auto"/>
                <w:left w:val="none" w:sz="0" w:space="0" w:color="auto"/>
                <w:bottom w:val="none" w:sz="0" w:space="0" w:color="auto"/>
                <w:right w:val="none" w:sz="0" w:space="0" w:color="auto"/>
              </w:divBdr>
              <w:divsChild>
                <w:div w:id="849412676">
                  <w:marLeft w:val="0"/>
                  <w:marRight w:val="0"/>
                  <w:marTop w:val="0"/>
                  <w:marBottom w:val="0"/>
                  <w:divBdr>
                    <w:top w:val="none" w:sz="0" w:space="0" w:color="auto"/>
                    <w:left w:val="none" w:sz="0" w:space="0" w:color="auto"/>
                    <w:bottom w:val="none" w:sz="0" w:space="0" w:color="auto"/>
                    <w:right w:val="none" w:sz="0" w:space="0" w:color="auto"/>
                  </w:divBdr>
                  <w:divsChild>
                    <w:div w:id="2144078249">
                      <w:marLeft w:val="0"/>
                      <w:marRight w:val="0"/>
                      <w:marTop w:val="0"/>
                      <w:marBottom w:val="0"/>
                      <w:divBdr>
                        <w:top w:val="none" w:sz="0" w:space="0" w:color="auto"/>
                        <w:left w:val="none" w:sz="0" w:space="0" w:color="auto"/>
                        <w:bottom w:val="none" w:sz="0" w:space="0" w:color="auto"/>
                        <w:right w:val="none" w:sz="0" w:space="0" w:color="auto"/>
                      </w:divBdr>
                      <w:divsChild>
                        <w:div w:id="2122217213">
                          <w:marLeft w:val="0"/>
                          <w:marRight w:val="0"/>
                          <w:marTop w:val="0"/>
                          <w:marBottom w:val="0"/>
                          <w:divBdr>
                            <w:top w:val="none" w:sz="0" w:space="0" w:color="auto"/>
                            <w:left w:val="none" w:sz="0" w:space="0" w:color="auto"/>
                            <w:bottom w:val="none" w:sz="0" w:space="0" w:color="auto"/>
                            <w:right w:val="none" w:sz="0" w:space="0" w:color="auto"/>
                          </w:divBdr>
                          <w:divsChild>
                            <w:div w:id="1144008954">
                              <w:marLeft w:val="0"/>
                              <w:marRight w:val="0"/>
                              <w:marTop w:val="0"/>
                              <w:marBottom w:val="0"/>
                              <w:divBdr>
                                <w:top w:val="none" w:sz="0" w:space="0" w:color="auto"/>
                                <w:left w:val="none" w:sz="0" w:space="0" w:color="auto"/>
                                <w:bottom w:val="none" w:sz="0" w:space="0" w:color="auto"/>
                                <w:right w:val="none" w:sz="0" w:space="0" w:color="auto"/>
                              </w:divBdr>
                              <w:divsChild>
                                <w:div w:id="202986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8629082">
      <w:bodyDiv w:val="1"/>
      <w:marLeft w:val="0"/>
      <w:marRight w:val="0"/>
      <w:marTop w:val="0"/>
      <w:marBottom w:val="0"/>
      <w:divBdr>
        <w:top w:val="none" w:sz="0" w:space="0" w:color="auto"/>
        <w:left w:val="none" w:sz="0" w:space="0" w:color="auto"/>
        <w:bottom w:val="none" w:sz="0" w:space="0" w:color="auto"/>
        <w:right w:val="none" w:sz="0" w:space="0" w:color="auto"/>
      </w:divBdr>
      <w:divsChild>
        <w:div w:id="1249996655">
          <w:marLeft w:val="0"/>
          <w:marRight w:val="0"/>
          <w:marTop w:val="0"/>
          <w:marBottom w:val="0"/>
          <w:divBdr>
            <w:top w:val="none" w:sz="0" w:space="0" w:color="auto"/>
            <w:left w:val="none" w:sz="0" w:space="0" w:color="auto"/>
            <w:bottom w:val="none" w:sz="0" w:space="0" w:color="auto"/>
            <w:right w:val="none" w:sz="0" w:space="0" w:color="auto"/>
          </w:divBdr>
          <w:divsChild>
            <w:div w:id="1854149985">
              <w:marLeft w:val="0"/>
              <w:marRight w:val="0"/>
              <w:marTop w:val="0"/>
              <w:marBottom w:val="0"/>
              <w:divBdr>
                <w:top w:val="none" w:sz="0" w:space="0" w:color="auto"/>
                <w:left w:val="none" w:sz="0" w:space="0" w:color="auto"/>
                <w:bottom w:val="none" w:sz="0" w:space="0" w:color="auto"/>
                <w:right w:val="none" w:sz="0" w:space="0" w:color="auto"/>
              </w:divBdr>
              <w:divsChild>
                <w:div w:id="2055233956">
                  <w:marLeft w:val="0"/>
                  <w:marRight w:val="0"/>
                  <w:marTop w:val="0"/>
                  <w:marBottom w:val="0"/>
                  <w:divBdr>
                    <w:top w:val="none" w:sz="0" w:space="0" w:color="auto"/>
                    <w:left w:val="none" w:sz="0" w:space="0" w:color="auto"/>
                    <w:bottom w:val="none" w:sz="0" w:space="0" w:color="auto"/>
                    <w:right w:val="none" w:sz="0" w:space="0" w:color="auto"/>
                  </w:divBdr>
                  <w:divsChild>
                    <w:div w:id="2004431221">
                      <w:marLeft w:val="0"/>
                      <w:marRight w:val="0"/>
                      <w:marTop w:val="0"/>
                      <w:marBottom w:val="0"/>
                      <w:divBdr>
                        <w:top w:val="none" w:sz="0" w:space="0" w:color="auto"/>
                        <w:left w:val="none" w:sz="0" w:space="0" w:color="auto"/>
                        <w:bottom w:val="none" w:sz="0" w:space="0" w:color="auto"/>
                        <w:right w:val="none" w:sz="0" w:space="0" w:color="auto"/>
                      </w:divBdr>
                      <w:divsChild>
                        <w:div w:id="137840908">
                          <w:marLeft w:val="0"/>
                          <w:marRight w:val="0"/>
                          <w:marTop w:val="0"/>
                          <w:marBottom w:val="0"/>
                          <w:divBdr>
                            <w:top w:val="none" w:sz="0" w:space="0" w:color="auto"/>
                            <w:left w:val="none" w:sz="0" w:space="0" w:color="auto"/>
                            <w:bottom w:val="none" w:sz="0" w:space="0" w:color="auto"/>
                            <w:right w:val="none" w:sz="0" w:space="0" w:color="auto"/>
                          </w:divBdr>
                          <w:divsChild>
                            <w:div w:id="861164597">
                              <w:marLeft w:val="0"/>
                              <w:marRight w:val="0"/>
                              <w:marTop w:val="0"/>
                              <w:marBottom w:val="0"/>
                              <w:divBdr>
                                <w:top w:val="none" w:sz="0" w:space="0" w:color="auto"/>
                                <w:left w:val="none" w:sz="0" w:space="0" w:color="auto"/>
                                <w:bottom w:val="none" w:sz="0" w:space="0" w:color="auto"/>
                                <w:right w:val="none" w:sz="0" w:space="0" w:color="auto"/>
                              </w:divBdr>
                              <w:divsChild>
                                <w:div w:id="255671578">
                                  <w:marLeft w:val="0"/>
                                  <w:marRight w:val="0"/>
                                  <w:marTop w:val="0"/>
                                  <w:marBottom w:val="0"/>
                                  <w:divBdr>
                                    <w:top w:val="none" w:sz="0" w:space="0" w:color="auto"/>
                                    <w:left w:val="none" w:sz="0" w:space="0" w:color="auto"/>
                                    <w:bottom w:val="none" w:sz="0" w:space="0" w:color="auto"/>
                                    <w:right w:val="none" w:sz="0" w:space="0" w:color="auto"/>
                                  </w:divBdr>
                                  <w:divsChild>
                                    <w:div w:id="1479955799">
                                      <w:marLeft w:val="0"/>
                                      <w:marRight w:val="0"/>
                                      <w:marTop w:val="0"/>
                                      <w:marBottom w:val="0"/>
                                      <w:divBdr>
                                        <w:top w:val="none" w:sz="0" w:space="0" w:color="auto"/>
                                        <w:left w:val="none" w:sz="0" w:space="0" w:color="auto"/>
                                        <w:bottom w:val="none" w:sz="0" w:space="0" w:color="auto"/>
                                        <w:right w:val="none" w:sz="0" w:space="0" w:color="auto"/>
                                      </w:divBdr>
                                      <w:divsChild>
                                        <w:div w:id="1915431241">
                                          <w:marLeft w:val="0"/>
                                          <w:marRight w:val="0"/>
                                          <w:marTop w:val="0"/>
                                          <w:marBottom w:val="0"/>
                                          <w:divBdr>
                                            <w:top w:val="none" w:sz="0" w:space="0" w:color="auto"/>
                                            <w:left w:val="none" w:sz="0" w:space="0" w:color="auto"/>
                                            <w:bottom w:val="none" w:sz="0" w:space="0" w:color="auto"/>
                                            <w:right w:val="none" w:sz="0" w:space="0" w:color="auto"/>
                                          </w:divBdr>
                                          <w:divsChild>
                                            <w:div w:id="727343057">
                                              <w:marLeft w:val="0"/>
                                              <w:marRight w:val="0"/>
                                              <w:marTop w:val="0"/>
                                              <w:marBottom w:val="0"/>
                                              <w:divBdr>
                                                <w:top w:val="none" w:sz="0" w:space="0" w:color="auto"/>
                                                <w:left w:val="none" w:sz="0" w:space="0" w:color="auto"/>
                                                <w:bottom w:val="none" w:sz="0" w:space="0" w:color="auto"/>
                                                <w:right w:val="none" w:sz="0" w:space="0" w:color="auto"/>
                                              </w:divBdr>
                                              <w:divsChild>
                                                <w:div w:id="1219166526">
                                                  <w:marLeft w:val="0"/>
                                                  <w:marRight w:val="0"/>
                                                  <w:marTop w:val="0"/>
                                                  <w:marBottom w:val="0"/>
                                                  <w:divBdr>
                                                    <w:top w:val="none" w:sz="0" w:space="0" w:color="auto"/>
                                                    <w:left w:val="none" w:sz="0" w:space="0" w:color="auto"/>
                                                    <w:bottom w:val="none" w:sz="0" w:space="0" w:color="auto"/>
                                                    <w:right w:val="none" w:sz="0" w:space="0" w:color="auto"/>
                                                  </w:divBdr>
                                                  <w:divsChild>
                                                    <w:div w:id="71107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59504471">
      <w:bodyDiv w:val="1"/>
      <w:marLeft w:val="0"/>
      <w:marRight w:val="0"/>
      <w:marTop w:val="0"/>
      <w:marBottom w:val="0"/>
      <w:divBdr>
        <w:top w:val="none" w:sz="0" w:space="0" w:color="auto"/>
        <w:left w:val="none" w:sz="0" w:space="0" w:color="auto"/>
        <w:bottom w:val="none" w:sz="0" w:space="0" w:color="auto"/>
        <w:right w:val="none" w:sz="0" w:space="0" w:color="auto"/>
      </w:divBdr>
      <w:divsChild>
        <w:div w:id="1151823304">
          <w:marLeft w:val="0"/>
          <w:marRight w:val="0"/>
          <w:marTop w:val="0"/>
          <w:marBottom w:val="0"/>
          <w:divBdr>
            <w:top w:val="none" w:sz="0" w:space="0" w:color="auto"/>
            <w:left w:val="none" w:sz="0" w:space="0" w:color="auto"/>
            <w:bottom w:val="none" w:sz="0" w:space="0" w:color="auto"/>
            <w:right w:val="none" w:sz="0" w:space="0" w:color="auto"/>
          </w:divBdr>
          <w:divsChild>
            <w:div w:id="136069723">
              <w:marLeft w:val="0"/>
              <w:marRight w:val="0"/>
              <w:marTop w:val="0"/>
              <w:marBottom w:val="0"/>
              <w:divBdr>
                <w:top w:val="none" w:sz="0" w:space="0" w:color="auto"/>
                <w:left w:val="none" w:sz="0" w:space="0" w:color="auto"/>
                <w:bottom w:val="none" w:sz="0" w:space="0" w:color="auto"/>
                <w:right w:val="none" w:sz="0" w:space="0" w:color="auto"/>
              </w:divBdr>
              <w:divsChild>
                <w:div w:id="1775979549">
                  <w:marLeft w:val="0"/>
                  <w:marRight w:val="0"/>
                  <w:marTop w:val="0"/>
                  <w:marBottom w:val="0"/>
                  <w:divBdr>
                    <w:top w:val="none" w:sz="0" w:space="0" w:color="auto"/>
                    <w:left w:val="none" w:sz="0" w:space="0" w:color="auto"/>
                    <w:bottom w:val="none" w:sz="0" w:space="0" w:color="auto"/>
                    <w:right w:val="none" w:sz="0" w:space="0" w:color="auto"/>
                  </w:divBdr>
                  <w:divsChild>
                    <w:div w:id="290135859">
                      <w:marLeft w:val="0"/>
                      <w:marRight w:val="0"/>
                      <w:marTop w:val="0"/>
                      <w:marBottom w:val="0"/>
                      <w:divBdr>
                        <w:top w:val="none" w:sz="0" w:space="0" w:color="auto"/>
                        <w:left w:val="none" w:sz="0" w:space="0" w:color="auto"/>
                        <w:bottom w:val="none" w:sz="0" w:space="0" w:color="auto"/>
                        <w:right w:val="none" w:sz="0" w:space="0" w:color="auto"/>
                      </w:divBdr>
                      <w:divsChild>
                        <w:div w:id="1637879269">
                          <w:marLeft w:val="0"/>
                          <w:marRight w:val="0"/>
                          <w:marTop w:val="0"/>
                          <w:marBottom w:val="0"/>
                          <w:divBdr>
                            <w:top w:val="none" w:sz="0" w:space="0" w:color="auto"/>
                            <w:left w:val="none" w:sz="0" w:space="0" w:color="auto"/>
                            <w:bottom w:val="none" w:sz="0" w:space="0" w:color="auto"/>
                            <w:right w:val="none" w:sz="0" w:space="0" w:color="auto"/>
                          </w:divBdr>
                          <w:divsChild>
                            <w:div w:id="1341784110">
                              <w:marLeft w:val="0"/>
                              <w:marRight w:val="0"/>
                              <w:marTop w:val="0"/>
                              <w:marBottom w:val="0"/>
                              <w:divBdr>
                                <w:top w:val="none" w:sz="0" w:space="0" w:color="auto"/>
                                <w:left w:val="none" w:sz="0" w:space="0" w:color="auto"/>
                                <w:bottom w:val="none" w:sz="0" w:space="0" w:color="auto"/>
                                <w:right w:val="none" w:sz="0" w:space="0" w:color="auto"/>
                              </w:divBdr>
                              <w:divsChild>
                                <w:div w:id="1825390058">
                                  <w:marLeft w:val="0"/>
                                  <w:marRight w:val="0"/>
                                  <w:marTop w:val="0"/>
                                  <w:marBottom w:val="0"/>
                                  <w:divBdr>
                                    <w:top w:val="none" w:sz="0" w:space="0" w:color="auto"/>
                                    <w:left w:val="none" w:sz="0" w:space="0" w:color="auto"/>
                                    <w:bottom w:val="none" w:sz="0" w:space="0" w:color="auto"/>
                                    <w:right w:val="none" w:sz="0" w:space="0" w:color="auto"/>
                                  </w:divBdr>
                                  <w:divsChild>
                                    <w:div w:id="1971084137">
                                      <w:marLeft w:val="0"/>
                                      <w:marRight w:val="0"/>
                                      <w:marTop w:val="0"/>
                                      <w:marBottom w:val="0"/>
                                      <w:divBdr>
                                        <w:top w:val="none" w:sz="0" w:space="0" w:color="auto"/>
                                        <w:left w:val="none" w:sz="0" w:space="0" w:color="auto"/>
                                        <w:bottom w:val="none" w:sz="0" w:space="0" w:color="auto"/>
                                        <w:right w:val="none" w:sz="0" w:space="0" w:color="auto"/>
                                      </w:divBdr>
                                      <w:divsChild>
                                        <w:div w:id="1855071961">
                                          <w:marLeft w:val="0"/>
                                          <w:marRight w:val="0"/>
                                          <w:marTop w:val="0"/>
                                          <w:marBottom w:val="0"/>
                                          <w:divBdr>
                                            <w:top w:val="none" w:sz="0" w:space="0" w:color="auto"/>
                                            <w:left w:val="none" w:sz="0" w:space="0" w:color="auto"/>
                                            <w:bottom w:val="none" w:sz="0" w:space="0" w:color="auto"/>
                                            <w:right w:val="none" w:sz="0" w:space="0" w:color="auto"/>
                                          </w:divBdr>
                                          <w:divsChild>
                                            <w:div w:id="1865483354">
                                              <w:marLeft w:val="0"/>
                                              <w:marRight w:val="0"/>
                                              <w:marTop w:val="0"/>
                                              <w:marBottom w:val="0"/>
                                              <w:divBdr>
                                                <w:top w:val="none" w:sz="0" w:space="0" w:color="auto"/>
                                                <w:left w:val="none" w:sz="0" w:space="0" w:color="auto"/>
                                                <w:bottom w:val="none" w:sz="0" w:space="0" w:color="auto"/>
                                                <w:right w:val="none" w:sz="0" w:space="0" w:color="auto"/>
                                              </w:divBdr>
                                              <w:divsChild>
                                                <w:div w:id="2089112254">
                                                  <w:marLeft w:val="0"/>
                                                  <w:marRight w:val="0"/>
                                                  <w:marTop w:val="0"/>
                                                  <w:marBottom w:val="0"/>
                                                  <w:divBdr>
                                                    <w:top w:val="none" w:sz="0" w:space="0" w:color="auto"/>
                                                    <w:left w:val="none" w:sz="0" w:space="0" w:color="auto"/>
                                                    <w:bottom w:val="none" w:sz="0" w:space="0" w:color="auto"/>
                                                    <w:right w:val="none" w:sz="0" w:space="0" w:color="auto"/>
                                                  </w:divBdr>
                                                  <w:divsChild>
                                                    <w:div w:id="190487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64939363">
      <w:bodyDiv w:val="1"/>
      <w:marLeft w:val="0"/>
      <w:marRight w:val="0"/>
      <w:marTop w:val="0"/>
      <w:marBottom w:val="0"/>
      <w:divBdr>
        <w:top w:val="none" w:sz="0" w:space="0" w:color="auto"/>
        <w:left w:val="none" w:sz="0" w:space="0" w:color="auto"/>
        <w:bottom w:val="none" w:sz="0" w:space="0" w:color="auto"/>
        <w:right w:val="none" w:sz="0" w:space="0" w:color="auto"/>
      </w:divBdr>
      <w:divsChild>
        <w:div w:id="1789928074">
          <w:marLeft w:val="0"/>
          <w:marRight w:val="0"/>
          <w:marTop w:val="0"/>
          <w:marBottom w:val="0"/>
          <w:divBdr>
            <w:top w:val="none" w:sz="0" w:space="0" w:color="auto"/>
            <w:left w:val="none" w:sz="0" w:space="0" w:color="auto"/>
            <w:bottom w:val="none" w:sz="0" w:space="0" w:color="auto"/>
            <w:right w:val="none" w:sz="0" w:space="0" w:color="auto"/>
          </w:divBdr>
          <w:divsChild>
            <w:div w:id="1410419259">
              <w:marLeft w:val="0"/>
              <w:marRight w:val="0"/>
              <w:marTop w:val="0"/>
              <w:marBottom w:val="0"/>
              <w:divBdr>
                <w:top w:val="none" w:sz="0" w:space="0" w:color="auto"/>
                <w:left w:val="none" w:sz="0" w:space="0" w:color="auto"/>
                <w:bottom w:val="none" w:sz="0" w:space="0" w:color="auto"/>
                <w:right w:val="none" w:sz="0" w:space="0" w:color="auto"/>
              </w:divBdr>
              <w:divsChild>
                <w:div w:id="458883898">
                  <w:marLeft w:val="0"/>
                  <w:marRight w:val="0"/>
                  <w:marTop w:val="0"/>
                  <w:marBottom w:val="0"/>
                  <w:divBdr>
                    <w:top w:val="none" w:sz="0" w:space="0" w:color="auto"/>
                    <w:left w:val="none" w:sz="0" w:space="0" w:color="auto"/>
                    <w:bottom w:val="none" w:sz="0" w:space="0" w:color="auto"/>
                    <w:right w:val="none" w:sz="0" w:space="0" w:color="auto"/>
                  </w:divBdr>
                  <w:divsChild>
                    <w:div w:id="1647002783">
                      <w:marLeft w:val="0"/>
                      <w:marRight w:val="0"/>
                      <w:marTop w:val="0"/>
                      <w:marBottom w:val="0"/>
                      <w:divBdr>
                        <w:top w:val="none" w:sz="0" w:space="0" w:color="auto"/>
                        <w:left w:val="none" w:sz="0" w:space="0" w:color="auto"/>
                        <w:bottom w:val="none" w:sz="0" w:space="0" w:color="auto"/>
                        <w:right w:val="none" w:sz="0" w:space="0" w:color="auto"/>
                      </w:divBdr>
                      <w:divsChild>
                        <w:div w:id="1972008824">
                          <w:marLeft w:val="0"/>
                          <w:marRight w:val="0"/>
                          <w:marTop w:val="0"/>
                          <w:marBottom w:val="0"/>
                          <w:divBdr>
                            <w:top w:val="none" w:sz="0" w:space="0" w:color="auto"/>
                            <w:left w:val="none" w:sz="0" w:space="0" w:color="auto"/>
                            <w:bottom w:val="none" w:sz="0" w:space="0" w:color="auto"/>
                            <w:right w:val="none" w:sz="0" w:space="0" w:color="auto"/>
                          </w:divBdr>
                          <w:divsChild>
                            <w:div w:id="710494486">
                              <w:marLeft w:val="0"/>
                              <w:marRight w:val="0"/>
                              <w:marTop w:val="0"/>
                              <w:marBottom w:val="0"/>
                              <w:divBdr>
                                <w:top w:val="none" w:sz="0" w:space="0" w:color="auto"/>
                                <w:left w:val="none" w:sz="0" w:space="0" w:color="auto"/>
                                <w:bottom w:val="none" w:sz="0" w:space="0" w:color="auto"/>
                                <w:right w:val="none" w:sz="0" w:space="0" w:color="auto"/>
                              </w:divBdr>
                              <w:divsChild>
                                <w:div w:id="1402756027">
                                  <w:marLeft w:val="0"/>
                                  <w:marRight w:val="0"/>
                                  <w:marTop w:val="0"/>
                                  <w:marBottom w:val="0"/>
                                  <w:divBdr>
                                    <w:top w:val="none" w:sz="0" w:space="0" w:color="auto"/>
                                    <w:left w:val="none" w:sz="0" w:space="0" w:color="auto"/>
                                    <w:bottom w:val="none" w:sz="0" w:space="0" w:color="auto"/>
                                    <w:right w:val="none" w:sz="0" w:space="0" w:color="auto"/>
                                  </w:divBdr>
                                  <w:divsChild>
                                    <w:div w:id="80682575">
                                      <w:marLeft w:val="0"/>
                                      <w:marRight w:val="0"/>
                                      <w:marTop w:val="0"/>
                                      <w:marBottom w:val="0"/>
                                      <w:divBdr>
                                        <w:top w:val="none" w:sz="0" w:space="0" w:color="auto"/>
                                        <w:left w:val="none" w:sz="0" w:space="0" w:color="auto"/>
                                        <w:bottom w:val="none" w:sz="0" w:space="0" w:color="auto"/>
                                        <w:right w:val="none" w:sz="0" w:space="0" w:color="auto"/>
                                      </w:divBdr>
                                      <w:divsChild>
                                        <w:div w:id="1182015840">
                                          <w:marLeft w:val="0"/>
                                          <w:marRight w:val="0"/>
                                          <w:marTop w:val="0"/>
                                          <w:marBottom w:val="0"/>
                                          <w:divBdr>
                                            <w:top w:val="none" w:sz="0" w:space="0" w:color="auto"/>
                                            <w:left w:val="none" w:sz="0" w:space="0" w:color="auto"/>
                                            <w:bottom w:val="none" w:sz="0" w:space="0" w:color="auto"/>
                                            <w:right w:val="none" w:sz="0" w:space="0" w:color="auto"/>
                                          </w:divBdr>
                                          <w:divsChild>
                                            <w:div w:id="1222642130">
                                              <w:marLeft w:val="0"/>
                                              <w:marRight w:val="0"/>
                                              <w:marTop w:val="0"/>
                                              <w:marBottom w:val="0"/>
                                              <w:divBdr>
                                                <w:top w:val="none" w:sz="0" w:space="0" w:color="auto"/>
                                                <w:left w:val="none" w:sz="0" w:space="0" w:color="auto"/>
                                                <w:bottom w:val="none" w:sz="0" w:space="0" w:color="auto"/>
                                                <w:right w:val="none" w:sz="0" w:space="0" w:color="auto"/>
                                              </w:divBdr>
                                              <w:divsChild>
                                                <w:div w:id="728260213">
                                                  <w:marLeft w:val="0"/>
                                                  <w:marRight w:val="0"/>
                                                  <w:marTop w:val="0"/>
                                                  <w:marBottom w:val="0"/>
                                                  <w:divBdr>
                                                    <w:top w:val="none" w:sz="0" w:space="0" w:color="auto"/>
                                                    <w:left w:val="none" w:sz="0" w:space="0" w:color="auto"/>
                                                    <w:bottom w:val="none" w:sz="0" w:space="0" w:color="auto"/>
                                                    <w:right w:val="none" w:sz="0" w:space="0" w:color="auto"/>
                                                  </w:divBdr>
                                                  <w:divsChild>
                                                    <w:div w:id="31477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98824338">
      <w:bodyDiv w:val="1"/>
      <w:marLeft w:val="0"/>
      <w:marRight w:val="0"/>
      <w:marTop w:val="0"/>
      <w:marBottom w:val="0"/>
      <w:divBdr>
        <w:top w:val="none" w:sz="0" w:space="0" w:color="auto"/>
        <w:left w:val="none" w:sz="0" w:space="0" w:color="auto"/>
        <w:bottom w:val="none" w:sz="0" w:space="0" w:color="auto"/>
        <w:right w:val="none" w:sz="0" w:space="0" w:color="auto"/>
      </w:divBdr>
      <w:divsChild>
        <w:div w:id="135879687">
          <w:marLeft w:val="0"/>
          <w:marRight w:val="0"/>
          <w:marTop w:val="0"/>
          <w:marBottom w:val="0"/>
          <w:divBdr>
            <w:top w:val="none" w:sz="0" w:space="0" w:color="auto"/>
            <w:left w:val="none" w:sz="0" w:space="0" w:color="auto"/>
            <w:bottom w:val="none" w:sz="0" w:space="0" w:color="auto"/>
            <w:right w:val="none" w:sz="0" w:space="0" w:color="auto"/>
          </w:divBdr>
          <w:divsChild>
            <w:div w:id="995180825">
              <w:marLeft w:val="0"/>
              <w:marRight w:val="0"/>
              <w:marTop w:val="0"/>
              <w:marBottom w:val="0"/>
              <w:divBdr>
                <w:top w:val="none" w:sz="0" w:space="0" w:color="auto"/>
                <w:left w:val="none" w:sz="0" w:space="0" w:color="auto"/>
                <w:bottom w:val="none" w:sz="0" w:space="0" w:color="auto"/>
                <w:right w:val="none" w:sz="0" w:space="0" w:color="auto"/>
              </w:divBdr>
              <w:divsChild>
                <w:div w:id="1329214973">
                  <w:marLeft w:val="0"/>
                  <w:marRight w:val="0"/>
                  <w:marTop w:val="0"/>
                  <w:marBottom w:val="0"/>
                  <w:divBdr>
                    <w:top w:val="none" w:sz="0" w:space="0" w:color="auto"/>
                    <w:left w:val="none" w:sz="0" w:space="0" w:color="auto"/>
                    <w:bottom w:val="none" w:sz="0" w:space="0" w:color="auto"/>
                    <w:right w:val="none" w:sz="0" w:space="0" w:color="auto"/>
                  </w:divBdr>
                  <w:divsChild>
                    <w:div w:id="658849064">
                      <w:marLeft w:val="0"/>
                      <w:marRight w:val="0"/>
                      <w:marTop w:val="0"/>
                      <w:marBottom w:val="0"/>
                      <w:divBdr>
                        <w:top w:val="none" w:sz="0" w:space="0" w:color="auto"/>
                        <w:left w:val="none" w:sz="0" w:space="0" w:color="auto"/>
                        <w:bottom w:val="none" w:sz="0" w:space="0" w:color="auto"/>
                        <w:right w:val="none" w:sz="0" w:space="0" w:color="auto"/>
                      </w:divBdr>
                      <w:divsChild>
                        <w:div w:id="567154290">
                          <w:marLeft w:val="0"/>
                          <w:marRight w:val="0"/>
                          <w:marTop w:val="0"/>
                          <w:marBottom w:val="0"/>
                          <w:divBdr>
                            <w:top w:val="none" w:sz="0" w:space="0" w:color="auto"/>
                            <w:left w:val="none" w:sz="0" w:space="0" w:color="auto"/>
                            <w:bottom w:val="none" w:sz="0" w:space="0" w:color="auto"/>
                            <w:right w:val="none" w:sz="0" w:space="0" w:color="auto"/>
                          </w:divBdr>
                          <w:divsChild>
                            <w:div w:id="2063139514">
                              <w:marLeft w:val="0"/>
                              <w:marRight w:val="0"/>
                              <w:marTop w:val="0"/>
                              <w:marBottom w:val="0"/>
                              <w:divBdr>
                                <w:top w:val="none" w:sz="0" w:space="0" w:color="auto"/>
                                <w:left w:val="none" w:sz="0" w:space="0" w:color="auto"/>
                                <w:bottom w:val="none" w:sz="0" w:space="0" w:color="auto"/>
                                <w:right w:val="none" w:sz="0" w:space="0" w:color="auto"/>
                              </w:divBdr>
                              <w:divsChild>
                                <w:div w:id="1721054255">
                                  <w:marLeft w:val="0"/>
                                  <w:marRight w:val="0"/>
                                  <w:marTop w:val="0"/>
                                  <w:marBottom w:val="0"/>
                                  <w:divBdr>
                                    <w:top w:val="none" w:sz="0" w:space="0" w:color="auto"/>
                                    <w:left w:val="none" w:sz="0" w:space="0" w:color="auto"/>
                                    <w:bottom w:val="none" w:sz="0" w:space="0" w:color="auto"/>
                                    <w:right w:val="none" w:sz="0" w:space="0" w:color="auto"/>
                                  </w:divBdr>
                                  <w:divsChild>
                                    <w:div w:id="1068306386">
                                      <w:marLeft w:val="0"/>
                                      <w:marRight w:val="0"/>
                                      <w:marTop w:val="0"/>
                                      <w:marBottom w:val="0"/>
                                      <w:divBdr>
                                        <w:top w:val="none" w:sz="0" w:space="0" w:color="auto"/>
                                        <w:left w:val="none" w:sz="0" w:space="0" w:color="auto"/>
                                        <w:bottom w:val="none" w:sz="0" w:space="0" w:color="auto"/>
                                        <w:right w:val="none" w:sz="0" w:space="0" w:color="auto"/>
                                      </w:divBdr>
                                      <w:divsChild>
                                        <w:div w:id="1380933190">
                                          <w:marLeft w:val="0"/>
                                          <w:marRight w:val="0"/>
                                          <w:marTop w:val="0"/>
                                          <w:marBottom w:val="0"/>
                                          <w:divBdr>
                                            <w:top w:val="none" w:sz="0" w:space="0" w:color="auto"/>
                                            <w:left w:val="none" w:sz="0" w:space="0" w:color="auto"/>
                                            <w:bottom w:val="none" w:sz="0" w:space="0" w:color="auto"/>
                                            <w:right w:val="none" w:sz="0" w:space="0" w:color="auto"/>
                                          </w:divBdr>
                                          <w:divsChild>
                                            <w:div w:id="1445923142">
                                              <w:marLeft w:val="0"/>
                                              <w:marRight w:val="0"/>
                                              <w:marTop w:val="0"/>
                                              <w:marBottom w:val="0"/>
                                              <w:divBdr>
                                                <w:top w:val="none" w:sz="0" w:space="0" w:color="auto"/>
                                                <w:left w:val="none" w:sz="0" w:space="0" w:color="auto"/>
                                                <w:bottom w:val="none" w:sz="0" w:space="0" w:color="auto"/>
                                                <w:right w:val="none" w:sz="0" w:space="0" w:color="auto"/>
                                              </w:divBdr>
                                              <w:divsChild>
                                                <w:div w:id="1000887437">
                                                  <w:marLeft w:val="0"/>
                                                  <w:marRight w:val="0"/>
                                                  <w:marTop w:val="0"/>
                                                  <w:marBottom w:val="0"/>
                                                  <w:divBdr>
                                                    <w:top w:val="none" w:sz="0" w:space="0" w:color="auto"/>
                                                    <w:left w:val="none" w:sz="0" w:space="0" w:color="auto"/>
                                                    <w:bottom w:val="none" w:sz="0" w:space="0" w:color="auto"/>
                                                    <w:right w:val="none" w:sz="0" w:space="0" w:color="auto"/>
                                                  </w:divBdr>
                                                  <w:divsChild>
                                                    <w:div w:id="1086264706">
                                                      <w:marLeft w:val="0"/>
                                                      <w:marRight w:val="0"/>
                                                      <w:marTop w:val="0"/>
                                                      <w:marBottom w:val="0"/>
                                                      <w:divBdr>
                                                        <w:top w:val="none" w:sz="0" w:space="0" w:color="auto"/>
                                                        <w:left w:val="none" w:sz="0" w:space="0" w:color="auto"/>
                                                        <w:bottom w:val="none" w:sz="0" w:space="0" w:color="auto"/>
                                                        <w:right w:val="none" w:sz="0" w:space="0" w:color="auto"/>
                                                      </w:divBdr>
                                                      <w:divsChild>
                                                        <w:div w:id="170336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05255764">
      <w:bodyDiv w:val="1"/>
      <w:marLeft w:val="0"/>
      <w:marRight w:val="0"/>
      <w:marTop w:val="0"/>
      <w:marBottom w:val="0"/>
      <w:divBdr>
        <w:top w:val="none" w:sz="0" w:space="0" w:color="auto"/>
        <w:left w:val="none" w:sz="0" w:space="0" w:color="auto"/>
        <w:bottom w:val="none" w:sz="0" w:space="0" w:color="auto"/>
        <w:right w:val="none" w:sz="0" w:space="0" w:color="auto"/>
      </w:divBdr>
      <w:divsChild>
        <w:div w:id="371811386">
          <w:marLeft w:val="0"/>
          <w:marRight w:val="0"/>
          <w:marTop w:val="0"/>
          <w:marBottom w:val="0"/>
          <w:divBdr>
            <w:top w:val="none" w:sz="0" w:space="0" w:color="auto"/>
            <w:left w:val="none" w:sz="0" w:space="0" w:color="auto"/>
            <w:bottom w:val="none" w:sz="0" w:space="0" w:color="auto"/>
            <w:right w:val="none" w:sz="0" w:space="0" w:color="auto"/>
          </w:divBdr>
          <w:divsChild>
            <w:div w:id="1144080416">
              <w:marLeft w:val="0"/>
              <w:marRight w:val="0"/>
              <w:marTop w:val="0"/>
              <w:marBottom w:val="0"/>
              <w:divBdr>
                <w:top w:val="none" w:sz="0" w:space="0" w:color="auto"/>
                <w:left w:val="none" w:sz="0" w:space="0" w:color="auto"/>
                <w:bottom w:val="none" w:sz="0" w:space="0" w:color="auto"/>
                <w:right w:val="none" w:sz="0" w:space="0" w:color="auto"/>
              </w:divBdr>
              <w:divsChild>
                <w:div w:id="261299240">
                  <w:marLeft w:val="0"/>
                  <w:marRight w:val="0"/>
                  <w:marTop w:val="0"/>
                  <w:marBottom w:val="0"/>
                  <w:divBdr>
                    <w:top w:val="none" w:sz="0" w:space="0" w:color="auto"/>
                    <w:left w:val="none" w:sz="0" w:space="0" w:color="auto"/>
                    <w:bottom w:val="none" w:sz="0" w:space="0" w:color="auto"/>
                    <w:right w:val="none" w:sz="0" w:space="0" w:color="auto"/>
                  </w:divBdr>
                  <w:divsChild>
                    <w:div w:id="268053591">
                      <w:marLeft w:val="0"/>
                      <w:marRight w:val="0"/>
                      <w:marTop w:val="0"/>
                      <w:marBottom w:val="0"/>
                      <w:divBdr>
                        <w:top w:val="none" w:sz="0" w:space="0" w:color="auto"/>
                        <w:left w:val="none" w:sz="0" w:space="0" w:color="auto"/>
                        <w:bottom w:val="none" w:sz="0" w:space="0" w:color="auto"/>
                        <w:right w:val="none" w:sz="0" w:space="0" w:color="auto"/>
                      </w:divBdr>
                      <w:divsChild>
                        <w:div w:id="1324624479">
                          <w:marLeft w:val="0"/>
                          <w:marRight w:val="0"/>
                          <w:marTop w:val="0"/>
                          <w:marBottom w:val="0"/>
                          <w:divBdr>
                            <w:top w:val="none" w:sz="0" w:space="0" w:color="auto"/>
                            <w:left w:val="none" w:sz="0" w:space="0" w:color="auto"/>
                            <w:bottom w:val="none" w:sz="0" w:space="0" w:color="auto"/>
                            <w:right w:val="none" w:sz="0" w:space="0" w:color="auto"/>
                          </w:divBdr>
                          <w:divsChild>
                            <w:div w:id="79066039">
                              <w:marLeft w:val="0"/>
                              <w:marRight w:val="0"/>
                              <w:marTop w:val="0"/>
                              <w:marBottom w:val="0"/>
                              <w:divBdr>
                                <w:top w:val="none" w:sz="0" w:space="0" w:color="auto"/>
                                <w:left w:val="none" w:sz="0" w:space="0" w:color="auto"/>
                                <w:bottom w:val="none" w:sz="0" w:space="0" w:color="auto"/>
                                <w:right w:val="none" w:sz="0" w:space="0" w:color="auto"/>
                              </w:divBdr>
                              <w:divsChild>
                                <w:div w:id="1481997191">
                                  <w:marLeft w:val="0"/>
                                  <w:marRight w:val="0"/>
                                  <w:marTop w:val="0"/>
                                  <w:marBottom w:val="0"/>
                                  <w:divBdr>
                                    <w:top w:val="none" w:sz="0" w:space="0" w:color="auto"/>
                                    <w:left w:val="none" w:sz="0" w:space="0" w:color="auto"/>
                                    <w:bottom w:val="none" w:sz="0" w:space="0" w:color="auto"/>
                                    <w:right w:val="none" w:sz="0" w:space="0" w:color="auto"/>
                                  </w:divBdr>
                                  <w:divsChild>
                                    <w:div w:id="722287222">
                                      <w:marLeft w:val="0"/>
                                      <w:marRight w:val="0"/>
                                      <w:marTop w:val="0"/>
                                      <w:marBottom w:val="0"/>
                                      <w:divBdr>
                                        <w:top w:val="none" w:sz="0" w:space="0" w:color="auto"/>
                                        <w:left w:val="none" w:sz="0" w:space="0" w:color="auto"/>
                                        <w:bottom w:val="none" w:sz="0" w:space="0" w:color="auto"/>
                                        <w:right w:val="none" w:sz="0" w:space="0" w:color="auto"/>
                                      </w:divBdr>
                                      <w:divsChild>
                                        <w:div w:id="628978397">
                                          <w:marLeft w:val="0"/>
                                          <w:marRight w:val="0"/>
                                          <w:marTop w:val="0"/>
                                          <w:marBottom w:val="0"/>
                                          <w:divBdr>
                                            <w:top w:val="none" w:sz="0" w:space="0" w:color="auto"/>
                                            <w:left w:val="none" w:sz="0" w:space="0" w:color="auto"/>
                                            <w:bottom w:val="none" w:sz="0" w:space="0" w:color="auto"/>
                                            <w:right w:val="none" w:sz="0" w:space="0" w:color="auto"/>
                                          </w:divBdr>
                                          <w:divsChild>
                                            <w:div w:id="1668097368">
                                              <w:marLeft w:val="0"/>
                                              <w:marRight w:val="0"/>
                                              <w:marTop w:val="0"/>
                                              <w:marBottom w:val="0"/>
                                              <w:divBdr>
                                                <w:top w:val="none" w:sz="0" w:space="0" w:color="auto"/>
                                                <w:left w:val="none" w:sz="0" w:space="0" w:color="auto"/>
                                                <w:bottom w:val="none" w:sz="0" w:space="0" w:color="auto"/>
                                                <w:right w:val="none" w:sz="0" w:space="0" w:color="auto"/>
                                              </w:divBdr>
                                              <w:divsChild>
                                                <w:div w:id="1601985662">
                                                  <w:marLeft w:val="0"/>
                                                  <w:marRight w:val="0"/>
                                                  <w:marTop w:val="0"/>
                                                  <w:marBottom w:val="0"/>
                                                  <w:divBdr>
                                                    <w:top w:val="none" w:sz="0" w:space="0" w:color="auto"/>
                                                    <w:left w:val="none" w:sz="0" w:space="0" w:color="auto"/>
                                                    <w:bottom w:val="none" w:sz="0" w:space="0" w:color="auto"/>
                                                    <w:right w:val="none" w:sz="0" w:space="0" w:color="auto"/>
                                                  </w:divBdr>
                                                  <w:divsChild>
                                                    <w:div w:id="187461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02187373">
      <w:bodyDiv w:val="1"/>
      <w:marLeft w:val="0"/>
      <w:marRight w:val="0"/>
      <w:marTop w:val="0"/>
      <w:marBottom w:val="0"/>
      <w:divBdr>
        <w:top w:val="none" w:sz="0" w:space="0" w:color="auto"/>
        <w:left w:val="none" w:sz="0" w:space="0" w:color="auto"/>
        <w:bottom w:val="none" w:sz="0" w:space="0" w:color="auto"/>
        <w:right w:val="none" w:sz="0" w:space="0" w:color="auto"/>
      </w:divBdr>
      <w:divsChild>
        <w:div w:id="712343242">
          <w:marLeft w:val="0"/>
          <w:marRight w:val="0"/>
          <w:marTop w:val="0"/>
          <w:marBottom w:val="0"/>
          <w:divBdr>
            <w:top w:val="none" w:sz="0" w:space="0" w:color="auto"/>
            <w:left w:val="none" w:sz="0" w:space="0" w:color="auto"/>
            <w:bottom w:val="none" w:sz="0" w:space="0" w:color="auto"/>
            <w:right w:val="none" w:sz="0" w:space="0" w:color="auto"/>
          </w:divBdr>
          <w:divsChild>
            <w:div w:id="1303198528">
              <w:marLeft w:val="0"/>
              <w:marRight w:val="0"/>
              <w:marTop w:val="0"/>
              <w:marBottom w:val="0"/>
              <w:divBdr>
                <w:top w:val="none" w:sz="0" w:space="0" w:color="auto"/>
                <w:left w:val="none" w:sz="0" w:space="0" w:color="auto"/>
                <w:bottom w:val="none" w:sz="0" w:space="0" w:color="auto"/>
                <w:right w:val="none" w:sz="0" w:space="0" w:color="auto"/>
              </w:divBdr>
              <w:divsChild>
                <w:div w:id="515849115">
                  <w:marLeft w:val="0"/>
                  <w:marRight w:val="0"/>
                  <w:marTop w:val="0"/>
                  <w:marBottom w:val="0"/>
                  <w:divBdr>
                    <w:top w:val="none" w:sz="0" w:space="0" w:color="auto"/>
                    <w:left w:val="none" w:sz="0" w:space="0" w:color="auto"/>
                    <w:bottom w:val="none" w:sz="0" w:space="0" w:color="auto"/>
                    <w:right w:val="none" w:sz="0" w:space="0" w:color="auto"/>
                  </w:divBdr>
                  <w:divsChild>
                    <w:div w:id="647438269">
                      <w:marLeft w:val="0"/>
                      <w:marRight w:val="0"/>
                      <w:marTop w:val="0"/>
                      <w:marBottom w:val="0"/>
                      <w:divBdr>
                        <w:top w:val="none" w:sz="0" w:space="0" w:color="auto"/>
                        <w:left w:val="none" w:sz="0" w:space="0" w:color="auto"/>
                        <w:bottom w:val="none" w:sz="0" w:space="0" w:color="auto"/>
                        <w:right w:val="none" w:sz="0" w:space="0" w:color="auto"/>
                      </w:divBdr>
                      <w:divsChild>
                        <w:div w:id="316422689">
                          <w:marLeft w:val="0"/>
                          <w:marRight w:val="0"/>
                          <w:marTop w:val="0"/>
                          <w:marBottom w:val="0"/>
                          <w:divBdr>
                            <w:top w:val="none" w:sz="0" w:space="0" w:color="auto"/>
                            <w:left w:val="none" w:sz="0" w:space="0" w:color="auto"/>
                            <w:bottom w:val="none" w:sz="0" w:space="0" w:color="auto"/>
                            <w:right w:val="none" w:sz="0" w:space="0" w:color="auto"/>
                          </w:divBdr>
                          <w:divsChild>
                            <w:div w:id="1541817266">
                              <w:marLeft w:val="0"/>
                              <w:marRight w:val="0"/>
                              <w:marTop w:val="0"/>
                              <w:marBottom w:val="0"/>
                              <w:divBdr>
                                <w:top w:val="none" w:sz="0" w:space="0" w:color="auto"/>
                                <w:left w:val="none" w:sz="0" w:space="0" w:color="auto"/>
                                <w:bottom w:val="none" w:sz="0" w:space="0" w:color="auto"/>
                                <w:right w:val="none" w:sz="0" w:space="0" w:color="auto"/>
                              </w:divBdr>
                              <w:divsChild>
                                <w:div w:id="1068572683">
                                  <w:marLeft w:val="0"/>
                                  <w:marRight w:val="0"/>
                                  <w:marTop w:val="0"/>
                                  <w:marBottom w:val="0"/>
                                  <w:divBdr>
                                    <w:top w:val="none" w:sz="0" w:space="0" w:color="auto"/>
                                    <w:left w:val="none" w:sz="0" w:space="0" w:color="auto"/>
                                    <w:bottom w:val="none" w:sz="0" w:space="0" w:color="auto"/>
                                    <w:right w:val="none" w:sz="0" w:space="0" w:color="auto"/>
                                  </w:divBdr>
                                  <w:divsChild>
                                    <w:div w:id="1850295506">
                                      <w:marLeft w:val="0"/>
                                      <w:marRight w:val="0"/>
                                      <w:marTop w:val="0"/>
                                      <w:marBottom w:val="0"/>
                                      <w:divBdr>
                                        <w:top w:val="none" w:sz="0" w:space="0" w:color="auto"/>
                                        <w:left w:val="none" w:sz="0" w:space="0" w:color="auto"/>
                                        <w:bottom w:val="none" w:sz="0" w:space="0" w:color="auto"/>
                                        <w:right w:val="none" w:sz="0" w:space="0" w:color="auto"/>
                                      </w:divBdr>
                                      <w:divsChild>
                                        <w:div w:id="806779201">
                                          <w:marLeft w:val="0"/>
                                          <w:marRight w:val="0"/>
                                          <w:marTop w:val="0"/>
                                          <w:marBottom w:val="0"/>
                                          <w:divBdr>
                                            <w:top w:val="none" w:sz="0" w:space="0" w:color="auto"/>
                                            <w:left w:val="none" w:sz="0" w:space="0" w:color="auto"/>
                                            <w:bottom w:val="none" w:sz="0" w:space="0" w:color="auto"/>
                                            <w:right w:val="none" w:sz="0" w:space="0" w:color="auto"/>
                                          </w:divBdr>
                                          <w:divsChild>
                                            <w:div w:id="1870532417">
                                              <w:marLeft w:val="0"/>
                                              <w:marRight w:val="0"/>
                                              <w:marTop w:val="0"/>
                                              <w:marBottom w:val="0"/>
                                              <w:divBdr>
                                                <w:top w:val="none" w:sz="0" w:space="0" w:color="auto"/>
                                                <w:left w:val="none" w:sz="0" w:space="0" w:color="auto"/>
                                                <w:bottom w:val="none" w:sz="0" w:space="0" w:color="auto"/>
                                                <w:right w:val="none" w:sz="0" w:space="0" w:color="auto"/>
                                              </w:divBdr>
                                              <w:divsChild>
                                                <w:div w:id="114238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32644526">
      <w:bodyDiv w:val="1"/>
      <w:marLeft w:val="0"/>
      <w:marRight w:val="0"/>
      <w:marTop w:val="0"/>
      <w:marBottom w:val="0"/>
      <w:divBdr>
        <w:top w:val="none" w:sz="0" w:space="0" w:color="auto"/>
        <w:left w:val="none" w:sz="0" w:space="0" w:color="auto"/>
        <w:bottom w:val="none" w:sz="0" w:space="0" w:color="auto"/>
        <w:right w:val="none" w:sz="0" w:space="0" w:color="auto"/>
      </w:divBdr>
      <w:divsChild>
        <w:div w:id="956446278">
          <w:marLeft w:val="0"/>
          <w:marRight w:val="0"/>
          <w:marTop w:val="0"/>
          <w:marBottom w:val="0"/>
          <w:divBdr>
            <w:top w:val="none" w:sz="0" w:space="0" w:color="auto"/>
            <w:left w:val="none" w:sz="0" w:space="0" w:color="auto"/>
            <w:bottom w:val="none" w:sz="0" w:space="0" w:color="auto"/>
            <w:right w:val="none" w:sz="0" w:space="0" w:color="auto"/>
          </w:divBdr>
          <w:divsChild>
            <w:div w:id="810248157">
              <w:marLeft w:val="0"/>
              <w:marRight w:val="0"/>
              <w:marTop w:val="0"/>
              <w:marBottom w:val="0"/>
              <w:divBdr>
                <w:top w:val="none" w:sz="0" w:space="0" w:color="auto"/>
                <w:left w:val="none" w:sz="0" w:space="0" w:color="auto"/>
                <w:bottom w:val="none" w:sz="0" w:space="0" w:color="auto"/>
                <w:right w:val="none" w:sz="0" w:space="0" w:color="auto"/>
              </w:divBdr>
              <w:divsChild>
                <w:div w:id="563955828">
                  <w:marLeft w:val="0"/>
                  <w:marRight w:val="0"/>
                  <w:marTop w:val="0"/>
                  <w:marBottom w:val="0"/>
                  <w:divBdr>
                    <w:top w:val="none" w:sz="0" w:space="0" w:color="auto"/>
                    <w:left w:val="none" w:sz="0" w:space="0" w:color="auto"/>
                    <w:bottom w:val="none" w:sz="0" w:space="0" w:color="auto"/>
                    <w:right w:val="none" w:sz="0" w:space="0" w:color="auto"/>
                  </w:divBdr>
                  <w:divsChild>
                    <w:div w:id="1063144034">
                      <w:marLeft w:val="0"/>
                      <w:marRight w:val="0"/>
                      <w:marTop w:val="0"/>
                      <w:marBottom w:val="0"/>
                      <w:divBdr>
                        <w:top w:val="none" w:sz="0" w:space="0" w:color="auto"/>
                        <w:left w:val="none" w:sz="0" w:space="0" w:color="auto"/>
                        <w:bottom w:val="none" w:sz="0" w:space="0" w:color="auto"/>
                        <w:right w:val="none" w:sz="0" w:space="0" w:color="auto"/>
                      </w:divBdr>
                      <w:divsChild>
                        <w:div w:id="721444235">
                          <w:marLeft w:val="0"/>
                          <w:marRight w:val="0"/>
                          <w:marTop w:val="0"/>
                          <w:marBottom w:val="0"/>
                          <w:divBdr>
                            <w:top w:val="none" w:sz="0" w:space="0" w:color="auto"/>
                            <w:left w:val="none" w:sz="0" w:space="0" w:color="auto"/>
                            <w:bottom w:val="none" w:sz="0" w:space="0" w:color="auto"/>
                            <w:right w:val="none" w:sz="0" w:space="0" w:color="auto"/>
                          </w:divBdr>
                          <w:divsChild>
                            <w:div w:id="1057122789">
                              <w:marLeft w:val="0"/>
                              <w:marRight w:val="0"/>
                              <w:marTop w:val="0"/>
                              <w:marBottom w:val="0"/>
                              <w:divBdr>
                                <w:top w:val="none" w:sz="0" w:space="0" w:color="auto"/>
                                <w:left w:val="none" w:sz="0" w:space="0" w:color="auto"/>
                                <w:bottom w:val="none" w:sz="0" w:space="0" w:color="auto"/>
                                <w:right w:val="none" w:sz="0" w:space="0" w:color="auto"/>
                              </w:divBdr>
                              <w:divsChild>
                                <w:div w:id="1625429889">
                                  <w:marLeft w:val="0"/>
                                  <w:marRight w:val="0"/>
                                  <w:marTop w:val="0"/>
                                  <w:marBottom w:val="0"/>
                                  <w:divBdr>
                                    <w:top w:val="none" w:sz="0" w:space="0" w:color="auto"/>
                                    <w:left w:val="none" w:sz="0" w:space="0" w:color="auto"/>
                                    <w:bottom w:val="none" w:sz="0" w:space="0" w:color="auto"/>
                                    <w:right w:val="none" w:sz="0" w:space="0" w:color="auto"/>
                                  </w:divBdr>
                                  <w:divsChild>
                                    <w:div w:id="183714960">
                                      <w:marLeft w:val="0"/>
                                      <w:marRight w:val="0"/>
                                      <w:marTop w:val="0"/>
                                      <w:marBottom w:val="0"/>
                                      <w:divBdr>
                                        <w:top w:val="none" w:sz="0" w:space="0" w:color="auto"/>
                                        <w:left w:val="none" w:sz="0" w:space="0" w:color="auto"/>
                                        <w:bottom w:val="none" w:sz="0" w:space="0" w:color="auto"/>
                                        <w:right w:val="none" w:sz="0" w:space="0" w:color="auto"/>
                                      </w:divBdr>
                                      <w:divsChild>
                                        <w:div w:id="742679145">
                                          <w:marLeft w:val="0"/>
                                          <w:marRight w:val="0"/>
                                          <w:marTop w:val="0"/>
                                          <w:marBottom w:val="0"/>
                                          <w:divBdr>
                                            <w:top w:val="none" w:sz="0" w:space="0" w:color="auto"/>
                                            <w:left w:val="none" w:sz="0" w:space="0" w:color="auto"/>
                                            <w:bottom w:val="none" w:sz="0" w:space="0" w:color="auto"/>
                                            <w:right w:val="none" w:sz="0" w:space="0" w:color="auto"/>
                                          </w:divBdr>
                                          <w:divsChild>
                                            <w:div w:id="335815807">
                                              <w:marLeft w:val="0"/>
                                              <w:marRight w:val="0"/>
                                              <w:marTop w:val="0"/>
                                              <w:marBottom w:val="0"/>
                                              <w:divBdr>
                                                <w:top w:val="none" w:sz="0" w:space="0" w:color="auto"/>
                                                <w:left w:val="none" w:sz="0" w:space="0" w:color="auto"/>
                                                <w:bottom w:val="none" w:sz="0" w:space="0" w:color="auto"/>
                                                <w:right w:val="none" w:sz="0" w:space="0" w:color="auto"/>
                                              </w:divBdr>
                                              <w:divsChild>
                                                <w:div w:id="1748453111">
                                                  <w:marLeft w:val="0"/>
                                                  <w:marRight w:val="0"/>
                                                  <w:marTop w:val="0"/>
                                                  <w:marBottom w:val="0"/>
                                                  <w:divBdr>
                                                    <w:top w:val="none" w:sz="0" w:space="0" w:color="auto"/>
                                                    <w:left w:val="none" w:sz="0" w:space="0" w:color="auto"/>
                                                    <w:bottom w:val="none" w:sz="0" w:space="0" w:color="auto"/>
                                                    <w:right w:val="none" w:sz="0" w:space="0" w:color="auto"/>
                                                  </w:divBdr>
                                                  <w:divsChild>
                                                    <w:div w:id="25555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34295464">
      <w:bodyDiv w:val="1"/>
      <w:marLeft w:val="0"/>
      <w:marRight w:val="0"/>
      <w:marTop w:val="0"/>
      <w:marBottom w:val="0"/>
      <w:divBdr>
        <w:top w:val="none" w:sz="0" w:space="0" w:color="auto"/>
        <w:left w:val="none" w:sz="0" w:space="0" w:color="auto"/>
        <w:bottom w:val="none" w:sz="0" w:space="0" w:color="auto"/>
        <w:right w:val="none" w:sz="0" w:space="0" w:color="auto"/>
      </w:divBdr>
      <w:divsChild>
        <w:div w:id="476457678">
          <w:marLeft w:val="0"/>
          <w:marRight w:val="0"/>
          <w:marTop w:val="0"/>
          <w:marBottom w:val="0"/>
          <w:divBdr>
            <w:top w:val="none" w:sz="0" w:space="0" w:color="auto"/>
            <w:left w:val="none" w:sz="0" w:space="0" w:color="auto"/>
            <w:bottom w:val="none" w:sz="0" w:space="0" w:color="auto"/>
            <w:right w:val="none" w:sz="0" w:space="0" w:color="auto"/>
          </w:divBdr>
          <w:divsChild>
            <w:div w:id="658391105">
              <w:marLeft w:val="0"/>
              <w:marRight w:val="0"/>
              <w:marTop w:val="0"/>
              <w:marBottom w:val="0"/>
              <w:divBdr>
                <w:top w:val="none" w:sz="0" w:space="0" w:color="auto"/>
                <w:left w:val="none" w:sz="0" w:space="0" w:color="auto"/>
                <w:bottom w:val="none" w:sz="0" w:space="0" w:color="auto"/>
                <w:right w:val="none" w:sz="0" w:space="0" w:color="auto"/>
              </w:divBdr>
              <w:divsChild>
                <w:div w:id="878474920">
                  <w:marLeft w:val="0"/>
                  <w:marRight w:val="0"/>
                  <w:marTop w:val="0"/>
                  <w:marBottom w:val="0"/>
                  <w:divBdr>
                    <w:top w:val="none" w:sz="0" w:space="0" w:color="auto"/>
                    <w:left w:val="none" w:sz="0" w:space="0" w:color="auto"/>
                    <w:bottom w:val="none" w:sz="0" w:space="0" w:color="auto"/>
                    <w:right w:val="none" w:sz="0" w:space="0" w:color="auto"/>
                  </w:divBdr>
                  <w:divsChild>
                    <w:div w:id="50467649">
                      <w:marLeft w:val="0"/>
                      <w:marRight w:val="0"/>
                      <w:marTop w:val="0"/>
                      <w:marBottom w:val="0"/>
                      <w:divBdr>
                        <w:top w:val="none" w:sz="0" w:space="0" w:color="auto"/>
                        <w:left w:val="none" w:sz="0" w:space="0" w:color="auto"/>
                        <w:bottom w:val="none" w:sz="0" w:space="0" w:color="auto"/>
                        <w:right w:val="none" w:sz="0" w:space="0" w:color="auto"/>
                      </w:divBdr>
                      <w:divsChild>
                        <w:div w:id="917405261">
                          <w:marLeft w:val="0"/>
                          <w:marRight w:val="0"/>
                          <w:marTop w:val="0"/>
                          <w:marBottom w:val="0"/>
                          <w:divBdr>
                            <w:top w:val="none" w:sz="0" w:space="0" w:color="auto"/>
                            <w:left w:val="none" w:sz="0" w:space="0" w:color="auto"/>
                            <w:bottom w:val="none" w:sz="0" w:space="0" w:color="auto"/>
                            <w:right w:val="none" w:sz="0" w:space="0" w:color="auto"/>
                          </w:divBdr>
                          <w:divsChild>
                            <w:div w:id="1736467144">
                              <w:marLeft w:val="0"/>
                              <w:marRight w:val="0"/>
                              <w:marTop w:val="0"/>
                              <w:marBottom w:val="0"/>
                              <w:divBdr>
                                <w:top w:val="none" w:sz="0" w:space="0" w:color="auto"/>
                                <w:left w:val="none" w:sz="0" w:space="0" w:color="auto"/>
                                <w:bottom w:val="none" w:sz="0" w:space="0" w:color="auto"/>
                                <w:right w:val="none" w:sz="0" w:space="0" w:color="auto"/>
                              </w:divBdr>
                              <w:divsChild>
                                <w:div w:id="1554345984">
                                  <w:marLeft w:val="0"/>
                                  <w:marRight w:val="0"/>
                                  <w:marTop w:val="0"/>
                                  <w:marBottom w:val="0"/>
                                  <w:divBdr>
                                    <w:top w:val="none" w:sz="0" w:space="0" w:color="auto"/>
                                    <w:left w:val="none" w:sz="0" w:space="0" w:color="auto"/>
                                    <w:bottom w:val="none" w:sz="0" w:space="0" w:color="auto"/>
                                    <w:right w:val="none" w:sz="0" w:space="0" w:color="auto"/>
                                  </w:divBdr>
                                  <w:divsChild>
                                    <w:div w:id="1487628785">
                                      <w:marLeft w:val="0"/>
                                      <w:marRight w:val="0"/>
                                      <w:marTop w:val="0"/>
                                      <w:marBottom w:val="0"/>
                                      <w:divBdr>
                                        <w:top w:val="none" w:sz="0" w:space="0" w:color="auto"/>
                                        <w:left w:val="none" w:sz="0" w:space="0" w:color="auto"/>
                                        <w:bottom w:val="none" w:sz="0" w:space="0" w:color="auto"/>
                                        <w:right w:val="none" w:sz="0" w:space="0" w:color="auto"/>
                                      </w:divBdr>
                                      <w:divsChild>
                                        <w:div w:id="424959725">
                                          <w:marLeft w:val="0"/>
                                          <w:marRight w:val="0"/>
                                          <w:marTop w:val="0"/>
                                          <w:marBottom w:val="0"/>
                                          <w:divBdr>
                                            <w:top w:val="none" w:sz="0" w:space="0" w:color="auto"/>
                                            <w:left w:val="none" w:sz="0" w:space="0" w:color="auto"/>
                                            <w:bottom w:val="none" w:sz="0" w:space="0" w:color="auto"/>
                                            <w:right w:val="none" w:sz="0" w:space="0" w:color="auto"/>
                                          </w:divBdr>
                                          <w:divsChild>
                                            <w:div w:id="829638802">
                                              <w:marLeft w:val="0"/>
                                              <w:marRight w:val="0"/>
                                              <w:marTop w:val="0"/>
                                              <w:marBottom w:val="0"/>
                                              <w:divBdr>
                                                <w:top w:val="none" w:sz="0" w:space="0" w:color="auto"/>
                                                <w:left w:val="none" w:sz="0" w:space="0" w:color="auto"/>
                                                <w:bottom w:val="none" w:sz="0" w:space="0" w:color="auto"/>
                                                <w:right w:val="none" w:sz="0" w:space="0" w:color="auto"/>
                                              </w:divBdr>
                                              <w:divsChild>
                                                <w:div w:id="1788162700">
                                                  <w:marLeft w:val="0"/>
                                                  <w:marRight w:val="0"/>
                                                  <w:marTop w:val="0"/>
                                                  <w:marBottom w:val="0"/>
                                                  <w:divBdr>
                                                    <w:top w:val="none" w:sz="0" w:space="0" w:color="auto"/>
                                                    <w:left w:val="none" w:sz="0" w:space="0" w:color="auto"/>
                                                    <w:bottom w:val="none" w:sz="0" w:space="0" w:color="auto"/>
                                                    <w:right w:val="none" w:sz="0" w:space="0" w:color="auto"/>
                                                  </w:divBdr>
                                                  <w:divsChild>
                                                    <w:div w:id="41682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43282851">
      <w:bodyDiv w:val="1"/>
      <w:marLeft w:val="0"/>
      <w:marRight w:val="0"/>
      <w:marTop w:val="0"/>
      <w:marBottom w:val="0"/>
      <w:divBdr>
        <w:top w:val="none" w:sz="0" w:space="0" w:color="auto"/>
        <w:left w:val="none" w:sz="0" w:space="0" w:color="auto"/>
        <w:bottom w:val="none" w:sz="0" w:space="0" w:color="auto"/>
        <w:right w:val="none" w:sz="0" w:space="0" w:color="auto"/>
      </w:divBdr>
      <w:divsChild>
        <w:div w:id="1157645114">
          <w:marLeft w:val="0"/>
          <w:marRight w:val="0"/>
          <w:marTop w:val="0"/>
          <w:marBottom w:val="0"/>
          <w:divBdr>
            <w:top w:val="none" w:sz="0" w:space="0" w:color="auto"/>
            <w:left w:val="none" w:sz="0" w:space="0" w:color="auto"/>
            <w:bottom w:val="none" w:sz="0" w:space="0" w:color="auto"/>
            <w:right w:val="none" w:sz="0" w:space="0" w:color="auto"/>
          </w:divBdr>
          <w:divsChild>
            <w:div w:id="1145273521">
              <w:marLeft w:val="0"/>
              <w:marRight w:val="0"/>
              <w:marTop w:val="0"/>
              <w:marBottom w:val="0"/>
              <w:divBdr>
                <w:top w:val="none" w:sz="0" w:space="0" w:color="auto"/>
                <w:left w:val="none" w:sz="0" w:space="0" w:color="auto"/>
                <w:bottom w:val="none" w:sz="0" w:space="0" w:color="auto"/>
                <w:right w:val="none" w:sz="0" w:space="0" w:color="auto"/>
              </w:divBdr>
              <w:divsChild>
                <w:div w:id="1662586556">
                  <w:marLeft w:val="0"/>
                  <w:marRight w:val="0"/>
                  <w:marTop w:val="0"/>
                  <w:marBottom w:val="0"/>
                  <w:divBdr>
                    <w:top w:val="none" w:sz="0" w:space="0" w:color="auto"/>
                    <w:left w:val="none" w:sz="0" w:space="0" w:color="auto"/>
                    <w:bottom w:val="none" w:sz="0" w:space="0" w:color="auto"/>
                    <w:right w:val="none" w:sz="0" w:space="0" w:color="auto"/>
                  </w:divBdr>
                  <w:divsChild>
                    <w:div w:id="804590285">
                      <w:marLeft w:val="0"/>
                      <w:marRight w:val="0"/>
                      <w:marTop w:val="0"/>
                      <w:marBottom w:val="0"/>
                      <w:divBdr>
                        <w:top w:val="none" w:sz="0" w:space="0" w:color="auto"/>
                        <w:left w:val="none" w:sz="0" w:space="0" w:color="auto"/>
                        <w:bottom w:val="none" w:sz="0" w:space="0" w:color="auto"/>
                        <w:right w:val="none" w:sz="0" w:space="0" w:color="auto"/>
                      </w:divBdr>
                      <w:divsChild>
                        <w:div w:id="2012875608">
                          <w:marLeft w:val="0"/>
                          <w:marRight w:val="0"/>
                          <w:marTop w:val="0"/>
                          <w:marBottom w:val="0"/>
                          <w:divBdr>
                            <w:top w:val="none" w:sz="0" w:space="0" w:color="auto"/>
                            <w:left w:val="none" w:sz="0" w:space="0" w:color="auto"/>
                            <w:bottom w:val="none" w:sz="0" w:space="0" w:color="auto"/>
                            <w:right w:val="none" w:sz="0" w:space="0" w:color="auto"/>
                          </w:divBdr>
                          <w:divsChild>
                            <w:div w:id="1591425605">
                              <w:marLeft w:val="0"/>
                              <w:marRight w:val="0"/>
                              <w:marTop w:val="0"/>
                              <w:marBottom w:val="0"/>
                              <w:divBdr>
                                <w:top w:val="none" w:sz="0" w:space="0" w:color="auto"/>
                                <w:left w:val="none" w:sz="0" w:space="0" w:color="auto"/>
                                <w:bottom w:val="none" w:sz="0" w:space="0" w:color="auto"/>
                                <w:right w:val="none" w:sz="0" w:space="0" w:color="auto"/>
                              </w:divBdr>
                              <w:divsChild>
                                <w:div w:id="897939327">
                                  <w:marLeft w:val="0"/>
                                  <w:marRight w:val="0"/>
                                  <w:marTop w:val="0"/>
                                  <w:marBottom w:val="0"/>
                                  <w:divBdr>
                                    <w:top w:val="none" w:sz="0" w:space="0" w:color="auto"/>
                                    <w:left w:val="none" w:sz="0" w:space="0" w:color="auto"/>
                                    <w:bottom w:val="none" w:sz="0" w:space="0" w:color="auto"/>
                                    <w:right w:val="none" w:sz="0" w:space="0" w:color="auto"/>
                                  </w:divBdr>
                                  <w:divsChild>
                                    <w:div w:id="1834762739">
                                      <w:marLeft w:val="0"/>
                                      <w:marRight w:val="0"/>
                                      <w:marTop w:val="0"/>
                                      <w:marBottom w:val="0"/>
                                      <w:divBdr>
                                        <w:top w:val="none" w:sz="0" w:space="0" w:color="auto"/>
                                        <w:left w:val="none" w:sz="0" w:space="0" w:color="auto"/>
                                        <w:bottom w:val="none" w:sz="0" w:space="0" w:color="auto"/>
                                        <w:right w:val="none" w:sz="0" w:space="0" w:color="auto"/>
                                      </w:divBdr>
                                      <w:divsChild>
                                        <w:div w:id="1853563626">
                                          <w:marLeft w:val="0"/>
                                          <w:marRight w:val="0"/>
                                          <w:marTop w:val="0"/>
                                          <w:marBottom w:val="0"/>
                                          <w:divBdr>
                                            <w:top w:val="none" w:sz="0" w:space="0" w:color="auto"/>
                                            <w:left w:val="none" w:sz="0" w:space="0" w:color="auto"/>
                                            <w:bottom w:val="none" w:sz="0" w:space="0" w:color="auto"/>
                                            <w:right w:val="none" w:sz="0" w:space="0" w:color="auto"/>
                                          </w:divBdr>
                                          <w:divsChild>
                                            <w:div w:id="1770201266">
                                              <w:marLeft w:val="0"/>
                                              <w:marRight w:val="0"/>
                                              <w:marTop w:val="0"/>
                                              <w:marBottom w:val="0"/>
                                              <w:divBdr>
                                                <w:top w:val="none" w:sz="0" w:space="0" w:color="auto"/>
                                                <w:left w:val="none" w:sz="0" w:space="0" w:color="auto"/>
                                                <w:bottom w:val="none" w:sz="0" w:space="0" w:color="auto"/>
                                                <w:right w:val="none" w:sz="0" w:space="0" w:color="auto"/>
                                              </w:divBdr>
                                              <w:divsChild>
                                                <w:div w:id="1285384239">
                                                  <w:marLeft w:val="0"/>
                                                  <w:marRight w:val="0"/>
                                                  <w:marTop w:val="0"/>
                                                  <w:marBottom w:val="0"/>
                                                  <w:divBdr>
                                                    <w:top w:val="none" w:sz="0" w:space="0" w:color="auto"/>
                                                    <w:left w:val="none" w:sz="0" w:space="0" w:color="auto"/>
                                                    <w:bottom w:val="none" w:sz="0" w:space="0" w:color="auto"/>
                                                    <w:right w:val="none" w:sz="0" w:space="0" w:color="auto"/>
                                                  </w:divBdr>
                                                  <w:divsChild>
                                                    <w:div w:id="185252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01015773">
      <w:bodyDiv w:val="1"/>
      <w:marLeft w:val="0"/>
      <w:marRight w:val="0"/>
      <w:marTop w:val="0"/>
      <w:marBottom w:val="0"/>
      <w:divBdr>
        <w:top w:val="none" w:sz="0" w:space="0" w:color="auto"/>
        <w:left w:val="none" w:sz="0" w:space="0" w:color="auto"/>
        <w:bottom w:val="none" w:sz="0" w:space="0" w:color="auto"/>
        <w:right w:val="none" w:sz="0" w:space="0" w:color="auto"/>
      </w:divBdr>
      <w:divsChild>
        <w:div w:id="2018845570">
          <w:marLeft w:val="0"/>
          <w:marRight w:val="0"/>
          <w:marTop w:val="0"/>
          <w:marBottom w:val="0"/>
          <w:divBdr>
            <w:top w:val="none" w:sz="0" w:space="0" w:color="auto"/>
            <w:left w:val="none" w:sz="0" w:space="0" w:color="auto"/>
            <w:bottom w:val="none" w:sz="0" w:space="0" w:color="auto"/>
            <w:right w:val="none" w:sz="0" w:space="0" w:color="auto"/>
          </w:divBdr>
          <w:divsChild>
            <w:div w:id="1741634917">
              <w:marLeft w:val="0"/>
              <w:marRight w:val="0"/>
              <w:marTop w:val="0"/>
              <w:marBottom w:val="0"/>
              <w:divBdr>
                <w:top w:val="none" w:sz="0" w:space="0" w:color="auto"/>
                <w:left w:val="none" w:sz="0" w:space="0" w:color="auto"/>
                <w:bottom w:val="none" w:sz="0" w:space="0" w:color="auto"/>
                <w:right w:val="none" w:sz="0" w:space="0" w:color="auto"/>
              </w:divBdr>
              <w:divsChild>
                <w:div w:id="939216224">
                  <w:marLeft w:val="0"/>
                  <w:marRight w:val="0"/>
                  <w:marTop w:val="0"/>
                  <w:marBottom w:val="0"/>
                  <w:divBdr>
                    <w:top w:val="none" w:sz="0" w:space="0" w:color="auto"/>
                    <w:left w:val="none" w:sz="0" w:space="0" w:color="auto"/>
                    <w:bottom w:val="none" w:sz="0" w:space="0" w:color="auto"/>
                    <w:right w:val="none" w:sz="0" w:space="0" w:color="auto"/>
                  </w:divBdr>
                  <w:divsChild>
                    <w:div w:id="232279360">
                      <w:marLeft w:val="0"/>
                      <w:marRight w:val="0"/>
                      <w:marTop w:val="0"/>
                      <w:marBottom w:val="0"/>
                      <w:divBdr>
                        <w:top w:val="none" w:sz="0" w:space="0" w:color="auto"/>
                        <w:left w:val="none" w:sz="0" w:space="0" w:color="auto"/>
                        <w:bottom w:val="none" w:sz="0" w:space="0" w:color="auto"/>
                        <w:right w:val="none" w:sz="0" w:space="0" w:color="auto"/>
                      </w:divBdr>
                      <w:divsChild>
                        <w:div w:id="575212705">
                          <w:marLeft w:val="0"/>
                          <w:marRight w:val="0"/>
                          <w:marTop w:val="0"/>
                          <w:marBottom w:val="0"/>
                          <w:divBdr>
                            <w:top w:val="none" w:sz="0" w:space="0" w:color="auto"/>
                            <w:left w:val="none" w:sz="0" w:space="0" w:color="auto"/>
                            <w:bottom w:val="none" w:sz="0" w:space="0" w:color="auto"/>
                            <w:right w:val="none" w:sz="0" w:space="0" w:color="auto"/>
                          </w:divBdr>
                          <w:divsChild>
                            <w:div w:id="1596672506">
                              <w:marLeft w:val="0"/>
                              <w:marRight w:val="0"/>
                              <w:marTop w:val="0"/>
                              <w:marBottom w:val="0"/>
                              <w:divBdr>
                                <w:top w:val="none" w:sz="0" w:space="0" w:color="auto"/>
                                <w:left w:val="none" w:sz="0" w:space="0" w:color="auto"/>
                                <w:bottom w:val="none" w:sz="0" w:space="0" w:color="auto"/>
                                <w:right w:val="none" w:sz="0" w:space="0" w:color="auto"/>
                              </w:divBdr>
                              <w:divsChild>
                                <w:div w:id="41950683">
                                  <w:marLeft w:val="0"/>
                                  <w:marRight w:val="0"/>
                                  <w:marTop w:val="0"/>
                                  <w:marBottom w:val="0"/>
                                  <w:divBdr>
                                    <w:top w:val="none" w:sz="0" w:space="0" w:color="auto"/>
                                    <w:left w:val="none" w:sz="0" w:space="0" w:color="auto"/>
                                    <w:bottom w:val="none" w:sz="0" w:space="0" w:color="auto"/>
                                    <w:right w:val="none" w:sz="0" w:space="0" w:color="auto"/>
                                  </w:divBdr>
                                  <w:divsChild>
                                    <w:div w:id="400716084">
                                      <w:marLeft w:val="0"/>
                                      <w:marRight w:val="0"/>
                                      <w:marTop w:val="0"/>
                                      <w:marBottom w:val="0"/>
                                      <w:divBdr>
                                        <w:top w:val="none" w:sz="0" w:space="0" w:color="auto"/>
                                        <w:left w:val="none" w:sz="0" w:space="0" w:color="auto"/>
                                        <w:bottom w:val="none" w:sz="0" w:space="0" w:color="auto"/>
                                        <w:right w:val="none" w:sz="0" w:space="0" w:color="auto"/>
                                      </w:divBdr>
                                      <w:divsChild>
                                        <w:div w:id="1339694853">
                                          <w:marLeft w:val="0"/>
                                          <w:marRight w:val="0"/>
                                          <w:marTop w:val="0"/>
                                          <w:marBottom w:val="0"/>
                                          <w:divBdr>
                                            <w:top w:val="none" w:sz="0" w:space="0" w:color="auto"/>
                                            <w:left w:val="none" w:sz="0" w:space="0" w:color="auto"/>
                                            <w:bottom w:val="none" w:sz="0" w:space="0" w:color="auto"/>
                                            <w:right w:val="none" w:sz="0" w:space="0" w:color="auto"/>
                                          </w:divBdr>
                                          <w:divsChild>
                                            <w:div w:id="1262375417">
                                              <w:marLeft w:val="0"/>
                                              <w:marRight w:val="0"/>
                                              <w:marTop w:val="0"/>
                                              <w:marBottom w:val="0"/>
                                              <w:divBdr>
                                                <w:top w:val="none" w:sz="0" w:space="0" w:color="auto"/>
                                                <w:left w:val="none" w:sz="0" w:space="0" w:color="auto"/>
                                                <w:bottom w:val="none" w:sz="0" w:space="0" w:color="auto"/>
                                                <w:right w:val="none" w:sz="0" w:space="0" w:color="auto"/>
                                              </w:divBdr>
                                              <w:divsChild>
                                                <w:div w:id="1592352957">
                                                  <w:marLeft w:val="0"/>
                                                  <w:marRight w:val="0"/>
                                                  <w:marTop w:val="0"/>
                                                  <w:marBottom w:val="0"/>
                                                  <w:divBdr>
                                                    <w:top w:val="none" w:sz="0" w:space="0" w:color="auto"/>
                                                    <w:left w:val="none" w:sz="0" w:space="0" w:color="auto"/>
                                                    <w:bottom w:val="none" w:sz="0" w:space="0" w:color="auto"/>
                                                    <w:right w:val="none" w:sz="0" w:space="0" w:color="auto"/>
                                                  </w:divBdr>
                                                  <w:divsChild>
                                                    <w:div w:id="10330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06839600">
      <w:bodyDiv w:val="1"/>
      <w:marLeft w:val="0"/>
      <w:marRight w:val="0"/>
      <w:marTop w:val="0"/>
      <w:marBottom w:val="0"/>
      <w:divBdr>
        <w:top w:val="none" w:sz="0" w:space="0" w:color="auto"/>
        <w:left w:val="none" w:sz="0" w:space="0" w:color="auto"/>
        <w:bottom w:val="none" w:sz="0" w:space="0" w:color="auto"/>
        <w:right w:val="none" w:sz="0" w:space="0" w:color="auto"/>
      </w:divBdr>
      <w:divsChild>
        <w:div w:id="1862427149">
          <w:marLeft w:val="0"/>
          <w:marRight w:val="0"/>
          <w:marTop w:val="0"/>
          <w:marBottom w:val="0"/>
          <w:divBdr>
            <w:top w:val="none" w:sz="0" w:space="0" w:color="auto"/>
            <w:left w:val="none" w:sz="0" w:space="0" w:color="auto"/>
            <w:bottom w:val="none" w:sz="0" w:space="0" w:color="auto"/>
            <w:right w:val="none" w:sz="0" w:space="0" w:color="auto"/>
          </w:divBdr>
          <w:divsChild>
            <w:div w:id="1609968662">
              <w:marLeft w:val="0"/>
              <w:marRight w:val="0"/>
              <w:marTop w:val="0"/>
              <w:marBottom w:val="0"/>
              <w:divBdr>
                <w:top w:val="none" w:sz="0" w:space="0" w:color="auto"/>
                <w:left w:val="none" w:sz="0" w:space="0" w:color="auto"/>
                <w:bottom w:val="none" w:sz="0" w:space="0" w:color="auto"/>
                <w:right w:val="none" w:sz="0" w:space="0" w:color="auto"/>
              </w:divBdr>
              <w:divsChild>
                <w:div w:id="1996376552">
                  <w:marLeft w:val="0"/>
                  <w:marRight w:val="0"/>
                  <w:marTop w:val="0"/>
                  <w:marBottom w:val="0"/>
                  <w:divBdr>
                    <w:top w:val="none" w:sz="0" w:space="0" w:color="auto"/>
                    <w:left w:val="none" w:sz="0" w:space="0" w:color="auto"/>
                    <w:bottom w:val="none" w:sz="0" w:space="0" w:color="auto"/>
                    <w:right w:val="none" w:sz="0" w:space="0" w:color="auto"/>
                  </w:divBdr>
                  <w:divsChild>
                    <w:div w:id="531038945">
                      <w:marLeft w:val="0"/>
                      <w:marRight w:val="0"/>
                      <w:marTop w:val="0"/>
                      <w:marBottom w:val="0"/>
                      <w:divBdr>
                        <w:top w:val="none" w:sz="0" w:space="0" w:color="auto"/>
                        <w:left w:val="none" w:sz="0" w:space="0" w:color="auto"/>
                        <w:bottom w:val="none" w:sz="0" w:space="0" w:color="auto"/>
                        <w:right w:val="none" w:sz="0" w:space="0" w:color="auto"/>
                      </w:divBdr>
                      <w:divsChild>
                        <w:div w:id="530799543">
                          <w:marLeft w:val="0"/>
                          <w:marRight w:val="0"/>
                          <w:marTop w:val="0"/>
                          <w:marBottom w:val="0"/>
                          <w:divBdr>
                            <w:top w:val="none" w:sz="0" w:space="0" w:color="auto"/>
                            <w:left w:val="none" w:sz="0" w:space="0" w:color="auto"/>
                            <w:bottom w:val="none" w:sz="0" w:space="0" w:color="auto"/>
                            <w:right w:val="none" w:sz="0" w:space="0" w:color="auto"/>
                          </w:divBdr>
                          <w:divsChild>
                            <w:div w:id="1276253336">
                              <w:marLeft w:val="0"/>
                              <w:marRight w:val="0"/>
                              <w:marTop w:val="0"/>
                              <w:marBottom w:val="0"/>
                              <w:divBdr>
                                <w:top w:val="none" w:sz="0" w:space="0" w:color="auto"/>
                                <w:left w:val="none" w:sz="0" w:space="0" w:color="auto"/>
                                <w:bottom w:val="none" w:sz="0" w:space="0" w:color="auto"/>
                                <w:right w:val="none" w:sz="0" w:space="0" w:color="auto"/>
                              </w:divBdr>
                              <w:divsChild>
                                <w:div w:id="158889697">
                                  <w:marLeft w:val="0"/>
                                  <w:marRight w:val="0"/>
                                  <w:marTop w:val="0"/>
                                  <w:marBottom w:val="0"/>
                                  <w:divBdr>
                                    <w:top w:val="none" w:sz="0" w:space="0" w:color="auto"/>
                                    <w:left w:val="none" w:sz="0" w:space="0" w:color="auto"/>
                                    <w:bottom w:val="none" w:sz="0" w:space="0" w:color="auto"/>
                                    <w:right w:val="none" w:sz="0" w:space="0" w:color="auto"/>
                                  </w:divBdr>
                                  <w:divsChild>
                                    <w:div w:id="2097172389">
                                      <w:marLeft w:val="0"/>
                                      <w:marRight w:val="0"/>
                                      <w:marTop w:val="0"/>
                                      <w:marBottom w:val="0"/>
                                      <w:divBdr>
                                        <w:top w:val="none" w:sz="0" w:space="0" w:color="auto"/>
                                        <w:left w:val="none" w:sz="0" w:space="0" w:color="auto"/>
                                        <w:bottom w:val="none" w:sz="0" w:space="0" w:color="auto"/>
                                        <w:right w:val="none" w:sz="0" w:space="0" w:color="auto"/>
                                      </w:divBdr>
                                      <w:divsChild>
                                        <w:div w:id="1750616533">
                                          <w:marLeft w:val="0"/>
                                          <w:marRight w:val="0"/>
                                          <w:marTop w:val="0"/>
                                          <w:marBottom w:val="0"/>
                                          <w:divBdr>
                                            <w:top w:val="none" w:sz="0" w:space="0" w:color="auto"/>
                                            <w:left w:val="none" w:sz="0" w:space="0" w:color="auto"/>
                                            <w:bottom w:val="none" w:sz="0" w:space="0" w:color="auto"/>
                                            <w:right w:val="none" w:sz="0" w:space="0" w:color="auto"/>
                                          </w:divBdr>
                                          <w:divsChild>
                                            <w:div w:id="715079223">
                                              <w:marLeft w:val="0"/>
                                              <w:marRight w:val="0"/>
                                              <w:marTop w:val="0"/>
                                              <w:marBottom w:val="0"/>
                                              <w:divBdr>
                                                <w:top w:val="none" w:sz="0" w:space="0" w:color="auto"/>
                                                <w:left w:val="none" w:sz="0" w:space="0" w:color="auto"/>
                                                <w:bottom w:val="none" w:sz="0" w:space="0" w:color="auto"/>
                                                <w:right w:val="none" w:sz="0" w:space="0" w:color="auto"/>
                                              </w:divBdr>
                                              <w:divsChild>
                                                <w:div w:id="1510678575">
                                                  <w:marLeft w:val="0"/>
                                                  <w:marRight w:val="0"/>
                                                  <w:marTop w:val="0"/>
                                                  <w:marBottom w:val="0"/>
                                                  <w:divBdr>
                                                    <w:top w:val="none" w:sz="0" w:space="0" w:color="auto"/>
                                                    <w:left w:val="none" w:sz="0" w:space="0" w:color="auto"/>
                                                    <w:bottom w:val="none" w:sz="0" w:space="0" w:color="auto"/>
                                                    <w:right w:val="none" w:sz="0" w:space="0" w:color="auto"/>
                                                  </w:divBdr>
                                                  <w:divsChild>
                                                    <w:div w:id="708072603">
                                                      <w:marLeft w:val="0"/>
                                                      <w:marRight w:val="0"/>
                                                      <w:marTop w:val="0"/>
                                                      <w:marBottom w:val="0"/>
                                                      <w:divBdr>
                                                        <w:top w:val="none" w:sz="0" w:space="0" w:color="auto"/>
                                                        <w:left w:val="none" w:sz="0" w:space="0" w:color="auto"/>
                                                        <w:bottom w:val="none" w:sz="0" w:space="0" w:color="auto"/>
                                                        <w:right w:val="none" w:sz="0" w:space="0" w:color="auto"/>
                                                      </w:divBdr>
                                                      <w:divsChild>
                                                        <w:div w:id="209177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29892372">
      <w:bodyDiv w:val="1"/>
      <w:marLeft w:val="0"/>
      <w:marRight w:val="0"/>
      <w:marTop w:val="0"/>
      <w:marBottom w:val="0"/>
      <w:divBdr>
        <w:top w:val="none" w:sz="0" w:space="0" w:color="auto"/>
        <w:left w:val="none" w:sz="0" w:space="0" w:color="auto"/>
        <w:bottom w:val="none" w:sz="0" w:space="0" w:color="auto"/>
        <w:right w:val="none" w:sz="0" w:space="0" w:color="auto"/>
      </w:divBdr>
    </w:div>
    <w:div w:id="962231423">
      <w:bodyDiv w:val="1"/>
      <w:marLeft w:val="0"/>
      <w:marRight w:val="0"/>
      <w:marTop w:val="0"/>
      <w:marBottom w:val="0"/>
      <w:divBdr>
        <w:top w:val="none" w:sz="0" w:space="0" w:color="auto"/>
        <w:left w:val="none" w:sz="0" w:space="0" w:color="auto"/>
        <w:bottom w:val="none" w:sz="0" w:space="0" w:color="auto"/>
        <w:right w:val="none" w:sz="0" w:space="0" w:color="auto"/>
      </w:divBdr>
      <w:divsChild>
        <w:div w:id="112406136">
          <w:marLeft w:val="0"/>
          <w:marRight w:val="0"/>
          <w:marTop w:val="0"/>
          <w:marBottom w:val="0"/>
          <w:divBdr>
            <w:top w:val="none" w:sz="0" w:space="0" w:color="auto"/>
            <w:left w:val="none" w:sz="0" w:space="0" w:color="auto"/>
            <w:bottom w:val="none" w:sz="0" w:space="0" w:color="auto"/>
            <w:right w:val="none" w:sz="0" w:space="0" w:color="auto"/>
          </w:divBdr>
          <w:divsChild>
            <w:div w:id="1473936476">
              <w:marLeft w:val="0"/>
              <w:marRight w:val="0"/>
              <w:marTop w:val="0"/>
              <w:marBottom w:val="0"/>
              <w:divBdr>
                <w:top w:val="none" w:sz="0" w:space="0" w:color="auto"/>
                <w:left w:val="none" w:sz="0" w:space="0" w:color="auto"/>
                <w:bottom w:val="none" w:sz="0" w:space="0" w:color="auto"/>
                <w:right w:val="none" w:sz="0" w:space="0" w:color="auto"/>
              </w:divBdr>
              <w:divsChild>
                <w:div w:id="375735393">
                  <w:marLeft w:val="0"/>
                  <w:marRight w:val="0"/>
                  <w:marTop w:val="0"/>
                  <w:marBottom w:val="0"/>
                  <w:divBdr>
                    <w:top w:val="none" w:sz="0" w:space="0" w:color="auto"/>
                    <w:left w:val="none" w:sz="0" w:space="0" w:color="auto"/>
                    <w:bottom w:val="none" w:sz="0" w:space="0" w:color="auto"/>
                    <w:right w:val="none" w:sz="0" w:space="0" w:color="auto"/>
                  </w:divBdr>
                  <w:divsChild>
                    <w:div w:id="97021583">
                      <w:marLeft w:val="0"/>
                      <w:marRight w:val="0"/>
                      <w:marTop w:val="0"/>
                      <w:marBottom w:val="0"/>
                      <w:divBdr>
                        <w:top w:val="none" w:sz="0" w:space="0" w:color="auto"/>
                        <w:left w:val="none" w:sz="0" w:space="0" w:color="auto"/>
                        <w:bottom w:val="none" w:sz="0" w:space="0" w:color="auto"/>
                        <w:right w:val="none" w:sz="0" w:space="0" w:color="auto"/>
                      </w:divBdr>
                      <w:divsChild>
                        <w:div w:id="1822189462">
                          <w:marLeft w:val="0"/>
                          <w:marRight w:val="0"/>
                          <w:marTop w:val="0"/>
                          <w:marBottom w:val="0"/>
                          <w:divBdr>
                            <w:top w:val="none" w:sz="0" w:space="0" w:color="auto"/>
                            <w:left w:val="none" w:sz="0" w:space="0" w:color="auto"/>
                            <w:bottom w:val="none" w:sz="0" w:space="0" w:color="auto"/>
                            <w:right w:val="none" w:sz="0" w:space="0" w:color="auto"/>
                          </w:divBdr>
                          <w:divsChild>
                            <w:div w:id="936409039">
                              <w:marLeft w:val="0"/>
                              <w:marRight w:val="0"/>
                              <w:marTop w:val="0"/>
                              <w:marBottom w:val="0"/>
                              <w:divBdr>
                                <w:top w:val="none" w:sz="0" w:space="0" w:color="auto"/>
                                <w:left w:val="none" w:sz="0" w:space="0" w:color="auto"/>
                                <w:bottom w:val="none" w:sz="0" w:space="0" w:color="auto"/>
                                <w:right w:val="none" w:sz="0" w:space="0" w:color="auto"/>
                              </w:divBdr>
                              <w:divsChild>
                                <w:div w:id="576281411">
                                  <w:marLeft w:val="0"/>
                                  <w:marRight w:val="0"/>
                                  <w:marTop w:val="0"/>
                                  <w:marBottom w:val="0"/>
                                  <w:divBdr>
                                    <w:top w:val="none" w:sz="0" w:space="0" w:color="auto"/>
                                    <w:left w:val="none" w:sz="0" w:space="0" w:color="auto"/>
                                    <w:bottom w:val="none" w:sz="0" w:space="0" w:color="auto"/>
                                    <w:right w:val="none" w:sz="0" w:space="0" w:color="auto"/>
                                  </w:divBdr>
                                  <w:divsChild>
                                    <w:div w:id="295457555">
                                      <w:marLeft w:val="0"/>
                                      <w:marRight w:val="0"/>
                                      <w:marTop w:val="0"/>
                                      <w:marBottom w:val="0"/>
                                      <w:divBdr>
                                        <w:top w:val="none" w:sz="0" w:space="0" w:color="auto"/>
                                        <w:left w:val="none" w:sz="0" w:space="0" w:color="auto"/>
                                        <w:bottom w:val="none" w:sz="0" w:space="0" w:color="auto"/>
                                        <w:right w:val="none" w:sz="0" w:space="0" w:color="auto"/>
                                      </w:divBdr>
                                      <w:divsChild>
                                        <w:div w:id="1531727474">
                                          <w:marLeft w:val="0"/>
                                          <w:marRight w:val="0"/>
                                          <w:marTop w:val="0"/>
                                          <w:marBottom w:val="0"/>
                                          <w:divBdr>
                                            <w:top w:val="none" w:sz="0" w:space="0" w:color="auto"/>
                                            <w:left w:val="none" w:sz="0" w:space="0" w:color="auto"/>
                                            <w:bottom w:val="none" w:sz="0" w:space="0" w:color="auto"/>
                                            <w:right w:val="none" w:sz="0" w:space="0" w:color="auto"/>
                                          </w:divBdr>
                                          <w:divsChild>
                                            <w:div w:id="1661811695">
                                              <w:marLeft w:val="0"/>
                                              <w:marRight w:val="0"/>
                                              <w:marTop w:val="0"/>
                                              <w:marBottom w:val="0"/>
                                              <w:divBdr>
                                                <w:top w:val="none" w:sz="0" w:space="0" w:color="auto"/>
                                                <w:left w:val="none" w:sz="0" w:space="0" w:color="auto"/>
                                                <w:bottom w:val="none" w:sz="0" w:space="0" w:color="auto"/>
                                                <w:right w:val="none" w:sz="0" w:space="0" w:color="auto"/>
                                              </w:divBdr>
                                              <w:divsChild>
                                                <w:div w:id="827017450">
                                                  <w:marLeft w:val="0"/>
                                                  <w:marRight w:val="0"/>
                                                  <w:marTop w:val="0"/>
                                                  <w:marBottom w:val="0"/>
                                                  <w:divBdr>
                                                    <w:top w:val="none" w:sz="0" w:space="0" w:color="auto"/>
                                                    <w:left w:val="none" w:sz="0" w:space="0" w:color="auto"/>
                                                    <w:bottom w:val="none" w:sz="0" w:space="0" w:color="auto"/>
                                                    <w:right w:val="none" w:sz="0" w:space="0" w:color="auto"/>
                                                  </w:divBdr>
                                                  <w:divsChild>
                                                    <w:div w:id="189138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72951545">
      <w:bodyDiv w:val="1"/>
      <w:marLeft w:val="0"/>
      <w:marRight w:val="0"/>
      <w:marTop w:val="0"/>
      <w:marBottom w:val="0"/>
      <w:divBdr>
        <w:top w:val="none" w:sz="0" w:space="0" w:color="auto"/>
        <w:left w:val="none" w:sz="0" w:space="0" w:color="auto"/>
        <w:bottom w:val="none" w:sz="0" w:space="0" w:color="auto"/>
        <w:right w:val="none" w:sz="0" w:space="0" w:color="auto"/>
      </w:divBdr>
      <w:divsChild>
        <w:div w:id="1532717278">
          <w:marLeft w:val="0"/>
          <w:marRight w:val="0"/>
          <w:marTop w:val="0"/>
          <w:marBottom w:val="0"/>
          <w:divBdr>
            <w:top w:val="none" w:sz="0" w:space="0" w:color="auto"/>
            <w:left w:val="none" w:sz="0" w:space="0" w:color="auto"/>
            <w:bottom w:val="none" w:sz="0" w:space="0" w:color="auto"/>
            <w:right w:val="none" w:sz="0" w:space="0" w:color="auto"/>
          </w:divBdr>
          <w:divsChild>
            <w:div w:id="864903250">
              <w:marLeft w:val="0"/>
              <w:marRight w:val="0"/>
              <w:marTop w:val="0"/>
              <w:marBottom w:val="0"/>
              <w:divBdr>
                <w:top w:val="none" w:sz="0" w:space="0" w:color="auto"/>
                <w:left w:val="none" w:sz="0" w:space="0" w:color="auto"/>
                <w:bottom w:val="none" w:sz="0" w:space="0" w:color="auto"/>
                <w:right w:val="none" w:sz="0" w:space="0" w:color="auto"/>
              </w:divBdr>
              <w:divsChild>
                <w:div w:id="1825703791">
                  <w:marLeft w:val="0"/>
                  <w:marRight w:val="0"/>
                  <w:marTop w:val="0"/>
                  <w:marBottom w:val="0"/>
                  <w:divBdr>
                    <w:top w:val="none" w:sz="0" w:space="0" w:color="auto"/>
                    <w:left w:val="none" w:sz="0" w:space="0" w:color="auto"/>
                    <w:bottom w:val="none" w:sz="0" w:space="0" w:color="auto"/>
                    <w:right w:val="none" w:sz="0" w:space="0" w:color="auto"/>
                  </w:divBdr>
                  <w:divsChild>
                    <w:div w:id="1006791367">
                      <w:marLeft w:val="0"/>
                      <w:marRight w:val="0"/>
                      <w:marTop w:val="0"/>
                      <w:marBottom w:val="0"/>
                      <w:divBdr>
                        <w:top w:val="none" w:sz="0" w:space="0" w:color="auto"/>
                        <w:left w:val="none" w:sz="0" w:space="0" w:color="auto"/>
                        <w:bottom w:val="none" w:sz="0" w:space="0" w:color="auto"/>
                        <w:right w:val="none" w:sz="0" w:space="0" w:color="auto"/>
                      </w:divBdr>
                      <w:divsChild>
                        <w:div w:id="679506807">
                          <w:marLeft w:val="0"/>
                          <w:marRight w:val="0"/>
                          <w:marTop w:val="0"/>
                          <w:marBottom w:val="0"/>
                          <w:divBdr>
                            <w:top w:val="none" w:sz="0" w:space="0" w:color="auto"/>
                            <w:left w:val="none" w:sz="0" w:space="0" w:color="auto"/>
                            <w:bottom w:val="none" w:sz="0" w:space="0" w:color="auto"/>
                            <w:right w:val="none" w:sz="0" w:space="0" w:color="auto"/>
                          </w:divBdr>
                          <w:divsChild>
                            <w:div w:id="1310868642">
                              <w:marLeft w:val="0"/>
                              <w:marRight w:val="0"/>
                              <w:marTop w:val="0"/>
                              <w:marBottom w:val="0"/>
                              <w:divBdr>
                                <w:top w:val="none" w:sz="0" w:space="0" w:color="auto"/>
                                <w:left w:val="none" w:sz="0" w:space="0" w:color="auto"/>
                                <w:bottom w:val="none" w:sz="0" w:space="0" w:color="auto"/>
                                <w:right w:val="none" w:sz="0" w:space="0" w:color="auto"/>
                              </w:divBdr>
                              <w:divsChild>
                                <w:div w:id="1729570360">
                                  <w:marLeft w:val="0"/>
                                  <w:marRight w:val="0"/>
                                  <w:marTop w:val="0"/>
                                  <w:marBottom w:val="0"/>
                                  <w:divBdr>
                                    <w:top w:val="none" w:sz="0" w:space="0" w:color="auto"/>
                                    <w:left w:val="none" w:sz="0" w:space="0" w:color="auto"/>
                                    <w:bottom w:val="none" w:sz="0" w:space="0" w:color="auto"/>
                                    <w:right w:val="none" w:sz="0" w:space="0" w:color="auto"/>
                                  </w:divBdr>
                                  <w:divsChild>
                                    <w:div w:id="334305428">
                                      <w:marLeft w:val="0"/>
                                      <w:marRight w:val="0"/>
                                      <w:marTop w:val="0"/>
                                      <w:marBottom w:val="0"/>
                                      <w:divBdr>
                                        <w:top w:val="none" w:sz="0" w:space="0" w:color="auto"/>
                                        <w:left w:val="none" w:sz="0" w:space="0" w:color="auto"/>
                                        <w:bottom w:val="none" w:sz="0" w:space="0" w:color="auto"/>
                                        <w:right w:val="none" w:sz="0" w:space="0" w:color="auto"/>
                                      </w:divBdr>
                                      <w:divsChild>
                                        <w:div w:id="1875968384">
                                          <w:marLeft w:val="0"/>
                                          <w:marRight w:val="0"/>
                                          <w:marTop w:val="0"/>
                                          <w:marBottom w:val="0"/>
                                          <w:divBdr>
                                            <w:top w:val="none" w:sz="0" w:space="0" w:color="auto"/>
                                            <w:left w:val="none" w:sz="0" w:space="0" w:color="auto"/>
                                            <w:bottom w:val="none" w:sz="0" w:space="0" w:color="auto"/>
                                            <w:right w:val="none" w:sz="0" w:space="0" w:color="auto"/>
                                          </w:divBdr>
                                          <w:divsChild>
                                            <w:div w:id="1668556972">
                                              <w:marLeft w:val="0"/>
                                              <w:marRight w:val="0"/>
                                              <w:marTop w:val="0"/>
                                              <w:marBottom w:val="0"/>
                                              <w:divBdr>
                                                <w:top w:val="none" w:sz="0" w:space="0" w:color="auto"/>
                                                <w:left w:val="none" w:sz="0" w:space="0" w:color="auto"/>
                                                <w:bottom w:val="none" w:sz="0" w:space="0" w:color="auto"/>
                                                <w:right w:val="none" w:sz="0" w:space="0" w:color="auto"/>
                                              </w:divBdr>
                                              <w:divsChild>
                                                <w:div w:id="453906719">
                                                  <w:marLeft w:val="0"/>
                                                  <w:marRight w:val="0"/>
                                                  <w:marTop w:val="0"/>
                                                  <w:marBottom w:val="0"/>
                                                  <w:divBdr>
                                                    <w:top w:val="none" w:sz="0" w:space="0" w:color="auto"/>
                                                    <w:left w:val="none" w:sz="0" w:space="0" w:color="auto"/>
                                                    <w:bottom w:val="none" w:sz="0" w:space="0" w:color="auto"/>
                                                    <w:right w:val="none" w:sz="0" w:space="0" w:color="auto"/>
                                                  </w:divBdr>
                                                  <w:divsChild>
                                                    <w:div w:id="1987392129">
                                                      <w:marLeft w:val="0"/>
                                                      <w:marRight w:val="0"/>
                                                      <w:marTop w:val="0"/>
                                                      <w:marBottom w:val="0"/>
                                                      <w:divBdr>
                                                        <w:top w:val="none" w:sz="0" w:space="0" w:color="auto"/>
                                                        <w:left w:val="none" w:sz="0" w:space="0" w:color="auto"/>
                                                        <w:bottom w:val="none" w:sz="0" w:space="0" w:color="auto"/>
                                                        <w:right w:val="none" w:sz="0" w:space="0" w:color="auto"/>
                                                      </w:divBdr>
                                                      <w:divsChild>
                                                        <w:div w:id="51881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74068012">
      <w:bodyDiv w:val="1"/>
      <w:marLeft w:val="0"/>
      <w:marRight w:val="0"/>
      <w:marTop w:val="0"/>
      <w:marBottom w:val="0"/>
      <w:divBdr>
        <w:top w:val="none" w:sz="0" w:space="0" w:color="auto"/>
        <w:left w:val="none" w:sz="0" w:space="0" w:color="auto"/>
        <w:bottom w:val="none" w:sz="0" w:space="0" w:color="auto"/>
        <w:right w:val="none" w:sz="0" w:space="0" w:color="auto"/>
      </w:divBdr>
      <w:divsChild>
        <w:div w:id="1008718">
          <w:marLeft w:val="0"/>
          <w:marRight w:val="0"/>
          <w:marTop w:val="0"/>
          <w:marBottom w:val="0"/>
          <w:divBdr>
            <w:top w:val="none" w:sz="0" w:space="0" w:color="auto"/>
            <w:left w:val="none" w:sz="0" w:space="0" w:color="auto"/>
            <w:bottom w:val="none" w:sz="0" w:space="0" w:color="auto"/>
            <w:right w:val="none" w:sz="0" w:space="0" w:color="auto"/>
          </w:divBdr>
          <w:divsChild>
            <w:div w:id="827212391">
              <w:marLeft w:val="0"/>
              <w:marRight w:val="0"/>
              <w:marTop w:val="0"/>
              <w:marBottom w:val="0"/>
              <w:divBdr>
                <w:top w:val="none" w:sz="0" w:space="0" w:color="auto"/>
                <w:left w:val="none" w:sz="0" w:space="0" w:color="auto"/>
                <w:bottom w:val="none" w:sz="0" w:space="0" w:color="auto"/>
                <w:right w:val="none" w:sz="0" w:space="0" w:color="auto"/>
              </w:divBdr>
              <w:divsChild>
                <w:div w:id="2118940375">
                  <w:marLeft w:val="0"/>
                  <w:marRight w:val="0"/>
                  <w:marTop w:val="0"/>
                  <w:marBottom w:val="0"/>
                  <w:divBdr>
                    <w:top w:val="none" w:sz="0" w:space="0" w:color="auto"/>
                    <w:left w:val="none" w:sz="0" w:space="0" w:color="auto"/>
                    <w:bottom w:val="none" w:sz="0" w:space="0" w:color="auto"/>
                    <w:right w:val="none" w:sz="0" w:space="0" w:color="auto"/>
                  </w:divBdr>
                  <w:divsChild>
                    <w:div w:id="1804537667">
                      <w:marLeft w:val="0"/>
                      <w:marRight w:val="0"/>
                      <w:marTop w:val="0"/>
                      <w:marBottom w:val="0"/>
                      <w:divBdr>
                        <w:top w:val="none" w:sz="0" w:space="0" w:color="auto"/>
                        <w:left w:val="none" w:sz="0" w:space="0" w:color="auto"/>
                        <w:bottom w:val="none" w:sz="0" w:space="0" w:color="auto"/>
                        <w:right w:val="none" w:sz="0" w:space="0" w:color="auto"/>
                      </w:divBdr>
                      <w:divsChild>
                        <w:div w:id="983194820">
                          <w:marLeft w:val="0"/>
                          <w:marRight w:val="0"/>
                          <w:marTop w:val="0"/>
                          <w:marBottom w:val="0"/>
                          <w:divBdr>
                            <w:top w:val="none" w:sz="0" w:space="0" w:color="auto"/>
                            <w:left w:val="none" w:sz="0" w:space="0" w:color="auto"/>
                            <w:bottom w:val="none" w:sz="0" w:space="0" w:color="auto"/>
                            <w:right w:val="none" w:sz="0" w:space="0" w:color="auto"/>
                          </w:divBdr>
                          <w:divsChild>
                            <w:div w:id="342125400">
                              <w:marLeft w:val="0"/>
                              <w:marRight w:val="0"/>
                              <w:marTop w:val="0"/>
                              <w:marBottom w:val="0"/>
                              <w:divBdr>
                                <w:top w:val="none" w:sz="0" w:space="0" w:color="auto"/>
                                <w:left w:val="none" w:sz="0" w:space="0" w:color="auto"/>
                                <w:bottom w:val="none" w:sz="0" w:space="0" w:color="auto"/>
                                <w:right w:val="none" w:sz="0" w:space="0" w:color="auto"/>
                              </w:divBdr>
                              <w:divsChild>
                                <w:div w:id="713622552">
                                  <w:marLeft w:val="0"/>
                                  <w:marRight w:val="0"/>
                                  <w:marTop w:val="0"/>
                                  <w:marBottom w:val="0"/>
                                  <w:divBdr>
                                    <w:top w:val="none" w:sz="0" w:space="0" w:color="auto"/>
                                    <w:left w:val="none" w:sz="0" w:space="0" w:color="auto"/>
                                    <w:bottom w:val="none" w:sz="0" w:space="0" w:color="auto"/>
                                    <w:right w:val="none" w:sz="0" w:space="0" w:color="auto"/>
                                  </w:divBdr>
                                  <w:divsChild>
                                    <w:div w:id="99572253">
                                      <w:marLeft w:val="0"/>
                                      <w:marRight w:val="0"/>
                                      <w:marTop w:val="0"/>
                                      <w:marBottom w:val="0"/>
                                      <w:divBdr>
                                        <w:top w:val="none" w:sz="0" w:space="0" w:color="auto"/>
                                        <w:left w:val="none" w:sz="0" w:space="0" w:color="auto"/>
                                        <w:bottom w:val="none" w:sz="0" w:space="0" w:color="auto"/>
                                        <w:right w:val="none" w:sz="0" w:space="0" w:color="auto"/>
                                      </w:divBdr>
                                      <w:divsChild>
                                        <w:div w:id="523716530">
                                          <w:marLeft w:val="0"/>
                                          <w:marRight w:val="0"/>
                                          <w:marTop w:val="0"/>
                                          <w:marBottom w:val="0"/>
                                          <w:divBdr>
                                            <w:top w:val="none" w:sz="0" w:space="0" w:color="auto"/>
                                            <w:left w:val="none" w:sz="0" w:space="0" w:color="auto"/>
                                            <w:bottom w:val="none" w:sz="0" w:space="0" w:color="auto"/>
                                            <w:right w:val="none" w:sz="0" w:space="0" w:color="auto"/>
                                          </w:divBdr>
                                          <w:divsChild>
                                            <w:div w:id="686716016">
                                              <w:marLeft w:val="0"/>
                                              <w:marRight w:val="0"/>
                                              <w:marTop w:val="0"/>
                                              <w:marBottom w:val="0"/>
                                              <w:divBdr>
                                                <w:top w:val="none" w:sz="0" w:space="0" w:color="auto"/>
                                                <w:left w:val="none" w:sz="0" w:space="0" w:color="auto"/>
                                                <w:bottom w:val="none" w:sz="0" w:space="0" w:color="auto"/>
                                                <w:right w:val="none" w:sz="0" w:space="0" w:color="auto"/>
                                              </w:divBdr>
                                              <w:divsChild>
                                                <w:div w:id="91201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07638748">
      <w:bodyDiv w:val="1"/>
      <w:marLeft w:val="0"/>
      <w:marRight w:val="0"/>
      <w:marTop w:val="0"/>
      <w:marBottom w:val="0"/>
      <w:divBdr>
        <w:top w:val="none" w:sz="0" w:space="0" w:color="auto"/>
        <w:left w:val="none" w:sz="0" w:space="0" w:color="auto"/>
        <w:bottom w:val="none" w:sz="0" w:space="0" w:color="auto"/>
        <w:right w:val="none" w:sz="0" w:space="0" w:color="auto"/>
      </w:divBdr>
      <w:divsChild>
        <w:div w:id="382102734">
          <w:marLeft w:val="0"/>
          <w:marRight w:val="0"/>
          <w:marTop w:val="0"/>
          <w:marBottom w:val="0"/>
          <w:divBdr>
            <w:top w:val="none" w:sz="0" w:space="0" w:color="auto"/>
            <w:left w:val="none" w:sz="0" w:space="0" w:color="auto"/>
            <w:bottom w:val="none" w:sz="0" w:space="0" w:color="auto"/>
            <w:right w:val="none" w:sz="0" w:space="0" w:color="auto"/>
          </w:divBdr>
          <w:divsChild>
            <w:div w:id="351802947">
              <w:marLeft w:val="0"/>
              <w:marRight w:val="0"/>
              <w:marTop w:val="0"/>
              <w:marBottom w:val="0"/>
              <w:divBdr>
                <w:top w:val="none" w:sz="0" w:space="0" w:color="auto"/>
                <w:left w:val="none" w:sz="0" w:space="0" w:color="auto"/>
                <w:bottom w:val="none" w:sz="0" w:space="0" w:color="auto"/>
                <w:right w:val="none" w:sz="0" w:space="0" w:color="auto"/>
              </w:divBdr>
              <w:divsChild>
                <w:div w:id="1542983571">
                  <w:marLeft w:val="0"/>
                  <w:marRight w:val="0"/>
                  <w:marTop w:val="0"/>
                  <w:marBottom w:val="0"/>
                  <w:divBdr>
                    <w:top w:val="none" w:sz="0" w:space="0" w:color="auto"/>
                    <w:left w:val="none" w:sz="0" w:space="0" w:color="auto"/>
                    <w:bottom w:val="none" w:sz="0" w:space="0" w:color="auto"/>
                    <w:right w:val="none" w:sz="0" w:space="0" w:color="auto"/>
                  </w:divBdr>
                  <w:divsChild>
                    <w:div w:id="778991577">
                      <w:marLeft w:val="0"/>
                      <w:marRight w:val="0"/>
                      <w:marTop w:val="0"/>
                      <w:marBottom w:val="0"/>
                      <w:divBdr>
                        <w:top w:val="none" w:sz="0" w:space="0" w:color="auto"/>
                        <w:left w:val="none" w:sz="0" w:space="0" w:color="auto"/>
                        <w:bottom w:val="none" w:sz="0" w:space="0" w:color="auto"/>
                        <w:right w:val="none" w:sz="0" w:space="0" w:color="auto"/>
                      </w:divBdr>
                      <w:divsChild>
                        <w:div w:id="526335362">
                          <w:marLeft w:val="0"/>
                          <w:marRight w:val="0"/>
                          <w:marTop w:val="0"/>
                          <w:marBottom w:val="0"/>
                          <w:divBdr>
                            <w:top w:val="none" w:sz="0" w:space="0" w:color="auto"/>
                            <w:left w:val="none" w:sz="0" w:space="0" w:color="auto"/>
                            <w:bottom w:val="none" w:sz="0" w:space="0" w:color="auto"/>
                            <w:right w:val="none" w:sz="0" w:space="0" w:color="auto"/>
                          </w:divBdr>
                          <w:divsChild>
                            <w:div w:id="114443620">
                              <w:marLeft w:val="0"/>
                              <w:marRight w:val="0"/>
                              <w:marTop w:val="0"/>
                              <w:marBottom w:val="0"/>
                              <w:divBdr>
                                <w:top w:val="none" w:sz="0" w:space="0" w:color="auto"/>
                                <w:left w:val="none" w:sz="0" w:space="0" w:color="auto"/>
                                <w:bottom w:val="none" w:sz="0" w:space="0" w:color="auto"/>
                                <w:right w:val="none" w:sz="0" w:space="0" w:color="auto"/>
                              </w:divBdr>
                              <w:divsChild>
                                <w:div w:id="1737582306">
                                  <w:marLeft w:val="0"/>
                                  <w:marRight w:val="0"/>
                                  <w:marTop w:val="0"/>
                                  <w:marBottom w:val="0"/>
                                  <w:divBdr>
                                    <w:top w:val="none" w:sz="0" w:space="0" w:color="auto"/>
                                    <w:left w:val="none" w:sz="0" w:space="0" w:color="auto"/>
                                    <w:bottom w:val="none" w:sz="0" w:space="0" w:color="auto"/>
                                    <w:right w:val="none" w:sz="0" w:space="0" w:color="auto"/>
                                  </w:divBdr>
                                  <w:divsChild>
                                    <w:div w:id="1190559512">
                                      <w:marLeft w:val="0"/>
                                      <w:marRight w:val="0"/>
                                      <w:marTop w:val="0"/>
                                      <w:marBottom w:val="0"/>
                                      <w:divBdr>
                                        <w:top w:val="none" w:sz="0" w:space="0" w:color="auto"/>
                                        <w:left w:val="none" w:sz="0" w:space="0" w:color="auto"/>
                                        <w:bottom w:val="none" w:sz="0" w:space="0" w:color="auto"/>
                                        <w:right w:val="none" w:sz="0" w:space="0" w:color="auto"/>
                                      </w:divBdr>
                                      <w:divsChild>
                                        <w:div w:id="811484327">
                                          <w:marLeft w:val="0"/>
                                          <w:marRight w:val="0"/>
                                          <w:marTop w:val="0"/>
                                          <w:marBottom w:val="0"/>
                                          <w:divBdr>
                                            <w:top w:val="none" w:sz="0" w:space="0" w:color="auto"/>
                                            <w:left w:val="none" w:sz="0" w:space="0" w:color="auto"/>
                                            <w:bottom w:val="none" w:sz="0" w:space="0" w:color="auto"/>
                                            <w:right w:val="none" w:sz="0" w:space="0" w:color="auto"/>
                                          </w:divBdr>
                                          <w:divsChild>
                                            <w:div w:id="1587688056">
                                              <w:marLeft w:val="0"/>
                                              <w:marRight w:val="0"/>
                                              <w:marTop w:val="0"/>
                                              <w:marBottom w:val="0"/>
                                              <w:divBdr>
                                                <w:top w:val="none" w:sz="0" w:space="0" w:color="auto"/>
                                                <w:left w:val="none" w:sz="0" w:space="0" w:color="auto"/>
                                                <w:bottom w:val="none" w:sz="0" w:space="0" w:color="auto"/>
                                                <w:right w:val="none" w:sz="0" w:space="0" w:color="auto"/>
                                              </w:divBdr>
                                              <w:divsChild>
                                                <w:div w:id="1115366171">
                                                  <w:marLeft w:val="0"/>
                                                  <w:marRight w:val="0"/>
                                                  <w:marTop w:val="0"/>
                                                  <w:marBottom w:val="0"/>
                                                  <w:divBdr>
                                                    <w:top w:val="none" w:sz="0" w:space="0" w:color="auto"/>
                                                    <w:left w:val="none" w:sz="0" w:space="0" w:color="auto"/>
                                                    <w:bottom w:val="none" w:sz="0" w:space="0" w:color="auto"/>
                                                    <w:right w:val="none" w:sz="0" w:space="0" w:color="auto"/>
                                                  </w:divBdr>
                                                  <w:divsChild>
                                                    <w:div w:id="149829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12489686">
      <w:bodyDiv w:val="1"/>
      <w:marLeft w:val="0"/>
      <w:marRight w:val="0"/>
      <w:marTop w:val="0"/>
      <w:marBottom w:val="0"/>
      <w:divBdr>
        <w:top w:val="none" w:sz="0" w:space="0" w:color="auto"/>
        <w:left w:val="none" w:sz="0" w:space="0" w:color="auto"/>
        <w:bottom w:val="none" w:sz="0" w:space="0" w:color="auto"/>
        <w:right w:val="none" w:sz="0" w:space="0" w:color="auto"/>
      </w:divBdr>
    </w:div>
    <w:div w:id="1100759918">
      <w:bodyDiv w:val="1"/>
      <w:marLeft w:val="0"/>
      <w:marRight w:val="0"/>
      <w:marTop w:val="0"/>
      <w:marBottom w:val="0"/>
      <w:divBdr>
        <w:top w:val="none" w:sz="0" w:space="0" w:color="auto"/>
        <w:left w:val="none" w:sz="0" w:space="0" w:color="auto"/>
        <w:bottom w:val="none" w:sz="0" w:space="0" w:color="auto"/>
        <w:right w:val="none" w:sz="0" w:space="0" w:color="auto"/>
      </w:divBdr>
    </w:div>
    <w:div w:id="1127552776">
      <w:bodyDiv w:val="1"/>
      <w:marLeft w:val="0"/>
      <w:marRight w:val="0"/>
      <w:marTop w:val="0"/>
      <w:marBottom w:val="0"/>
      <w:divBdr>
        <w:top w:val="none" w:sz="0" w:space="0" w:color="auto"/>
        <w:left w:val="none" w:sz="0" w:space="0" w:color="auto"/>
        <w:bottom w:val="none" w:sz="0" w:space="0" w:color="auto"/>
        <w:right w:val="none" w:sz="0" w:space="0" w:color="auto"/>
      </w:divBdr>
      <w:divsChild>
        <w:div w:id="333798071">
          <w:marLeft w:val="0"/>
          <w:marRight w:val="0"/>
          <w:marTop w:val="0"/>
          <w:marBottom w:val="0"/>
          <w:divBdr>
            <w:top w:val="none" w:sz="0" w:space="0" w:color="auto"/>
            <w:left w:val="none" w:sz="0" w:space="0" w:color="auto"/>
            <w:bottom w:val="none" w:sz="0" w:space="0" w:color="auto"/>
            <w:right w:val="none" w:sz="0" w:space="0" w:color="auto"/>
          </w:divBdr>
          <w:divsChild>
            <w:div w:id="1198157312">
              <w:marLeft w:val="0"/>
              <w:marRight w:val="0"/>
              <w:marTop w:val="0"/>
              <w:marBottom w:val="0"/>
              <w:divBdr>
                <w:top w:val="none" w:sz="0" w:space="0" w:color="auto"/>
                <w:left w:val="none" w:sz="0" w:space="0" w:color="auto"/>
                <w:bottom w:val="none" w:sz="0" w:space="0" w:color="auto"/>
                <w:right w:val="none" w:sz="0" w:space="0" w:color="auto"/>
              </w:divBdr>
              <w:divsChild>
                <w:div w:id="1102645701">
                  <w:marLeft w:val="0"/>
                  <w:marRight w:val="0"/>
                  <w:marTop w:val="0"/>
                  <w:marBottom w:val="0"/>
                  <w:divBdr>
                    <w:top w:val="none" w:sz="0" w:space="0" w:color="auto"/>
                    <w:left w:val="none" w:sz="0" w:space="0" w:color="auto"/>
                    <w:bottom w:val="none" w:sz="0" w:space="0" w:color="auto"/>
                    <w:right w:val="none" w:sz="0" w:space="0" w:color="auto"/>
                  </w:divBdr>
                  <w:divsChild>
                    <w:div w:id="1542982652">
                      <w:marLeft w:val="0"/>
                      <w:marRight w:val="0"/>
                      <w:marTop w:val="0"/>
                      <w:marBottom w:val="0"/>
                      <w:divBdr>
                        <w:top w:val="none" w:sz="0" w:space="0" w:color="auto"/>
                        <w:left w:val="none" w:sz="0" w:space="0" w:color="auto"/>
                        <w:bottom w:val="none" w:sz="0" w:space="0" w:color="auto"/>
                        <w:right w:val="none" w:sz="0" w:space="0" w:color="auto"/>
                      </w:divBdr>
                      <w:divsChild>
                        <w:div w:id="927422586">
                          <w:marLeft w:val="0"/>
                          <w:marRight w:val="0"/>
                          <w:marTop w:val="0"/>
                          <w:marBottom w:val="0"/>
                          <w:divBdr>
                            <w:top w:val="none" w:sz="0" w:space="0" w:color="auto"/>
                            <w:left w:val="none" w:sz="0" w:space="0" w:color="auto"/>
                            <w:bottom w:val="none" w:sz="0" w:space="0" w:color="auto"/>
                            <w:right w:val="none" w:sz="0" w:space="0" w:color="auto"/>
                          </w:divBdr>
                          <w:divsChild>
                            <w:div w:id="1460490597">
                              <w:marLeft w:val="0"/>
                              <w:marRight w:val="0"/>
                              <w:marTop w:val="0"/>
                              <w:marBottom w:val="0"/>
                              <w:divBdr>
                                <w:top w:val="none" w:sz="0" w:space="0" w:color="auto"/>
                                <w:left w:val="none" w:sz="0" w:space="0" w:color="auto"/>
                                <w:bottom w:val="none" w:sz="0" w:space="0" w:color="auto"/>
                                <w:right w:val="none" w:sz="0" w:space="0" w:color="auto"/>
                              </w:divBdr>
                              <w:divsChild>
                                <w:div w:id="2111922722">
                                  <w:marLeft w:val="0"/>
                                  <w:marRight w:val="0"/>
                                  <w:marTop w:val="0"/>
                                  <w:marBottom w:val="0"/>
                                  <w:divBdr>
                                    <w:top w:val="none" w:sz="0" w:space="0" w:color="auto"/>
                                    <w:left w:val="none" w:sz="0" w:space="0" w:color="auto"/>
                                    <w:bottom w:val="none" w:sz="0" w:space="0" w:color="auto"/>
                                    <w:right w:val="none" w:sz="0" w:space="0" w:color="auto"/>
                                  </w:divBdr>
                                  <w:divsChild>
                                    <w:div w:id="456290652">
                                      <w:marLeft w:val="0"/>
                                      <w:marRight w:val="0"/>
                                      <w:marTop w:val="0"/>
                                      <w:marBottom w:val="0"/>
                                      <w:divBdr>
                                        <w:top w:val="none" w:sz="0" w:space="0" w:color="auto"/>
                                        <w:left w:val="none" w:sz="0" w:space="0" w:color="auto"/>
                                        <w:bottom w:val="none" w:sz="0" w:space="0" w:color="auto"/>
                                        <w:right w:val="none" w:sz="0" w:space="0" w:color="auto"/>
                                      </w:divBdr>
                                      <w:divsChild>
                                        <w:div w:id="1592082407">
                                          <w:marLeft w:val="0"/>
                                          <w:marRight w:val="0"/>
                                          <w:marTop w:val="0"/>
                                          <w:marBottom w:val="0"/>
                                          <w:divBdr>
                                            <w:top w:val="none" w:sz="0" w:space="0" w:color="auto"/>
                                            <w:left w:val="none" w:sz="0" w:space="0" w:color="auto"/>
                                            <w:bottom w:val="none" w:sz="0" w:space="0" w:color="auto"/>
                                            <w:right w:val="none" w:sz="0" w:space="0" w:color="auto"/>
                                          </w:divBdr>
                                          <w:divsChild>
                                            <w:div w:id="948197074">
                                              <w:marLeft w:val="0"/>
                                              <w:marRight w:val="0"/>
                                              <w:marTop w:val="0"/>
                                              <w:marBottom w:val="0"/>
                                              <w:divBdr>
                                                <w:top w:val="none" w:sz="0" w:space="0" w:color="auto"/>
                                                <w:left w:val="none" w:sz="0" w:space="0" w:color="auto"/>
                                                <w:bottom w:val="none" w:sz="0" w:space="0" w:color="auto"/>
                                                <w:right w:val="none" w:sz="0" w:space="0" w:color="auto"/>
                                              </w:divBdr>
                                              <w:divsChild>
                                                <w:div w:id="1164277166">
                                                  <w:marLeft w:val="0"/>
                                                  <w:marRight w:val="0"/>
                                                  <w:marTop w:val="0"/>
                                                  <w:marBottom w:val="0"/>
                                                  <w:divBdr>
                                                    <w:top w:val="none" w:sz="0" w:space="0" w:color="auto"/>
                                                    <w:left w:val="none" w:sz="0" w:space="0" w:color="auto"/>
                                                    <w:bottom w:val="none" w:sz="0" w:space="0" w:color="auto"/>
                                                    <w:right w:val="none" w:sz="0" w:space="0" w:color="auto"/>
                                                  </w:divBdr>
                                                  <w:divsChild>
                                                    <w:div w:id="73636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52524578">
      <w:bodyDiv w:val="1"/>
      <w:marLeft w:val="0"/>
      <w:marRight w:val="0"/>
      <w:marTop w:val="0"/>
      <w:marBottom w:val="0"/>
      <w:divBdr>
        <w:top w:val="none" w:sz="0" w:space="0" w:color="auto"/>
        <w:left w:val="none" w:sz="0" w:space="0" w:color="auto"/>
        <w:bottom w:val="none" w:sz="0" w:space="0" w:color="auto"/>
        <w:right w:val="none" w:sz="0" w:space="0" w:color="auto"/>
      </w:divBdr>
      <w:divsChild>
        <w:div w:id="1594044628">
          <w:marLeft w:val="0"/>
          <w:marRight w:val="0"/>
          <w:marTop w:val="0"/>
          <w:marBottom w:val="0"/>
          <w:divBdr>
            <w:top w:val="none" w:sz="0" w:space="0" w:color="auto"/>
            <w:left w:val="none" w:sz="0" w:space="0" w:color="auto"/>
            <w:bottom w:val="none" w:sz="0" w:space="0" w:color="auto"/>
            <w:right w:val="none" w:sz="0" w:space="0" w:color="auto"/>
          </w:divBdr>
          <w:divsChild>
            <w:div w:id="1554655821">
              <w:marLeft w:val="0"/>
              <w:marRight w:val="0"/>
              <w:marTop w:val="0"/>
              <w:marBottom w:val="0"/>
              <w:divBdr>
                <w:top w:val="none" w:sz="0" w:space="0" w:color="auto"/>
                <w:left w:val="none" w:sz="0" w:space="0" w:color="auto"/>
                <w:bottom w:val="none" w:sz="0" w:space="0" w:color="auto"/>
                <w:right w:val="none" w:sz="0" w:space="0" w:color="auto"/>
              </w:divBdr>
              <w:divsChild>
                <w:div w:id="1526484726">
                  <w:marLeft w:val="0"/>
                  <w:marRight w:val="0"/>
                  <w:marTop w:val="0"/>
                  <w:marBottom w:val="0"/>
                  <w:divBdr>
                    <w:top w:val="none" w:sz="0" w:space="0" w:color="auto"/>
                    <w:left w:val="none" w:sz="0" w:space="0" w:color="auto"/>
                    <w:bottom w:val="none" w:sz="0" w:space="0" w:color="auto"/>
                    <w:right w:val="none" w:sz="0" w:space="0" w:color="auto"/>
                  </w:divBdr>
                  <w:divsChild>
                    <w:div w:id="2042783563">
                      <w:marLeft w:val="0"/>
                      <w:marRight w:val="0"/>
                      <w:marTop w:val="0"/>
                      <w:marBottom w:val="0"/>
                      <w:divBdr>
                        <w:top w:val="none" w:sz="0" w:space="0" w:color="auto"/>
                        <w:left w:val="none" w:sz="0" w:space="0" w:color="auto"/>
                        <w:bottom w:val="none" w:sz="0" w:space="0" w:color="auto"/>
                        <w:right w:val="none" w:sz="0" w:space="0" w:color="auto"/>
                      </w:divBdr>
                      <w:divsChild>
                        <w:div w:id="900940978">
                          <w:marLeft w:val="0"/>
                          <w:marRight w:val="0"/>
                          <w:marTop w:val="0"/>
                          <w:marBottom w:val="0"/>
                          <w:divBdr>
                            <w:top w:val="none" w:sz="0" w:space="0" w:color="auto"/>
                            <w:left w:val="none" w:sz="0" w:space="0" w:color="auto"/>
                            <w:bottom w:val="none" w:sz="0" w:space="0" w:color="auto"/>
                            <w:right w:val="none" w:sz="0" w:space="0" w:color="auto"/>
                          </w:divBdr>
                          <w:divsChild>
                            <w:div w:id="378093127">
                              <w:marLeft w:val="0"/>
                              <w:marRight w:val="0"/>
                              <w:marTop w:val="0"/>
                              <w:marBottom w:val="0"/>
                              <w:divBdr>
                                <w:top w:val="none" w:sz="0" w:space="0" w:color="auto"/>
                                <w:left w:val="none" w:sz="0" w:space="0" w:color="auto"/>
                                <w:bottom w:val="none" w:sz="0" w:space="0" w:color="auto"/>
                                <w:right w:val="none" w:sz="0" w:space="0" w:color="auto"/>
                              </w:divBdr>
                              <w:divsChild>
                                <w:div w:id="594244286">
                                  <w:marLeft w:val="0"/>
                                  <w:marRight w:val="0"/>
                                  <w:marTop w:val="0"/>
                                  <w:marBottom w:val="0"/>
                                  <w:divBdr>
                                    <w:top w:val="none" w:sz="0" w:space="0" w:color="auto"/>
                                    <w:left w:val="none" w:sz="0" w:space="0" w:color="auto"/>
                                    <w:bottom w:val="none" w:sz="0" w:space="0" w:color="auto"/>
                                    <w:right w:val="none" w:sz="0" w:space="0" w:color="auto"/>
                                  </w:divBdr>
                                  <w:divsChild>
                                    <w:div w:id="1914656018">
                                      <w:marLeft w:val="0"/>
                                      <w:marRight w:val="0"/>
                                      <w:marTop w:val="0"/>
                                      <w:marBottom w:val="0"/>
                                      <w:divBdr>
                                        <w:top w:val="none" w:sz="0" w:space="0" w:color="auto"/>
                                        <w:left w:val="none" w:sz="0" w:space="0" w:color="auto"/>
                                        <w:bottom w:val="none" w:sz="0" w:space="0" w:color="auto"/>
                                        <w:right w:val="none" w:sz="0" w:space="0" w:color="auto"/>
                                      </w:divBdr>
                                      <w:divsChild>
                                        <w:div w:id="1419597052">
                                          <w:marLeft w:val="0"/>
                                          <w:marRight w:val="0"/>
                                          <w:marTop w:val="0"/>
                                          <w:marBottom w:val="0"/>
                                          <w:divBdr>
                                            <w:top w:val="none" w:sz="0" w:space="0" w:color="auto"/>
                                            <w:left w:val="none" w:sz="0" w:space="0" w:color="auto"/>
                                            <w:bottom w:val="none" w:sz="0" w:space="0" w:color="auto"/>
                                            <w:right w:val="none" w:sz="0" w:space="0" w:color="auto"/>
                                          </w:divBdr>
                                          <w:divsChild>
                                            <w:div w:id="458837163">
                                              <w:marLeft w:val="0"/>
                                              <w:marRight w:val="0"/>
                                              <w:marTop w:val="0"/>
                                              <w:marBottom w:val="0"/>
                                              <w:divBdr>
                                                <w:top w:val="none" w:sz="0" w:space="0" w:color="auto"/>
                                                <w:left w:val="none" w:sz="0" w:space="0" w:color="auto"/>
                                                <w:bottom w:val="none" w:sz="0" w:space="0" w:color="auto"/>
                                                <w:right w:val="none" w:sz="0" w:space="0" w:color="auto"/>
                                              </w:divBdr>
                                              <w:divsChild>
                                                <w:div w:id="1588270929">
                                                  <w:marLeft w:val="0"/>
                                                  <w:marRight w:val="0"/>
                                                  <w:marTop w:val="0"/>
                                                  <w:marBottom w:val="0"/>
                                                  <w:divBdr>
                                                    <w:top w:val="none" w:sz="0" w:space="0" w:color="auto"/>
                                                    <w:left w:val="none" w:sz="0" w:space="0" w:color="auto"/>
                                                    <w:bottom w:val="none" w:sz="0" w:space="0" w:color="auto"/>
                                                    <w:right w:val="none" w:sz="0" w:space="0" w:color="auto"/>
                                                  </w:divBdr>
                                                  <w:divsChild>
                                                    <w:div w:id="69423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57263086">
      <w:bodyDiv w:val="1"/>
      <w:marLeft w:val="0"/>
      <w:marRight w:val="0"/>
      <w:marTop w:val="0"/>
      <w:marBottom w:val="0"/>
      <w:divBdr>
        <w:top w:val="none" w:sz="0" w:space="0" w:color="auto"/>
        <w:left w:val="none" w:sz="0" w:space="0" w:color="auto"/>
        <w:bottom w:val="none" w:sz="0" w:space="0" w:color="auto"/>
        <w:right w:val="none" w:sz="0" w:space="0" w:color="auto"/>
      </w:divBdr>
    </w:div>
    <w:div w:id="1186289398">
      <w:bodyDiv w:val="1"/>
      <w:marLeft w:val="0"/>
      <w:marRight w:val="0"/>
      <w:marTop w:val="0"/>
      <w:marBottom w:val="0"/>
      <w:divBdr>
        <w:top w:val="none" w:sz="0" w:space="0" w:color="auto"/>
        <w:left w:val="none" w:sz="0" w:space="0" w:color="auto"/>
        <w:bottom w:val="none" w:sz="0" w:space="0" w:color="auto"/>
        <w:right w:val="none" w:sz="0" w:space="0" w:color="auto"/>
      </w:divBdr>
      <w:divsChild>
        <w:div w:id="1880975776">
          <w:marLeft w:val="0"/>
          <w:marRight w:val="0"/>
          <w:marTop w:val="0"/>
          <w:marBottom w:val="0"/>
          <w:divBdr>
            <w:top w:val="none" w:sz="0" w:space="0" w:color="auto"/>
            <w:left w:val="none" w:sz="0" w:space="0" w:color="auto"/>
            <w:bottom w:val="none" w:sz="0" w:space="0" w:color="auto"/>
            <w:right w:val="none" w:sz="0" w:space="0" w:color="auto"/>
          </w:divBdr>
          <w:divsChild>
            <w:div w:id="677075624">
              <w:marLeft w:val="0"/>
              <w:marRight w:val="0"/>
              <w:marTop w:val="0"/>
              <w:marBottom w:val="0"/>
              <w:divBdr>
                <w:top w:val="none" w:sz="0" w:space="0" w:color="auto"/>
                <w:left w:val="none" w:sz="0" w:space="0" w:color="auto"/>
                <w:bottom w:val="none" w:sz="0" w:space="0" w:color="auto"/>
                <w:right w:val="none" w:sz="0" w:space="0" w:color="auto"/>
              </w:divBdr>
              <w:divsChild>
                <w:div w:id="865556100">
                  <w:marLeft w:val="0"/>
                  <w:marRight w:val="0"/>
                  <w:marTop w:val="0"/>
                  <w:marBottom w:val="0"/>
                  <w:divBdr>
                    <w:top w:val="none" w:sz="0" w:space="0" w:color="auto"/>
                    <w:left w:val="none" w:sz="0" w:space="0" w:color="auto"/>
                    <w:bottom w:val="none" w:sz="0" w:space="0" w:color="auto"/>
                    <w:right w:val="none" w:sz="0" w:space="0" w:color="auto"/>
                  </w:divBdr>
                  <w:divsChild>
                    <w:div w:id="561134964">
                      <w:marLeft w:val="0"/>
                      <w:marRight w:val="0"/>
                      <w:marTop w:val="0"/>
                      <w:marBottom w:val="0"/>
                      <w:divBdr>
                        <w:top w:val="none" w:sz="0" w:space="0" w:color="auto"/>
                        <w:left w:val="none" w:sz="0" w:space="0" w:color="auto"/>
                        <w:bottom w:val="none" w:sz="0" w:space="0" w:color="auto"/>
                        <w:right w:val="none" w:sz="0" w:space="0" w:color="auto"/>
                      </w:divBdr>
                      <w:divsChild>
                        <w:div w:id="867332231">
                          <w:marLeft w:val="0"/>
                          <w:marRight w:val="0"/>
                          <w:marTop w:val="0"/>
                          <w:marBottom w:val="0"/>
                          <w:divBdr>
                            <w:top w:val="none" w:sz="0" w:space="0" w:color="auto"/>
                            <w:left w:val="none" w:sz="0" w:space="0" w:color="auto"/>
                            <w:bottom w:val="none" w:sz="0" w:space="0" w:color="auto"/>
                            <w:right w:val="none" w:sz="0" w:space="0" w:color="auto"/>
                          </w:divBdr>
                          <w:divsChild>
                            <w:div w:id="932975368">
                              <w:marLeft w:val="0"/>
                              <w:marRight w:val="0"/>
                              <w:marTop w:val="0"/>
                              <w:marBottom w:val="0"/>
                              <w:divBdr>
                                <w:top w:val="none" w:sz="0" w:space="0" w:color="auto"/>
                                <w:left w:val="none" w:sz="0" w:space="0" w:color="auto"/>
                                <w:bottom w:val="none" w:sz="0" w:space="0" w:color="auto"/>
                                <w:right w:val="none" w:sz="0" w:space="0" w:color="auto"/>
                              </w:divBdr>
                              <w:divsChild>
                                <w:div w:id="1190876164">
                                  <w:marLeft w:val="0"/>
                                  <w:marRight w:val="0"/>
                                  <w:marTop w:val="0"/>
                                  <w:marBottom w:val="0"/>
                                  <w:divBdr>
                                    <w:top w:val="none" w:sz="0" w:space="0" w:color="auto"/>
                                    <w:left w:val="none" w:sz="0" w:space="0" w:color="auto"/>
                                    <w:bottom w:val="none" w:sz="0" w:space="0" w:color="auto"/>
                                    <w:right w:val="none" w:sz="0" w:space="0" w:color="auto"/>
                                  </w:divBdr>
                                  <w:divsChild>
                                    <w:div w:id="311642215">
                                      <w:marLeft w:val="0"/>
                                      <w:marRight w:val="0"/>
                                      <w:marTop w:val="0"/>
                                      <w:marBottom w:val="0"/>
                                      <w:divBdr>
                                        <w:top w:val="none" w:sz="0" w:space="0" w:color="auto"/>
                                        <w:left w:val="none" w:sz="0" w:space="0" w:color="auto"/>
                                        <w:bottom w:val="none" w:sz="0" w:space="0" w:color="auto"/>
                                        <w:right w:val="none" w:sz="0" w:space="0" w:color="auto"/>
                                      </w:divBdr>
                                      <w:divsChild>
                                        <w:div w:id="287467024">
                                          <w:marLeft w:val="0"/>
                                          <w:marRight w:val="0"/>
                                          <w:marTop w:val="0"/>
                                          <w:marBottom w:val="0"/>
                                          <w:divBdr>
                                            <w:top w:val="none" w:sz="0" w:space="0" w:color="auto"/>
                                            <w:left w:val="none" w:sz="0" w:space="0" w:color="auto"/>
                                            <w:bottom w:val="none" w:sz="0" w:space="0" w:color="auto"/>
                                            <w:right w:val="none" w:sz="0" w:space="0" w:color="auto"/>
                                          </w:divBdr>
                                          <w:divsChild>
                                            <w:div w:id="1724937274">
                                              <w:marLeft w:val="0"/>
                                              <w:marRight w:val="0"/>
                                              <w:marTop w:val="0"/>
                                              <w:marBottom w:val="0"/>
                                              <w:divBdr>
                                                <w:top w:val="none" w:sz="0" w:space="0" w:color="auto"/>
                                                <w:left w:val="none" w:sz="0" w:space="0" w:color="auto"/>
                                                <w:bottom w:val="none" w:sz="0" w:space="0" w:color="auto"/>
                                                <w:right w:val="none" w:sz="0" w:space="0" w:color="auto"/>
                                              </w:divBdr>
                                              <w:divsChild>
                                                <w:div w:id="62805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90533221">
      <w:bodyDiv w:val="1"/>
      <w:marLeft w:val="0"/>
      <w:marRight w:val="0"/>
      <w:marTop w:val="0"/>
      <w:marBottom w:val="0"/>
      <w:divBdr>
        <w:top w:val="none" w:sz="0" w:space="0" w:color="auto"/>
        <w:left w:val="none" w:sz="0" w:space="0" w:color="auto"/>
        <w:bottom w:val="none" w:sz="0" w:space="0" w:color="auto"/>
        <w:right w:val="none" w:sz="0" w:space="0" w:color="auto"/>
      </w:divBdr>
    </w:div>
    <w:div w:id="1228803632">
      <w:bodyDiv w:val="1"/>
      <w:marLeft w:val="0"/>
      <w:marRight w:val="0"/>
      <w:marTop w:val="0"/>
      <w:marBottom w:val="0"/>
      <w:divBdr>
        <w:top w:val="none" w:sz="0" w:space="0" w:color="auto"/>
        <w:left w:val="none" w:sz="0" w:space="0" w:color="auto"/>
        <w:bottom w:val="none" w:sz="0" w:space="0" w:color="auto"/>
        <w:right w:val="none" w:sz="0" w:space="0" w:color="auto"/>
      </w:divBdr>
      <w:divsChild>
        <w:div w:id="6712676">
          <w:marLeft w:val="0"/>
          <w:marRight w:val="0"/>
          <w:marTop w:val="0"/>
          <w:marBottom w:val="0"/>
          <w:divBdr>
            <w:top w:val="none" w:sz="0" w:space="0" w:color="auto"/>
            <w:left w:val="none" w:sz="0" w:space="0" w:color="auto"/>
            <w:bottom w:val="none" w:sz="0" w:space="0" w:color="auto"/>
            <w:right w:val="none" w:sz="0" w:space="0" w:color="auto"/>
          </w:divBdr>
          <w:divsChild>
            <w:div w:id="853421169">
              <w:marLeft w:val="0"/>
              <w:marRight w:val="0"/>
              <w:marTop w:val="0"/>
              <w:marBottom w:val="0"/>
              <w:divBdr>
                <w:top w:val="none" w:sz="0" w:space="0" w:color="auto"/>
                <w:left w:val="none" w:sz="0" w:space="0" w:color="auto"/>
                <w:bottom w:val="none" w:sz="0" w:space="0" w:color="auto"/>
                <w:right w:val="none" w:sz="0" w:space="0" w:color="auto"/>
              </w:divBdr>
              <w:divsChild>
                <w:div w:id="176309110">
                  <w:marLeft w:val="0"/>
                  <w:marRight w:val="0"/>
                  <w:marTop w:val="0"/>
                  <w:marBottom w:val="0"/>
                  <w:divBdr>
                    <w:top w:val="none" w:sz="0" w:space="0" w:color="auto"/>
                    <w:left w:val="none" w:sz="0" w:space="0" w:color="auto"/>
                    <w:bottom w:val="none" w:sz="0" w:space="0" w:color="auto"/>
                    <w:right w:val="none" w:sz="0" w:space="0" w:color="auto"/>
                  </w:divBdr>
                  <w:divsChild>
                    <w:div w:id="1356344093">
                      <w:marLeft w:val="0"/>
                      <w:marRight w:val="0"/>
                      <w:marTop w:val="0"/>
                      <w:marBottom w:val="0"/>
                      <w:divBdr>
                        <w:top w:val="none" w:sz="0" w:space="0" w:color="auto"/>
                        <w:left w:val="none" w:sz="0" w:space="0" w:color="auto"/>
                        <w:bottom w:val="none" w:sz="0" w:space="0" w:color="auto"/>
                        <w:right w:val="none" w:sz="0" w:space="0" w:color="auto"/>
                      </w:divBdr>
                      <w:divsChild>
                        <w:div w:id="2090537066">
                          <w:marLeft w:val="0"/>
                          <w:marRight w:val="0"/>
                          <w:marTop w:val="0"/>
                          <w:marBottom w:val="0"/>
                          <w:divBdr>
                            <w:top w:val="none" w:sz="0" w:space="0" w:color="auto"/>
                            <w:left w:val="none" w:sz="0" w:space="0" w:color="auto"/>
                            <w:bottom w:val="none" w:sz="0" w:space="0" w:color="auto"/>
                            <w:right w:val="none" w:sz="0" w:space="0" w:color="auto"/>
                          </w:divBdr>
                          <w:divsChild>
                            <w:div w:id="739057202">
                              <w:marLeft w:val="0"/>
                              <w:marRight w:val="0"/>
                              <w:marTop w:val="0"/>
                              <w:marBottom w:val="0"/>
                              <w:divBdr>
                                <w:top w:val="none" w:sz="0" w:space="0" w:color="auto"/>
                                <w:left w:val="none" w:sz="0" w:space="0" w:color="auto"/>
                                <w:bottom w:val="none" w:sz="0" w:space="0" w:color="auto"/>
                                <w:right w:val="none" w:sz="0" w:space="0" w:color="auto"/>
                              </w:divBdr>
                              <w:divsChild>
                                <w:div w:id="26832161">
                                  <w:marLeft w:val="0"/>
                                  <w:marRight w:val="0"/>
                                  <w:marTop w:val="0"/>
                                  <w:marBottom w:val="0"/>
                                  <w:divBdr>
                                    <w:top w:val="none" w:sz="0" w:space="0" w:color="auto"/>
                                    <w:left w:val="none" w:sz="0" w:space="0" w:color="auto"/>
                                    <w:bottom w:val="none" w:sz="0" w:space="0" w:color="auto"/>
                                    <w:right w:val="none" w:sz="0" w:space="0" w:color="auto"/>
                                  </w:divBdr>
                                  <w:divsChild>
                                    <w:div w:id="112484972">
                                      <w:marLeft w:val="0"/>
                                      <w:marRight w:val="0"/>
                                      <w:marTop w:val="0"/>
                                      <w:marBottom w:val="0"/>
                                      <w:divBdr>
                                        <w:top w:val="none" w:sz="0" w:space="0" w:color="auto"/>
                                        <w:left w:val="none" w:sz="0" w:space="0" w:color="auto"/>
                                        <w:bottom w:val="none" w:sz="0" w:space="0" w:color="auto"/>
                                        <w:right w:val="none" w:sz="0" w:space="0" w:color="auto"/>
                                      </w:divBdr>
                                      <w:divsChild>
                                        <w:div w:id="739645068">
                                          <w:marLeft w:val="0"/>
                                          <w:marRight w:val="0"/>
                                          <w:marTop w:val="0"/>
                                          <w:marBottom w:val="0"/>
                                          <w:divBdr>
                                            <w:top w:val="none" w:sz="0" w:space="0" w:color="auto"/>
                                            <w:left w:val="none" w:sz="0" w:space="0" w:color="auto"/>
                                            <w:bottom w:val="none" w:sz="0" w:space="0" w:color="auto"/>
                                            <w:right w:val="none" w:sz="0" w:space="0" w:color="auto"/>
                                          </w:divBdr>
                                          <w:divsChild>
                                            <w:div w:id="1425999393">
                                              <w:marLeft w:val="0"/>
                                              <w:marRight w:val="0"/>
                                              <w:marTop w:val="0"/>
                                              <w:marBottom w:val="0"/>
                                              <w:divBdr>
                                                <w:top w:val="none" w:sz="0" w:space="0" w:color="auto"/>
                                                <w:left w:val="none" w:sz="0" w:space="0" w:color="auto"/>
                                                <w:bottom w:val="none" w:sz="0" w:space="0" w:color="auto"/>
                                                <w:right w:val="none" w:sz="0" w:space="0" w:color="auto"/>
                                              </w:divBdr>
                                              <w:divsChild>
                                                <w:div w:id="1931961920">
                                                  <w:marLeft w:val="0"/>
                                                  <w:marRight w:val="0"/>
                                                  <w:marTop w:val="0"/>
                                                  <w:marBottom w:val="0"/>
                                                  <w:divBdr>
                                                    <w:top w:val="none" w:sz="0" w:space="0" w:color="auto"/>
                                                    <w:left w:val="none" w:sz="0" w:space="0" w:color="auto"/>
                                                    <w:bottom w:val="none" w:sz="0" w:space="0" w:color="auto"/>
                                                    <w:right w:val="none" w:sz="0" w:space="0" w:color="auto"/>
                                                  </w:divBdr>
                                                  <w:divsChild>
                                                    <w:div w:id="163101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49540075">
      <w:bodyDiv w:val="1"/>
      <w:marLeft w:val="0"/>
      <w:marRight w:val="0"/>
      <w:marTop w:val="0"/>
      <w:marBottom w:val="0"/>
      <w:divBdr>
        <w:top w:val="none" w:sz="0" w:space="0" w:color="auto"/>
        <w:left w:val="none" w:sz="0" w:space="0" w:color="auto"/>
        <w:bottom w:val="none" w:sz="0" w:space="0" w:color="auto"/>
        <w:right w:val="none" w:sz="0" w:space="0" w:color="auto"/>
      </w:divBdr>
      <w:divsChild>
        <w:div w:id="1006522739">
          <w:marLeft w:val="0"/>
          <w:marRight w:val="0"/>
          <w:marTop w:val="0"/>
          <w:marBottom w:val="0"/>
          <w:divBdr>
            <w:top w:val="none" w:sz="0" w:space="0" w:color="auto"/>
            <w:left w:val="none" w:sz="0" w:space="0" w:color="auto"/>
            <w:bottom w:val="none" w:sz="0" w:space="0" w:color="auto"/>
            <w:right w:val="none" w:sz="0" w:space="0" w:color="auto"/>
          </w:divBdr>
          <w:divsChild>
            <w:div w:id="1091463330">
              <w:marLeft w:val="0"/>
              <w:marRight w:val="0"/>
              <w:marTop w:val="0"/>
              <w:marBottom w:val="0"/>
              <w:divBdr>
                <w:top w:val="none" w:sz="0" w:space="0" w:color="auto"/>
                <w:left w:val="none" w:sz="0" w:space="0" w:color="auto"/>
                <w:bottom w:val="none" w:sz="0" w:space="0" w:color="auto"/>
                <w:right w:val="none" w:sz="0" w:space="0" w:color="auto"/>
              </w:divBdr>
              <w:divsChild>
                <w:div w:id="566959578">
                  <w:marLeft w:val="0"/>
                  <w:marRight w:val="0"/>
                  <w:marTop w:val="0"/>
                  <w:marBottom w:val="0"/>
                  <w:divBdr>
                    <w:top w:val="none" w:sz="0" w:space="0" w:color="auto"/>
                    <w:left w:val="none" w:sz="0" w:space="0" w:color="auto"/>
                    <w:bottom w:val="none" w:sz="0" w:space="0" w:color="auto"/>
                    <w:right w:val="none" w:sz="0" w:space="0" w:color="auto"/>
                  </w:divBdr>
                  <w:divsChild>
                    <w:div w:id="991253317">
                      <w:marLeft w:val="0"/>
                      <w:marRight w:val="0"/>
                      <w:marTop w:val="0"/>
                      <w:marBottom w:val="0"/>
                      <w:divBdr>
                        <w:top w:val="none" w:sz="0" w:space="0" w:color="auto"/>
                        <w:left w:val="none" w:sz="0" w:space="0" w:color="auto"/>
                        <w:bottom w:val="none" w:sz="0" w:space="0" w:color="auto"/>
                        <w:right w:val="none" w:sz="0" w:space="0" w:color="auto"/>
                      </w:divBdr>
                      <w:divsChild>
                        <w:div w:id="1017803936">
                          <w:marLeft w:val="0"/>
                          <w:marRight w:val="0"/>
                          <w:marTop w:val="0"/>
                          <w:marBottom w:val="0"/>
                          <w:divBdr>
                            <w:top w:val="none" w:sz="0" w:space="0" w:color="auto"/>
                            <w:left w:val="none" w:sz="0" w:space="0" w:color="auto"/>
                            <w:bottom w:val="none" w:sz="0" w:space="0" w:color="auto"/>
                            <w:right w:val="none" w:sz="0" w:space="0" w:color="auto"/>
                          </w:divBdr>
                          <w:divsChild>
                            <w:div w:id="213393405">
                              <w:marLeft w:val="0"/>
                              <w:marRight w:val="0"/>
                              <w:marTop w:val="0"/>
                              <w:marBottom w:val="0"/>
                              <w:divBdr>
                                <w:top w:val="none" w:sz="0" w:space="0" w:color="auto"/>
                                <w:left w:val="none" w:sz="0" w:space="0" w:color="auto"/>
                                <w:bottom w:val="none" w:sz="0" w:space="0" w:color="auto"/>
                                <w:right w:val="none" w:sz="0" w:space="0" w:color="auto"/>
                              </w:divBdr>
                              <w:divsChild>
                                <w:div w:id="1928731463">
                                  <w:marLeft w:val="0"/>
                                  <w:marRight w:val="0"/>
                                  <w:marTop w:val="0"/>
                                  <w:marBottom w:val="0"/>
                                  <w:divBdr>
                                    <w:top w:val="none" w:sz="0" w:space="0" w:color="auto"/>
                                    <w:left w:val="none" w:sz="0" w:space="0" w:color="auto"/>
                                    <w:bottom w:val="none" w:sz="0" w:space="0" w:color="auto"/>
                                    <w:right w:val="none" w:sz="0" w:space="0" w:color="auto"/>
                                  </w:divBdr>
                                  <w:divsChild>
                                    <w:div w:id="2127264406">
                                      <w:marLeft w:val="0"/>
                                      <w:marRight w:val="0"/>
                                      <w:marTop w:val="0"/>
                                      <w:marBottom w:val="0"/>
                                      <w:divBdr>
                                        <w:top w:val="none" w:sz="0" w:space="0" w:color="auto"/>
                                        <w:left w:val="none" w:sz="0" w:space="0" w:color="auto"/>
                                        <w:bottom w:val="none" w:sz="0" w:space="0" w:color="auto"/>
                                        <w:right w:val="none" w:sz="0" w:space="0" w:color="auto"/>
                                      </w:divBdr>
                                      <w:divsChild>
                                        <w:div w:id="799998889">
                                          <w:marLeft w:val="0"/>
                                          <w:marRight w:val="0"/>
                                          <w:marTop w:val="0"/>
                                          <w:marBottom w:val="0"/>
                                          <w:divBdr>
                                            <w:top w:val="none" w:sz="0" w:space="0" w:color="auto"/>
                                            <w:left w:val="none" w:sz="0" w:space="0" w:color="auto"/>
                                            <w:bottom w:val="none" w:sz="0" w:space="0" w:color="auto"/>
                                            <w:right w:val="none" w:sz="0" w:space="0" w:color="auto"/>
                                          </w:divBdr>
                                          <w:divsChild>
                                            <w:div w:id="346176007">
                                              <w:marLeft w:val="0"/>
                                              <w:marRight w:val="0"/>
                                              <w:marTop w:val="0"/>
                                              <w:marBottom w:val="0"/>
                                              <w:divBdr>
                                                <w:top w:val="none" w:sz="0" w:space="0" w:color="auto"/>
                                                <w:left w:val="none" w:sz="0" w:space="0" w:color="auto"/>
                                                <w:bottom w:val="none" w:sz="0" w:space="0" w:color="auto"/>
                                                <w:right w:val="none" w:sz="0" w:space="0" w:color="auto"/>
                                              </w:divBdr>
                                              <w:divsChild>
                                                <w:div w:id="840436020">
                                                  <w:marLeft w:val="0"/>
                                                  <w:marRight w:val="0"/>
                                                  <w:marTop w:val="0"/>
                                                  <w:marBottom w:val="0"/>
                                                  <w:divBdr>
                                                    <w:top w:val="none" w:sz="0" w:space="0" w:color="auto"/>
                                                    <w:left w:val="none" w:sz="0" w:space="0" w:color="auto"/>
                                                    <w:bottom w:val="none" w:sz="0" w:space="0" w:color="auto"/>
                                                    <w:right w:val="none" w:sz="0" w:space="0" w:color="auto"/>
                                                  </w:divBdr>
                                                  <w:divsChild>
                                                    <w:div w:id="132069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53464496">
      <w:bodyDiv w:val="1"/>
      <w:marLeft w:val="0"/>
      <w:marRight w:val="0"/>
      <w:marTop w:val="0"/>
      <w:marBottom w:val="0"/>
      <w:divBdr>
        <w:top w:val="none" w:sz="0" w:space="0" w:color="auto"/>
        <w:left w:val="none" w:sz="0" w:space="0" w:color="auto"/>
        <w:bottom w:val="none" w:sz="0" w:space="0" w:color="auto"/>
        <w:right w:val="none" w:sz="0" w:space="0" w:color="auto"/>
      </w:divBdr>
      <w:divsChild>
        <w:div w:id="1799182771">
          <w:marLeft w:val="0"/>
          <w:marRight w:val="0"/>
          <w:marTop w:val="0"/>
          <w:marBottom w:val="0"/>
          <w:divBdr>
            <w:top w:val="none" w:sz="0" w:space="0" w:color="auto"/>
            <w:left w:val="none" w:sz="0" w:space="0" w:color="auto"/>
            <w:bottom w:val="none" w:sz="0" w:space="0" w:color="auto"/>
            <w:right w:val="none" w:sz="0" w:space="0" w:color="auto"/>
          </w:divBdr>
          <w:divsChild>
            <w:div w:id="1422292119">
              <w:marLeft w:val="0"/>
              <w:marRight w:val="0"/>
              <w:marTop w:val="0"/>
              <w:marBottom w:val="0"/>
              <w:divBdr>
                <w:top w:val="none" w:sz="0" w:space="0" w:color="auto"/>
                <w:left w:val="none" w:sz="0" w:space="0" w:color="auto"/>
                <w:bottom w:val="none" w:sz="0" w:space="0" w:color="auto"/>
                <w:right w:val="none" w:sz="0" w:space="0" w:color="auto"/>
              </w:divBdr>
              <w:divsChild>
                <w:div w:id="1627616356">
                  <w:marLeft w:val="0"/>
                  <w:marRight w:val="0"/>
                  <w:marTop w:val="195"/>
                  <w:marBottom w:val="0"/>
                  <w:divBdr>
                    <w:top w:val="none" w:sz="0" w:space="0" w:color="auto"/>
                    <w:left w:val="none" w:sz="0" w:space="0" w:color="auto"/>
                    <w:bottom w:val="none" w:sz="0" w:space="0" w:color="auto"/>
                    <w:right w:val="none" w:sz="0" w:space="0" w:color="auto"/>
                  </w:divBdr>
                  <w:divsChild>
                    <w:div w:id="2135974411">
                      <w:marLeft w:val="0"/>
                      <w:marRight w:val="0"/>
                      <w:marTop w:val="0"/>
                      <w:marBottom w:val="0"/>
                      <w:divBdr>
                        <w:top w:val="none" w:sz="0" w:space="0" w:color="auto"/>
                        <w:left w:val="none" w:sz="0" w:space="0" w:color="auto"/>
                        <w:bottom w:val="none" w:sz="0" w:space="0" w:color="auto"/>
                        <w:right w:val="none" w:sz="0" w:space="0" w:color="auto"/>
                      </w:divBdr>
                      <w:divsChild>
                        <w:div w:id="1288900205">
                          <w:marLeft w:val="0"/>
                          <w:marRight w:val="0"/>
                          <w:marTop w:val="0"/>
                          <w:marBottom w:val="0"/>
                          <w:divBdr>
                            <w:top w:val="none" w:sz="0" w:space="0" w:color="auto"/>
                            <w:left w:val="none" w:sz="0" w:space="0" w:color="auto"/>
                            <w:bottom w:val="none" w:sz="0" w:space="0" w:color="auto"/>
                            <w:right w:val="none" w:sz="0" w:space="0" w:color="auto"/>
                          </w:divBdr>
                          <w:divsChild>
                            <w:div w:id="1651209059">
                              <w:marLeft w:val="0"/>
                              <w:marRight w:val="0"/>
                              <w:marTop w:val="0"/>
                              <w:marBottom w:val="0"/>
                              <w:divBdr>
                                <w:top w:val="none" w:sz="0" w:space="0" w:color="auto"/>
                                <w:left w:val="none" w:sz="0" w:space="0" w:color="auto"/>
                                <w:bottom w:val="none" w:sz="0" w:space="0" w:color="auto"/>
                                <w:right w:val="none" w:sz="0" w:space="0" w:color="auto"/>
                              </w:divBdr>
                              <w:divsChild>
                                <w:div w:id="156921709">
                                  <w:marLeft w:val="0"/>
                                  <w:marRight w:val="0"/>
                                  <w:marTop w:val="0"/>
                                  <w:marBottom w:val="0"/>
                                  <w:divBdr>
                                    <w:top w:val="none" w:sz="0" w:space="0" w:color="auto"/>
                                    <w:left w:val="none" w:sz="0" w:space="0" w:color="auto"/>
                                    <w:bottom w:val="none" w:sz="0" w:space="0" w:color="auto"/>
                                    <w:right w:val="none" w:sz="0" w:space="0" w:color="auto"/>
                                  </w:divBdr>
                                  <w:divsChild>
                                    <w:div w:id="165367343">
                                      <w:marLeft w:val="0"/>
                                      <w:marRight w:val="0"/>
                                      <w:marTop w:val="0"/>
                                      <w:marBottom w:val="0"/>
                                      <w:divBdr>
                                        <w:top w:val="none" w:sz="0" w:space="0" w:color="auto"/>
                                        <w:left w:val="none" w:sz="0" w:space="0" w:color="auto"/>
                                        <w:bottom w:val="none" w:sz="0" w:space="0" w:color="auto"/>
                                        <w:right w:val="none" w:sz="0" w:space="0" w:color="auto"/>
                                      </w:divBdr>
                                      <w:divsChild>
                                        <w:div w:id="1675692216">
                                          <w:marLeft w:val="0"/>
                                          <w:marRight w:val="0"/>
                                          <w:marTop w:val="0"/>
                                          <w:marBottom w:val="180"/>
                                          <w:divBdr>
                                            <w:top w:val="none" w:sz="0" w:space="0" w:color="auto"/>
                                            <w:left w:val="none" w:sz="0" w:space="0" w:color="auto"/>
                                            <w:bottom w:val="none" w:sz="0" w:space="0" w:color="auto"/>
                                            <w:right w:val="none" w:sz="0" w:space="0" w:color="auto"/>
                                          </w:divBdr>
                                          <w:divsChild>
                                            <w:div w:id="1532298686">
                                              <w:marLeft w:val="0"/>
                                              <w:marRight w:val="0"/>
                                              <w:marTop w:val="0"/>
                                              <w:marBottom w:val="0"/>
                                              <w:divBdr>
                                                <w:top w:val="none" w:sz="0" w:space="0" w:color="auto"/>
                                                <w:left w:val="none" w:sz="0" w:space="0" w:color="auto"/>
                                                <w:bottom w:val="none" w:sz="0" w:space="0" w:color="auto"/>
                                                <w:right w:val="none" w:sz="0" w:space="0" w:color="auto"/>
                                              </w:divBdr>
                                              <w:divsChild>
                                                <w:div w:id="1760905003">
                                                  <w:marLeft w:val="0"/>
                                                  <w:marRight w:val="0"/>
                                                  <w:marTop w:val="0"/>
                                                  <w:marBottom w:val="0"/>
                                                  <w:divBdr>
                                                    <w:top w:val="none" w:sz="0" w:space="0" w:color="auto"/>
                                                    <w:left w:val="none" w:sz="0" w:space="0" w:color="auto"/>
                                                    <w:bottom w:val="none" w:sz="0" w:space="0" w:color="auto"/>
                                                    <w:right w:val="none" w:sz="0" w:space="0" w:color="auto"/>
                                                  </w:divBdr>
                                                  <w:divsChild>
                                                    <w:div w:id="1649938633">
                                                      <w:marLeft w:val="0"/>
                                                      <w:marRight w:val="0"/>
                                                      <w:marTop w:val="0"/>
                                                      <w:marBottom w:val="0"/>
                                                      <w:divBdr>
                                                        <w:top w:val="none" w:sz="0" w:space="0" w:color="auto"/>
                                                        <w:left w:val="none" w:sz="0" w:space="0" w:color="auto"/>
                                                        <w:bottom w:val="none" w:sz="0" w:space="0" w:color="auto"/>
                                                        <w:right w:val="none" w:sz="0" w:space="0" w:color="auto"/>
                                                      </w:divBdr>
                                                      <w:divsChild>
                                                        <w:div w:id="70736251">
                                                          <w:marLeft w:val="0"/>
                                                          <w:marRight w:val="0"/>
                                                          <w:marTop w:val="0"/>
                                                          <w:marBottom w:val="0"/>
                                                          <w:divBdr>
                                                            <w:top w:val="none" w:sz="0" w:space="0" w:color="auto"/>
                                                            <w:left w:val="none" w:sz="0" w:space="0" w:color="auto"/>
                                                            <w:bottom w:val="none" w:sz="0" w:space="0" w:color="auto"/>
                                                            <w:right w:val="none" w:sz="0" w:space="0" w:color="auto"/>
                                                          </w:divBdr>
                                                          <w:divsChild>
                                                            <w:div w:id="362292427">
                                                              <w:marLeft w:val="0"/>
                                                              <w:marRight w:val="0"/>
                                                              <w:marTop w:val="0"/>
                                                              <w:marBottom w:val="0"/>
                                                              <w:divBdr>
                                                                <w:top w:val="none" w:sz="0" w:space="0" w:color="auto"/>
                                                                <w:left w:val="none" w:sz="0" w:space="0" w:color="auto"/>
                                                                <w:bottom w:val="none" w:sz="0" w:space="0" w:color="auto"/>
                                                                <w:right w:val="none" w:sz="0" w:space="0" w:color="auto"/>
                                                              </w:divBdr>
                                                              <w:divsChild>
                                                                <w:div w:id="17314787">
                                                                  <w:marLeft w:val="0"/>
                                                                  <w:marRight w:val="0"/>
                                                                  <w:marTop w:val="0"/>
                                                                  <w:marBottom w:val="0"/>
                                                                  <w:divBdr>
                                                                    <w:top w:val="none" w:sz="0" w:space="0" w:color="auto"/>
                                                                    <w:left w:val="none" w:sz="0" w:space="0" w:color="auto"/>
                                                                    <w:bottom w:val="none" w:sz="0" w:space="0" w:color="auto"/>
                                                                    <w:right w:val="none" w:sz="0" w:space="0" w:color="auto"/>
                                                                  </w:divBdr>
                                                                  <w:divsChild>
                                                                    <w:div w:id="64088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88047134">
      <w:bodyDiv w:val="1"/>
      <w:marLeft w:val="0"/>
      <w:marRight w:val="0"/>
      <w:marTop w:val="0"/>
      <w:marBottom w:val="0"/>
      <w:divBdr>
        <w:top w:val="none" w:sz="0" w:space="0" w:color="auto"/>
        <w:left w:val="none" w:sz="0" w:space="0" w:color="auto"/>
        <w:bottom w:val="none" w:sz="0" w:space="0" w:color="auto"/>
        <w:right w:val="none" w:sz="0" w:space="0" w:color="auto"/>
      </w:divBdr>
    </w:div>
    <w:div w:id="1309241373">
      <w:bodyDiv w:val="1"/>
      <w:marLeft w:val="0"/>
      <w:marRight w:val="0"/>
      <w:marTop w:val="0"/>
      <w:marBottom w:val="0"/>
      <w:divBdr>
        <w:top w:val="none" w:sz="0" w:space="0" w:color="auto"/>
        <w:left w:val="none" w:sz="0" w:space="0" w:color="auto"/>
        <w:bottom w:val="none" w:sz="0" w:space="0" w:color="auto"/>
        <w:right w:val="none" w:sz="0" w:space="0" w:color="auto"/>
      </w:divBdr>
      <w:divsChild>
        <w:div w:id="1056204302">
          <w:marLeft w:val="0"/>
          <w:marRight w:val="0"/>
          <w:marTop w:val="0"/>
          <w:marBottom w:val="0"/>
          <w:divBdr>
            <w:top w:val="none" w:sz="0" w:space="0" w:color="auto"/>
            <w:left w:val="none" w:sz="0" w:space="0" w:color="auto"/>
            <w:bottom w:val="none" w:sz="0" w:space="0" w:color="auto"/>
            <w:right w:val="none" w:sz="0" w:space="0" w:color="auto"/>
          </w:divBdr>
          <w:divsChild>
            <w:div w:id="1991135750">
              <w:marLeft w:val="0"/>
              <w:marRight w:val="0"/>
              <w:marTop w:val="0"/>
              <w:marBottom w:val="0"/>
              <w:divBdr>
                <w:top w:val="none" w:sz="0" w:space="0" w:color="auto"/>
                <w:left w:val="none" w:sz="0" w:space="0" w:color="auto"/>
                <w:bottom w:val="none" w:sz="0" w:space="0" w:color="auto"/>
                <w:right w:val="none" w:sz="0" w:space="0" w:color="auto"/>
              </w:divBdr>
              <w:divsChild>
                <w:div w:id="912591916">
                  <w:marLeft w:val="0"/>
                  <w:marRight w:val="0"/>
                  <w:marTop w:val="0"/>
                  <w:marBottom w:val="0"/>
                  <w:divBdr>
                    <w:top w:val="none" w:sz="0" w:space="0" w:color="auto"/>
                    <w:left w:val="none" w:sz="0" w:space="0" w:color="auto"/>
                    <w:bottom w:val="none" w:sz="0" w:space="0" w:color="auto"/>
                    <w:right w:val="none" w:sz="0" w:space="0" w:color="auto"/>
                  </w:divBdr>
                  <w:divsChild>
                    <w:div w:id="1745569141">
                      <w:marLeft w:val="0"/>
                      <w:marRight w:val="0"/>
                      <w:marTop w:val="0"/>
                      <w:marBottom w:val="0"/>
                      <w:divBdr>
                        <w:top w:val="none" w:sz="0" w:space="0" w:color="auto"/>
                        <w:left w:val="none" w:sz="0" w:space="0" w:color="auto"/>
                        <w:bottom w:val="none" w:sz="0" w:space="0" w:color="auto"/>
                        <w:right w:val="none" w:sz="0" w:space="0" w:color="auto"/>
                      </w:divBdr>
                      <w:divsChild>
                        <w:div w:id="175921041">
                          <w:marLeft w:val="0"/>
                          <w:marRight w:val="0"/>
                          <w:marTop w:val="0"/>
                          <w:marBottom w:val="0"/>
                          <w:divBdr>
                            <w:top w:val="none" w:sz="0" w:space="0" w:color="auto"/>
                            <w:left w:val="none" w:sz="0" w:space="0" w:color="auto"/>
                            <w:bottom w:val="none" w:sz="0" w:space="0" w:color="auto"/>
                            <w:right w:val="none" w:sz="0" w:space="0" w:color="auto"/>
                          </w:divBdr>
                          <w:divsChild>
                            <w:div w:id="1173029321">
                              <w:marLeft w:val="0"/>
                              <w:marRight w:val="0"/>
                              <w:marTop w:val="0"/>
                              <w:marBottom w:val="0"/>
                              <w:divBdr>
                                <w:top w:val="none" w:sz="0" w:space="0" w:color="auto"/>
                                <w:left w:val="none" w:sz="0" w:space="0" w:color="auto"/>
                                <w:bottom w:val="none" w:sz="0" w:space="0" w:color="auto"/>
                                <w:right w:val="none" w:sz="0" w:space="0" w:color="auto"/>
                              </w:divBdr>
                              <w:divsChild>
                                <w:div w:id="1304584481">
                                  <w:marLeft w:val="0"/>
                                  <w:marRight w:val="0"/>
                                  <w:marTop w:val="0"/>
                                  <w:marBottom w:val="0"/>
                                  <w:divBdr>
                                    <w:top w:val="none" w:sz="0" w:space="0" w:color="auto"/>
                                    <w:left w:val="none" w:sz="0" w:space="0" w:color="auto"/>
                                    <w:bottom w:val="none" w:sz="0" w:space="0" w:color="auto"/>
                                    <w:right w:val="none" w:sz="0" w:space="0" w:color="auto"/>
                                  </w:divBdr>
                                  <w:divsChild>
                                    <w:div w:id="2122987269">
                                      <w:marLeft w:val="0"/>
                                      <w:marRight w:val="0"/>
                                      <w:marTop w:val="0"/>
                                      <w:marBottom w:val="0"/>
                                      <w:divBdr>
                                        <w:top w:val="none" w:sz="0" w:space="0" w:color="auto"/>
                                        <w:left w:val="none" w:sz="0" w:space="0" w:color="auto"/>
                                        <w:bottom w:val="none" w:sz="0" w:space="0" w:color="auto"/>
                                        <w:right w:val="none" w:sz="0" w:space="0" w:color="auto"/>
                                      </w:divBdr>
                                      <w:divsChild>
                                        <w:div w:id="603147706">
                                          <w:marLeft w:val="0"/>
                                          <w:marRight w:val="0"/>
                                          <w:marTop w:val="0"/>
                                          <w:marBottom w:val="0"/>
                                          <w:divBdr>
                                            <w:top w:val="none" w:sz="0" w:space="0" w:color="auto"/>
                                            <w:left w:val="none" w:sz="0" w:space="0" w:color="auto"/>
                                            <w:bottom w:val="none" w:sz="0" w:space="0" w:color="auto"/>
                                            <w:right w:val="none" w:sz="0" w:space="0" w:color="auto"/>
                                          </w:divBdr>
                                          <w:divsChild>
                                            <w:div w:id="1473993">
                                              <w:marLeft w:val="0"/>
                                              <w:marRight w:val="0"/>
                                              <w:marTop w:val="0"/>
                                              <w:marBottom w:val="0"/>
                                              <w:divBdr>
                                                <w:top w:val="none" w:sz="0" w:space="0" w:color="auto"/>
                                                <w:left w:val="none" w:sz="0" w:space="0" w:color="auto"/>
                                                <w:bottom w:val="none" w:sz="0" w:space="0" w:color="auto"/>
                                                <w:right w:val="none" w:sz="0" w:space="0" w:color="auto"/>
                                              </w:divBdr>
                                              <w:divsChild>
                                                <w:div w:id="1966039674">
                                                  <w:marLeft w:val="0"/>
                                                  <w:marRight w:val="0"/>
                                                  <w:marTop w:val="0"/>
                                                  <w:marBottom w:val="0"/>
                                                  <w:divBdr>
                                                    <w:top w:val="none" w:sz="0" w:space="0" w:color="auto"/>
                                                    <w:left w:val="none" w:sz="0" w:space="0" w:color="auto"/>
                                                    <w:bottom w:val="none" w:sz="0" w:space="0" w:color="auto"/>
                                                    <w:right w:val="none" w:sz="0" w:space="0" w:color="auto"/>
                                                  </w:divBdr>
                                                  <w:divsChild>
                                                    <w:div w:id="125778731">
                                                      <w:marLeft w:val="0"/>
                                                      <w:marRight w:val="0"/>
                                                      <w:marTop w:val="0"/>
                                                      <w:marBottom w:val="0"/>
                                                      <w:divBdr>
                                                        <w:top w:val="none" w:sz="0" w:space="0" w:color="auto"/>
                                                        <w:left w:val="none" w:sz="0" w:space="0" w:color="auto"/>
                                                        <w:bottom w:val="none" w:sz="0" w:space="0" w:color="auto"/>
                                                        <w:right w:val="none" w:sz="0" w:space="0" w:color="auto"/>
                                                      </w:divBdr>
                                                      <w:divsChild>
                                                        <w:div w:id="195632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12559949">
      <w:bodyDiv w:val="1"/>
      <w:marLeft w:val="0"/>
      <w:marRight w:val="0"/>
      <w:marTop w:val="0"/>
      <w:marBottom w:val="0"/>
      <w:divBdr>
        <w:top w:val="none" w:sz="0" w:space="0" w:color="auto"/>
        <w:left w:val="none" w:sz="0" w:space="0" w:color="auto"/>
        <w:bottom w:val="none" w:sz="0" w:space="0" w:color="auto"/>
        <w:right w:val="none" w:sz="0" w:space="0" w:color="auto"/>
      </w:divBdr>
      <w:divsChild>
        <w:div w:id="125392954">
          <w:marLeft w:val="0"/>
          <w:marRight w:val="0"/>
          <w:marTop w:val="0"/>
          <w:marBottom w:val="0"/>
          <w:divBdr>
            <w:top w:val="none" w:sz="0" w:space="0" w:color="auto"/>
            <w:left w:val="none" w:sz="0" w:space="0" w:color="auto"/>
            <w:bottom w:val="none" w:sz="0" w:space="0" w:color="auto"/>
            <w:right w:val="none" w:sz="0" w:space="0" w:color="auto"/>
          </w:divBdr>
          <w:divsChild>
            <w:div w:id="1290938010">
              <w:marLeft w:val="0"/>
              <w:marRight w:val="0"/>
              <w:marTop w:val="0"/>
              <w:marBottom w:val="0"/>
              <w:divBdr>
                <w:top w:val="none" w:sz="0" w:space="0" w:color="auto"/>
                <w:left w:val="none" w:sz="0" w:space="0" w:color="auto"/>
                <w:bottom w:val="none" w:sz="0" w:space="0" w:color="auto"/>
                <w:right w:val="none" w:sz="0" w:space="0" w:color="auto"/>
              </w:divBdr>
              <w:divsChild>
                <w:div w:id="2021929125">
                  <w:marLeft w:val="0"/>
                  <w:marRight w:val="0"/>
                  <w:marTop w:val="0"/>
                  <w:marBottom w:val="0"/>
                  <w:divBdr>
                    <w:top w:val="none" w:sz="0" w:space="0" w:color="auto"/>
                    <w:left w:val="none" w:sz="0" w:space="0" w:color="auto"/>
                    <w:bottom w:val="none" w:sz="0" w:space="0" w:color="auto"/>
                    <w:right w:val="none" w:sz="0" w:space="0" w:color="auto"/>
                  </w:divBdr>
                  <w:divsChild>
                    <w:div w:id="1593902260">
                      <w:marLeft w:val="0"/>
                      <w:marRight w:val="0"/>
                      <w:marTop w:val="0"/>
                      <w:marBottom w:val="0"/>
                      <w:divBdr>
                        <w:top w:val="none" w:sz="0" w:space="0" w:color="auto"/>
                        <w:left w:val="none" w:sz="0" w:space="0" w:color="auto"/>
                        <w:bottom w:val="none" w:sz="0" w:space="0" w:color="auto"/>
                        <w:right w:val="none" w:sz="0" w:space="0" w:color="auto"/>
                      </w:divBdr>
                      <w:divsChild>
                        <w:div w:id="1292783841">
                          <w:marLeft w:val="0"/>
                          <w:marRight w:val="0"/>
                          <w:marTop w:val="0"/>
                          <w:marBottom w:val="0"/>
                          <w:divBdr>
                            <w:top w:val="none" w:sz="0" w:space="0" w:color="auto"/>
                            <w:left w:val="none" w:sz="0" w:space="0" w:color="auto"/>
                            <w:bottom w:val="none" w:sz="0" w:space="0" w:color="auto"/>
                            <w:right w:val="none" w:sz="0" w:space="0" w:color="auto"/>
                          </w:divBdr>
                          <w:divsChild>
                            <w:div w:id="1892838256">
                              <w:marLeft w:val="0"/>
                              <w:marRight w:val="0"/>
                              <w:marTop w:val="0"/>
                              <w:marBottom w:val="0"/>
                              <w:divBdr>
                                <w:top w:val="none" w:sz="0" w:space="0" w:color="auto"/>
                                <w:left w:val="none" w:sz="0" w:space="0" w:color="auto"/>
                                <w:bottom w:val="none" w:sz="0" w:space="0" w:color="auto"/>
                                <w:right w:val="none" w:sz="0" w:space="0" w:color="auto"/>
                              </w:divBdr>
                              <w:divsChild>
                                <w:div w:id="1973636027">
                                  <w:marLeft w:val="0"/>
                                  <w:marRight w:val="0"/>
                                  <w:marTop w:val="0"/>
                                  <w:marBottom w:val="0"/>
                                  <w:divBdr>
                                    <w:top w:val="none" w:sz="0" w:space="0" w:color="auto"/>
                                    <w:left w:val="none" w:sz="0" w:space="0" w:color="auto"/>
                                    <w:bottom w:val="none" w:sz="0" w:space="0" w:color="auto"/>
                                    <w:right w:val="none" w:sz="0" w:space="0" w:color="auto"/>
                                  </w:divBdr>
                                  <w:divsChild>
                                    <w:div w:id="968628983">
                                      <w:marLeft w:val="0"/>
                                      <w:marRight w:val="0"/>
                                      <w:marTop w:val="0"/>
                                      <w:marBottom w:val="0"/>
                                      <w:divBdr>
                                        <w:top w:val="none" w:sz="0" w:space="0" w:color="auto"/>
                                        <w:left w:val="none" w:sz="0" w:space="0" w:color="auto"/>
                                        <w:bottom w:val="none" w:sz="0" w:space="0" w:color="auto"/>
                                        <w:right w:val="none" w:sz="0" w:space="0" w:color="auto"/>
                                      </w:divBdr>
                                      <w:divsChild>
                                        <w:div w:id="1755740784">
                                          <w:marLeft w:val="0"/>
                                          <w:marRight w:val="0"/>
                                          <w:marTop w:val="0"/>
                                          <w:marBottom w:val="0"/>
                                          <w:divBdr>
                                            <w:top w:val="none" w:sz="0" w:space="0" w:color="auto"/>
                                            <w:left w:val="none" w:sz="0" w:space="0" w:color="auto"/>
                                            <w:bottom w:val="none" w:sz="0" w:space="0" w:color="auto"/>
                                            <w:right w:val="none" w:sz="0" w:space="0" w:color="auto"/>
                                          </w:divBdr>
                                          <w:divsChild>
                                            <w:div w:id="35667234">
                                              <w:marLeft w:val="0"/>
                                              <w:marRight w:val="0"/>
                                              <w:marTop w:val="0"/>
                                              <w:marBottom w:val="0"/>
                                              <w:divBdr>
                                                <w:top w:val="none" w:sz="0" w:space="0" w:color="auto"/>
                                                <w:left w:val="none" w:sz="0" w:space="0" w:color="auto"/>
                                                <w:bottom w:val="none" w:sz="0" w:space="0" w:color="auto"/>
                                                <w:right w:val="none" w:sz="0" w:space="0" w:color="auto"/>
                                              </w:divBdr>
                                              <w:divsChild>
                                                <w:div w:id="730153468">
                                                  <w:marLeft w:val="0"/>
                                                  <w:marRight w:val="0"/>
                                                  <w:marTop w:val="0"/>
                                                  <w:marBottom w:val="0"/>
                                                  <w:divBdr>
                                                    <w:top w:val="none" w:sz="0" w:space="0" w:color="auto"/>
                                                    <w:left w:val="none" w:sz="0" w:space="0" w:color="auto"/>
                                                    <w:bottom w:val="none" w:sz="0" w:space="0" w:color="auto"/>
                                                    <w:right w:val="none" w:sz="0" w:space="0" w:color="auto"/>
                                                  </w:divBdr>
                                                  <w:divsChild>
                                                    <w:div w:id="1773236573">
                                                      <w:marLeft w:val="0"/>
                                                      <w:marRight w:val="0"/>
                                                      <w:marTop w:val="0"/>
                                                      <w:marBottom w:val="0"/>
                                                      <w:divBdr>
                                                        <w:top w:val="none" w:sz="0" w:space="0" w:color="auto"/>
                                                        <w:left w:val="none" w:sz="0" w:space="0" w:color="auto"/>
                                                        <w:bottom w:val="none" w:sz="0" w:space="0" w:color="auto"/>
                                                        <w:right w:val="none" w:sz="0" w:space="0" w:color="auto"/>
                                                      </w:divBdr>
                                                      <w:divsChild>
                                                        <w:div w:id="2126266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28096156">
      <w:bodyDiv w:val="1"/>
      <w:marLeft w:val="0"/>
      <w:marRight w:val="0"/>
      <w:marTop w:val="0"/>
      <w:marBottom w:val="0"/>
      <w:divBdr>
        <w:top w:val="none" w:sz="0" w:space="0" w:color="auto"/>
        <w:left w:val="none" w:sz="0" w:space="0" w:color="auto"/>
        <w:bottom w:val="none" w:sz="0" w:space="0" w:color="auto"/>
        <w:right w:val="none" w:sz="0" w:space="0" w:color="auto"/>
      </w:divBdr>
    </w:div>
    <w:div w:id="1328316100">
      <w:bodyDiv w:val="1"/>
      <w:marLeft w:val="0"/>
      <w:marRight w:val="0"/>
      <w:marTop w:val="0"/>
      <w:marBottom w:val="0"/>
      <w:divBdr>
        <w:top w:val="none" w:sz="0" w:space="0" w:color="auto"/>
        <w:left w:val="none" w:sz="0" w:space="0" w:color="auto"/>
        <w:bottom w:val="none" w:sz="0" w:space="0" w:color="auto"/>
        <w:right w:val="none" w:sz="0" w:space="0" w:color="auto"/>
      </w:divBdr>
      <w:divsChild>
        <w:div w:id="1871644838">
          <w:marLeft w:val="0"/>
          <w:marRight w:val="0"/>
          <w:marTop w:val="0"/>
          <w:marBottom w:val="0"/>
          <w:divBdr>
            <w:top w:val="none" w:sz="0" w:space="0" w:color="auto"/>
            <w:left w:val="none" w:sz="0" w:space="0" w:color="auto"/>
            <w:bottom w:val="none" w:sz="0" w:space="0" w:color="auto"/>
            <w:right w:val="none" w:sz="0" w:space="0" w:color="auto"/>
          </w:divBdr>
          <w:divsChild>
            <w:div w:id="459306225">
              <w:marLeft w:val="0"/>
              <w:marRight w:val="0"/>
              <w:marTop w:val="0"/>
              <w:marBottom w:val="0"/>
              <w:divBdr>
                <w:top w:val="none" w:sz="0" w:space="0" w:color="auto"/>
                <w:left w:val="none" w:sz="0" w:space="0" w:color="auto"/>
                <w:bottom w:val="none" w:sz="0" w:space="0" w:color="auto"/>
                <w:right w:val="none" w:sz="0" w:space="0" w:color="auto"/>
              </w:divBdr>
              <w:divsChild>
                <w:div w:id="569734239">
                  <w:marLeft w:val="0"/>
                  <w:marRight w:val="0"/>
                  <w:marTop w:val="0"/>
                  <w:marBottom w:val="0"/>
                  <w:divBdr>
                    <w:top w:val="none" w:sz="0" w:space="0" w:color="auto"/>
                    <w:left w:val="none" w:sz="0" w:space="0" w:color="auto"/>
                    <w:bottom w:val="none" w:sz="0" w:space="0" w:color="auto"/>
                    <w:right w:val="none" w:sz="0" w:space="0" w:color="auto"/>
                  </w:divBdr>
                  <w:divsChild>
                    <w:div w:id="543293824">
                      <w:marLeft w:val="0"/>
                      <w:marRight w:val="0"/>
                      <w:marTop w:val="0"/>
                      <w:marBottom w:val="0"/>
                      <w:divBdr>
                        <w:top w:val="none" w:sz="0" w:space="0" w:color="auto"/>
                        <w:left w:val="none" w:sz="0" w:space="0" w:color="auto"/>
                        <w:bottom w:val="none" w:sz="0" w:space="0" w:color="auto"/>
                        <w:right w:val="none" w:sz="0" w:space="0" w:color="auto"/>
                      </w:divBdr>
                      <w:divsChild>
                        <w:div w:id="746418301">
                          <w:marLeft w:val="0"/>
                          <w:marRight w:val="0"/>
                          <w:marTop w:val="0"/>
                          <w:marBottom w:val="0"/>
                          <w:divBdr>
                            <w:top w:val="none" w:sz="0" w:space="0" w:color="auto"/>
                            <w:left w:val="none" w:sz="0" w:space="0" w:color="auto"/>
                            <w:bottom w:val="none" w:sz="0" w:space="0" w:color="auto"/>
                            <w:right w:val="none" w:sz="0" w:space="0" w:color="auto"/>
                          </w:divBdr>
                          <w:divsChild>
                            <w:div w:id="1577083442">
                              <w:marLeft w:val="0"/>
                              <w:marRight w:val="0"/>
                              <w:marTop w:val="0"/>
                              <w:marBottom w:val="0"/>
                              <w:divBdr>
                                <w:top w:val="none" w:sz="0" w:space="0" w:color="auto"/>
                                <w:left w:val="none" w:sz="0" w:space="0" w:color="auto"/>
                                <w:bottom w:val="none" w:sz="0" w:space="0" w:color="auto"/>
                                <w:right w:val="none" w:sz="0" w:space="0" w:color="auto"/>
                              </w:divBdr>
                              <w:divsChild>
                                <w:div w:id="2452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1300328">
      <w:bodyDiv w:val="1"/>
      <w:marLeft w:val="0"/>
      <w:marRight w:val="0"/>
      <w:marTop w:val="0"/>
      <w:marBottom w:val="0"/>
      <w:divBdr>
        <w:top w:val="none" w:sz="0" w:space="0" w:color="auto"/>
        <w:left w:val="none" w:sz="0" w:space="0" w:color="auto"/>
        <w:bottom w:val="none" w:sz="0" w:space="0" w:color="auto"/>
        <w:right w:val="none" w:sz="0" w:space="0" w:color="auto"/>
      </w:divBdr>
    </w:div>
    <w:div w:id="1343429917">
      <w:bodyDiv w:val="1"/>
      <w:marLeft w:val="0"/>
      <w:marRight w:val="0"/>
      <w:marTop w:val="0"/>
      <w:marBottom w:val="0"/>
      <w:divBdr>
        <w:top w:val="none" w:sz="0" w:space="0" w:color="auto"/>
        <w:left w:val="none" w:sz="0" w:space="0" w:color="auto"/>
        <w:bottom w:val="none" w:sz="0" w:space="0" w:color="auto"/>
        <w:right w:val="none" w:sz="0" w:space="0" w:color="auto"/>
      </w:divBdr>
      <w:divsChild>
        <w:div w:id="101264669">
          <w:marLeft w:val="0"/>
          <w:marRight w:val="0"/>
          <w:marTop w:val="0"/>
          <w:marBottom w:val="0"/>
          <w:divBdr>
            <w:top w:val="none" w:sz="0" w:space="0" w:color="auto"/>
            <w:left w:val="none" w:sz="0" w:space="0" w:color="auto"/>
            <w:bottom w:val="none" w:sz="0" w:space="0" w:color="auto"/>
            <w:right w:val="none" w:sz="0" w:space="0" w:color="auto"/>
          </w:divBdr>
          <w:divsChild>
            <w:div w:id="1391921216">
              <w:marLeft w:val="0"/>
              <w:marRight w:val="0"/>
              <w:marTop w:val="0"/>
              <w:marBottom w:val="0"/>
              <w:divBdr>
                <w:top w:val="none" w:sz="0" w:space="0" w:color="auto"/>
                <w:left w:val="none" w:sz="0" w:space="0" w:color="auto"/>
                <w:bottom w:val="none" w:sz="0" w:space="0" w:color="auto"/>
                <w:right w:val="none" w:sz="0" w:space="0" w:color="auto"/>
              </w:divBdr>
              <w:divsChild>
                <w:div w:id="1394353400">
                  <w:marLeft w:val="0"/>
                  <w:marRight w:val="0"/>
                  <w:marTop w:val="0"/>
                  <w:marBottom w:val="0"/>
                  <w:divBdr>
                    <w:top w:val="none" w:sz="0" w:space="0" w:color="auto"/>
                    <w:left w:val="none" w:sz="0" w:space="0" w:color="auto"/>
                    <w:bottom w:val="none" w:sz="0" w:space="0" w:color="auto"/>
                    <w:right w:val="none" w:sz="0" w:space="0" w:color="auto"/>
                  </w:divBdr>
                  <w:divsChild>
                    <w:div w:id="261575047">
                      <w:marLeft w:val="0"/>
                      <w:marRight w:val="0"/>
                      <w:marTop w:val="0"/>
                      <w:marBottom w:val="0"/>
                      <w:divBdr>
                        <w:top w:val="none" w:sz="0" w:space="0" w:color="auto"/>
                        <w:left w:val="none" w:sz="0" w:space="0" w:color="auto"/>
                        <w:bottom w:val="none" w:sz="0" w:space="0" w:color="auto"/>
                        <w:right w:val="none" w:sz="0" w:space="0" w:color="auto"/>
                      </w:divBdr>
                      <w:divsChild>
                        <w:div w:id="1450976819">
                          <w:marLeft w:val="0"/>
                          <w:marRight w:val="0"/>
                          <w:marTop w:val="0"/>
                          <w:marBottom w:val="0"/>
                          <w:divBdr>
                            <w:top w:val="none" w:sz="0" w:space="0" w:color="auto"/>
                            <w:left w:val="none" w:sz="0" w:space="0" w:color="auto"/>
                            <w:bottom w:val="none" w:sz="0" w:space="0" w:color="auto"/>
                            <w:right w:val="none" w:sz="0" w:space="0" w:color="auto"/>
                          </w:divBdr>
                          <w:divsChild>
                            <w:div w:id="629752365">
                              <w:marLeft w:val="0"/>
                              <w:marRight w:val="0"/>
                              <w:marTop w:val="0"/>
                              <w:marBottom w:val="0"/>
                              <w:divBdr>
                                <w:top w:val="none" w:sz="0" w:space="0" w:color="auto"/>
                                <w:left w:val="none" w:sz="0" w:space="0" w:color="auto"/>
                                <w:bottom w:val="none" w:sz="0" w:space="0" w:color="auto"/>
                                <w:right w:val="none" w:sz="0" w:space="0" w:color="auto"/>
                              </w:divBdr>
                              <w:divsChild>
                                <w:div w:id="1803037376">
                                  <w:marLeft w:val="0"/>
                                  <w:marRight w:val="0"/>
                                  <w:marTop w:val="0"/>
                                  <w:marBottom w:val="0"/>
                                  <w:divBdr>
                                    <w:top w:val="none" w:sz="0" w:space="0" w:color="auto"/>
                                    <w:left w:val="none" w:sz="0" w:space="0" w:color="auto"/>
                                    <w:bottom w:val="none" w:sz="0" w:space="0" w:color="auto"/>
                                    <w:right w:val="none" w:sz="0" w:space="0" w:color="auto"/>
                                  </w:divBdr>
                                  <w:divsChild>
                                    <w:div w:id="1908228417">
                                      <w:marLeft w:val="0"/>
                                      <w:marRight w:val="0"/>
                                      <w:marTop w:val="0"/>
                                      <w:marBottom w:val="0"/>
                                      <w:divBdr>
                                        <w:top w:val="none" w:sz="0" w:space="0" w:color="auto"/>
                                        <w:left w:val="none" w:sz="0" w:space="0" w:color="auto"/>
                                        <w:bottom w:val="none" w:sz="0" w:space="0" w:color="auto"/>
                                        <w:right w:val="none" w:sz="0" w:space="0" w:color="auto"/>
                                      </w:divBdr>
                                      <w:divsChild>
                                        <w:div w:id="9379805">
                                          <w:marLeft w:val="0"/>
                                          <w:marRight w:val="0"/>
                                          <w:marTop w:val="0"/>
                                          <w:marBottom w:val="0"/>
                                          <w:divBdr>
                                            <w:top w:val="none" w:sz="0" w:space="0" w:color="auto"/>
                                            <w:left w:val="none" w:sz="0" w:space="0" w:color="auto"/>
                                            <w:bottom w:val="none" w:sz="0" w:space="0" w:color="auto"/>
                                            <w:right w:val="none" w:sz="0" w:space="0" w:color="auto"/>
                                          </w:divBdr>
                                          <w:divsChild>
                                            <w:div w:id="1222787884">
                                              <w:marLeft w:val="0"/>
                                              <w:marRight w:val="0"/>
                                              <w:marTop w:val="0"/>
                                              <w:marBottom w:val="0"/>
                                              <w:divBdr>
                                                <w:top w:val="none" w:sz="0" w:space="0" w:color="auto"/>
                                                <w:left w:val="none" w:sz="0" w:space="0" w:color="auto"/>
                                                <w:bottom w:val="none" w:sz="0" w:space="0" w:color="auto"/>
                                                <w:right w:val="none" w:sz="0" w:space="0" w:color="auto"/>
                                              </w:divBdr>
                                              <w:divsChild>
                                                <w:div w:id="1370303336">
                                                  <w:marLeft w:val="0"/>
                                                  <w:marRight w:val="0"/>
                                                  <w:marTop w:val="0"/>
                                                  <w:marBottom w:val="0"/>
                                                  <w:divBdr>
                                                    <w:top w:val="none" w:sz="0" w:space="0" w:color="auto"/>
                                                    <w:left w:val="none" w:sz="0" w:space="0" w:color="auto"/>
                                                    <w:bottom w:val="none" w:sz="0" w:space="0" w:color="auto"/>
                                                    <w:right w:val="none" w:sz="0" w:space="0" w:color="auto"/>
                                                  </w:divBdr>
                                                  <w:divsChild>
                                                    <w:div w:id="14997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46323658">
      <w:bodyDiv w:val="1"/>
      <w:marLeft w:val="0"/>
      <w:marRight w:val="0"/>
      <w:marTop w:val="0"/>
      <w:marBottom w:val="0"/>
      <w:divBdr>
        <w:top w:val="none" w:sz="0" w:space="0" w:color="auto"/>
        <w:left w:val="none" w:sz="0" w:space="0" w:color="auto"/>
        <w:bottom w:val="none" w:sz="0" w:space="0" w:color="auto"/>
        <w:right w:val="none" w:sz="0" w:space="0" w:color="auto"/>
      </w:divBdr>
    </w:div>
    <w:div w:id="1358894206">
      <w:bodyDiv w:val="1"/>
      <w:marLeft w:val="0"/>
      <w:marRight w:val="0"/>
      <w:marTop w:val="0"/>
      <w:marBottom w:val="0"/>
      <w:divBdr>
        <w:top w:val="none" w:sz="0" w:space="0" w:color="auto"/>
        <w:left w:val="none" w:sz="0" w:space="0" w:color="auto"/>
        <w:bottom w:val="none" w:sz="0" w:space="0" w:color="auto"/>
        <w:right w:val="none" w:sz="0" w:space="0" w:color="auto"/>
      </w:divBdr>
      <w:divsChild>
        <w:div w:id="85158538">
          <w:marLeft w:val="0"/>
          <w:marRight w:val="0"/>
          <w:marTop w:val="0"/>
          <w:marBottom w:val="0"/>
          <w:divBdr>
            <w:top w:val="none" w:sz="0" w:space="0" w:color="auto"/>
            <w:left w:val="none" w:sz="0" w:space="0" w:color="auto"/>
            <w:bottom w:val="none" w:sz="0" w:space="0" w:color="auto"/>
            <w:right w:val="none" w:sz="0" w:space="0" w:color="auto"/>
          </w:divBdr>
          <w:divsChild>
            <w:div w:id="1227909287">
              <w:marLeft w:val="0"/>
              <w:marRight w:val="0"/>
              <w:marTop w:val="0"/>
              <w:marBottom w:val="0"/>
              <w:divBdr>
                <w:top w:val="none" w:sz="0" w:space="0" w:color="auto"/>
                <w:left w:val="none" w:sz="0" w:space="0" w:color="auto"/>
                <w:bottom w:val="none" w:sz="0" w:space="0" w:color="auto"/>
                <w:right w:val="none" w:sz="0" w:space="0" w:color="auto"/>
              </w:divBdr>
              <w:divsChild>
                <w:div w:id="604926872">
                  <w:marLeft w:val="0"/>
                  <w:marRight w:val="0"/>
                  <w:marTop w:val="0"/>
                  <w:marBottom w:val="0"/>
                  <w:divBdr>
                    <w:top w:val="none" w:sz="0" w:space="0" w:color="auto"/>
                    <w:left w:val="none" w:sz="0" w:space="0" w:color="auto"/>
                    <w:bottom w:val="none" w:sz="0" w:space="0" w:color="auto"/>
                    <w:right w:val="none" w:sz="0" w:space="0" w:color="auto"/>
                  </w:divBdr>
                  <w:divsChild>
                    <w:div w:id="824786118">
                      <w:marLeft w:val="0"/>
                      <w:marRight w:val="0"/>
                      <w:marTop w:val="0"/>
                      <w:marBottom w:val="0"/>
                      <w:divBdr>
                        <w:top w:val="none" w:sz="0" w:space="0" w:color="auto"/>
                        <w:left w:val="none" w:sz="0" w:space="0" w:color="auto"/>
                        <w:bottom w:val="none" w:sz="0" w:space="0" w:color="auto"/>
                        <w:right w:val="none" w:sz="0" w:space="0" w:color="auto"/>
                      </w:divBdr>
                      <w:divsChild>
                        <w:div w:id="790827240">
                          <w:marLeft w:val="0"/>
                          <w:marRight w:val="0"/>
                          <w:marTop w:val="0"/>
                          <w:marBottom w:val="0"/>
                          <w:divBdr>
                            <w:top w:val="none" w:sz="0" w:space="0" w:color="auto"/>
                            <w:left w:val="none" w:sz="0" w:space="0" w:color="auto"/>
                            <w:bottom w:val="none" w:sz="0" w:space="0" w:color="auto"/>
                            <w:right w:val="none" w:sz="0" w:space="0" w:color="auto"/>
                          </w:divBdr>
                          <w:divsChild>
                            <w:div w:id="2090223906">
                              <w:marLeft w:val="0"/>
                              <w:marRight w:val="0"/>
                              <w:marTop w:val="0"/>
                              <w:marBottom w:val="0"/>
                              <w:divBdr>
                                <w:top w:val="none" w:sz="0" w:space="0" w:color="auto"/>
                                <w:left w:val="none" w:sz="0" w:space="0" w:color="auto"/>
                                <w:bottom w:val="none" w:sz="0" w:space="0" w:color="auto"/>
                                <w:right w:val="none" w:sz="0" w:space="0" w:color="auto"/>
                              </w:divBdr>
                              <w:divsChild>
                                <w:div w:id="793328390">
                                  <w:marLeft w:val="0"/>
                                  <w:marRight w:val="0"/>
                                  <w:marTop w:val="0"/>
                                  <w:marBottom w:val="0"/>
                                  <w:divBdr>
                                    <w:top w:val="none" w:sz="0" w:space="0" w:color="auto"/>
                                    <w:left w:val="none" w:sz="0" w:space="0" w:color="auto"/>
                                    <w:bottom w:val="none" w:sz="0" w:space="0" w:color="auto"/>
                                    <w:right w:val="none" w:sz="0" w:space="0" w:color="auto"/>
                                  </w:divBdr>
                                  <w:divsChild>
                                    <w:div w:id="989750283">
                                      <w:marLeft w:val="0"/>
                                      <w:marRight w:val="0"/>
                                      <w:marTop w:val="0"/>
                                      <w:marBottom w:val="0"/>
                                      <w:divBdr>
                                        <w:top w:val="none" w:sz="0" w:space="0" w:color="auto"/>
                                        <w:left w:val="none" w:sz="0" w:space="0" w:color="auto"/>
                                        <w:bottom w:val="none" w:sz="0" w:space="0" w:color="auto"/>
                                        <w:right w:val="none" w:sz="0" w:space="0" w:color="auto"/>
                                      </w:divBdr>
                                      <w:divsChild>
                                        <w:div w:id="2055614005">
                                          <w:marLeft w:val="0"/>
                                          <w:marRight w:val="0"/>
                                          <w:marTop w:val="0"/>
                                          <w:marBottom w:val="0"/>
                                          <w:divBdr>
                                            <w:top w:val="none" w:sz="0" w:space="0" w:color="auto"/>
                                            <w:left w:val="none" w:sz="0" w:space="0" w:color="auto"/>
                                            <w:bottom w:val="none" w:sz="0" w:space="0" w:color="auto"/>
                                            <w:right w:val="none" w:sz="0" w:space="0" w:color="auto"/>
                                          </w:divBdr>
                                          <w:divsChild>
                                            <w:div w:id="1608152352">
                                              <w:marLeft w:val="0"/>
                                              <w:marRight w:val="0"/>
                                              <w:marTop w:val="0"/>
                                              <w:marBottom w:val="0"/>
                                              <w:divBdr>
                                                <w:top w:val="none" w:sz="0" w:space="0" w:color="auto"/>
                                                <w:left w:val="none" w:sz="0" w:space="0" w:color="auto"/>
                                                <w:bottom w:val="none" w:sz="0" w:space="0" w:color="auto"/>
                                                <w:right w:val="none" w:sz="0" w:space="0" w:color="auto"/>
                                              </w:divBdr>
                                              <w:divsChild>
                                                <w:div w:id="2102293818">
                                                  <w:marLeft w:val="0"/>
                                                  <w:marRight w:val="0"/>
                                                  <w:marTop w:val="0"/>
                                                  <w:marBottom w:val="0"/>
                                                  <w:divBdr>
                                                    <w:top w:val="none" w:sz="0" w:space="0" w:color="auto"/>
                                                    <w:left w:val="none" w:sz="0" w:space="0" w:color="auto"/>
                                                    <w:bottom w:val="none" w:sz="0" w:space="0" w:color="auto"/>
                                                    <w:right w:val="none" w:sz="0" w:space="0" w:color="auto"/>
                                                  </w:divBdr>
                                                  <w:divsChild>
                                                    <w:div w:id="2055078155">
                                                      <w:marLeft w:val="0"/>
                                                      <w:marRight w:val="0"/>
                                                      <w:marTop w:val="0"/>
                                                      <w:marBottom w:val="0"/>
                                                      <w:divBdr>
                                                        <w:top w:val="none" w:sz="0" w:space="0" w:color="auto"/>
                                                        <w:left w:val="none" w:sz="0" w:space="0" w:color="auto"/>
                                                        <w:bottom w:val="none" w:sz="0" w:space="0" w:color="auto"/>
                                                        <w:right w:val="none" w:sz="0" w:space="0" w:color="auto"/>
                                                      </w:divBdr>
                                                      <w:divsChild>
                                                        <w:div w:id="116963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94885731">
      <w:bodyDiv w:val="1"/>
      <w:marLeft w:val="0"/>
      <w:marRight w:val="0"/>
      <w:marTop w:val="0"/>
      <w:marBottom w:val="0"/>
      <w:divBdr>
        <w:top w:val="none" w:sz="0" w:space="0" w:color="auto"/>
        <w:left w:val="none" w:sz="0" w:space="0" w:color="auto"/>
        <w:bottom w:val="none" w:sz="0" w:space="0" w:color="auto"/>
        <w:right w:val="none" w:sz="0" w:space="0" w:color="auto"/>
      </w:divBdr>
      <w:divsChild>
        <w:div w:id="47609439">
          <w:marLeft w:val="0"/>
          <w:marRight w:val="0"/>
          <w:marTop w:val="0"/>
          <w:marBottom w:val="0"/>
          <w:divBdr>
            <w:top w:val="none" w:sz="0" w:space="0" w:color="auto"/>
            <w:left w:val="none" w:sz="0" w:space="0" w:color="auto"/>
            <w:bottom w:val="none" w:sz="0" w:space="0" w:color="auto"/>
            <w:right w:val="none" w:sz="0" w:space="0" w:color="auto"/>
          </w:divBdr>
          <w:divsChild>
            <w:div w:id="424963460">
              <w:marLeft w:val="0"/>
              <w:marRight w:val="0"/>
              <w:marTop w:val="0"/>
              <w:marBottom w:val="0"/>
              <w:divBdr>
                <w:top w:val="none" w:sz="0" w:space="0" w:color="auto"/>
                <w:left w:val="none" w:sz="0" w:space="0" w:color="auto"/>
                <w:bottom w:val="none" w:sz="0" w:space="0" w:color="auto"/>
                <w:right w:val="none" w:sz="0" w:space="0" w:color="auto"/>
              </w:divBdr>
              <w:divsChild>
                <w:div w:id="433748894">
                  <w:marLeft w:val="0"/>
                  <w:marRight w:val="0"/>
                  <w:marTop w:val="0"/>
                  <w:marBottom w:val="0"/>
                  <w:divBdr>
                    <w:top w:val="none" w:sz="0" w:space="0" w:color="auto"/>
                    <w:left w:val="none" w:sz="0" w:space="0" w:color="auto"/>
                    <w:bottom w:val="none" w:sz="0" w:space="0" w:color="auto"/>
                    <w:right w:val="none" w:sz="0" w:space="0" w:color="auto"/>
                  </w:divBdr>
                  <w:divsChild>
                    <w:div w:id="1804957561">
                      <w:marLeft w:val="0"/>
                      <w:marRight w:val="0"/>
                      <w:marTop w:val="0"/>
                      <w:marBottom w:val="0"/>
                      <w:divBdr>
                        <w:top w:val="none" w:sz="0" w:space="0" w:color="auto"/>
                        <w:left w:val="none" w:sz="0" w:space="0" w:color="auto"/>
                        <w:bottom w:val="none" w:sz="0" w:space="0" w:color="auto"/>
                        <w:right w:val="none" w:sz="0" w:space="0" w:color="auto"/>
                      </w:divBdr>
                      <w:divsChild>
                        <w:div w:id="1561866059">
                          <w:marLeft w:val="0"/>
                          <w:marRight w:val="0"/>
                          <w:marTop w:val="0"/>
                          <w:marBottom w:val="0"/>
                          <w:divBdr>
                            <w:top w:val="none" w:sz="0" w:space="0" w:color="auto"/>
                            <w:left w:val="none" w:sz="0" w:space="0" w:color="auto"/>
                            <w:bottom w:val="none" w:sz="0" w:space="0" w:color="auto"/>
                            <w:right w:val="none" w:sz="0" w:space="0" w:color="auto"/>
                          </w:divBdr>
                          <w:divsChild>
                            <w:div w:id="1108046728">
                              <w:marLeft w:val="0"/>
                              <w:marRight w:val="0"/>
                              <w:marTop w:val="0"/>
                              <w:marBottom w:val="0"/>
                              <w:divBdr>
                                <w:top w:val="none" w:sz="0" w:space="0" w:color="auto"/>
                                <w:left w:val="none" w:sz="0" w:space="0" w:color="auto"/>
                                <w:bottom w:val="none" w:sz="0" w:space="0" w:color="auto"/>
                                <w:right w:val="none" w:sz="0" w:space="0" w:color="auto"/>
                              </w:divBdr>
                              <w:divsChild>
                                <w:div w:id="1760562769">
                                  <w:marLeft w:val="0"/>
                                  <w:marRight w:val="0"/>
                                  <w:marTop w:val="0"/>
                                  <w:marBottom w:val="0"/>
                                  <w:divBdr>
                                    <w:top w:val="none" w:sz="0" w:space="0" w:color="auto"/>
                                    <w:left w:val="none" w:sz="0" w:space="0" w:color="auto"/>
                                    <w:bottom w:val="none" w:sz="0" w:space="0" w:color="auto"/>
                                    <w:right w:val="none" w:sz="0" w:space="0" w:color="auto"/>
                                  </w:divBdr>
                                  <w:divsChild>
                                    <w:div w:id="1969388979">
                                      <w:marLeft w:val="0"/>
                                      <w:marRight w:val="0"/>
                                      <w:marTop w:val="0"/>
                                      <w:marBottom w:val="0"/>
                                      <w:divBdr>
                                        <w:top w:val="none" w:sz="0" w:space="0" w:color="auto"/>
                                        <w:left w:val="none" w:sz="0" w:space="0" w:color="auto"/>
                                        <w:bottom w:val="none" w:sz="0" w:space="0" w:color="auto"/>
                                        <w:right w:val="none" w:sz="0" w:space="0" w:color="auto"/>
                                      </w:divBdr>
                                      <w:divsChild>
                                        <w:div w:id="131563322">
                                          <w:marLeft w:val="0"/>
                                          <w:marRight w:val="0"/>
                                          <w:marTop w:val="0"/>
                                          <w:marBottom w:val="0"/>
                                          <w:divBdr>
                                            <w:top w:val="none" w:sz="0" w:space="0" w:color="auto"/>
                                            <w:left w:val="none" w:sz="0" w:space="0" w:color="auto"/>
                                            <w:bottom w:val="none" w:sz="0" w:space="0" w:color="auto"/>
                                            <w:right w:val="none" w:sz="0" w:space="0" w:color="auto"/>
                                          </w:divBdr>
                                          <w:divsChild>
                                            <w:div w:id="1294367746">
                                              <w:marLeft w:val="0"/>
                                              <w:marRight w:val="0"/>
                                              <w:marTop w:val="0"/>
                                              <w:marBottom w:val="0"/>
                                              <w:divBdr>
                                                <w:top w:val="none" w:sz="0" w:space="0" w:color="auto"/>
                                                <w:left w:val="none" w:sz="0" w:space="0" w:color="auto"/>
                                                <w:bottom w:val="none" w:sz="0" w:space="0" w:color="auto"/>
                                                <w:right w:val="none" w:sz="0" w:space="0" w:color="auto"/>
                                              </w:divBdr>
                                              <w:divsChild>
                                                <w:div w:id="1988707515">
                                                  <w:marLeft w:val="0"/>
                                                  <w:marRight w:val="0"/>
                                                  <w:marTop w:val="0"/>
                                                  <w:marBottom w:val="0"/>
                                                  <w:divBdr>
                                                    <w:top w:val="none" w:sz="0" w:space="0" w:color="auto"/>
                                                    <w:left w:val="none" w:sz="0" w:space="0" w:color="auto"/>
                                                    <w:bottom w:val="none" w:sz="0" w:space="0" w:color="auto"/>
                                                    <w:right w:val="none" w:sz="0" w:space="0" w:color="auto"/>
                                                  </w:divBdr>
                                                  <w:divsChild>
                                                    <w:div w:id="208359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11196205">
      <w:bodyDiv w:val="1"/>
      <w:marLeft w:val="0"/>
      <w:marRight w:val="0"/>
      <w:marTop w:val="0"/>
      <w:marBottom w:val="0"/>
      <w:divBdr>
        <w:top w:val="none" w:sz="0" w:space="0" w:color="auto"/>
        <w:left w:val="none" w:sz="0" w:space="0" w:color="auto"/>
        <w:bottom w:val="none" w:sz="0" w:space="0" w:color="auto"/>
        <w:right w:val="none" w:sz="0" w:space="0" w:color="auto"/>
      </w:divBdr>
      <w:divsChild>
        <w:div w:id="576521342">
          <w:marLeft w:val="0"/>
          <w:marRight w:val="0"/>
          <w:marTop w:val="0"/>
          <w:marBottom w:val="0"/>
          <w:divBdr>
            <w:top w:val="none" w:sz="0" w:space="0" w:color="auto"/>
            <w:left w:val="none" w:sz="0" w:space="0" w:color="auto"/>
            <w:bottom w:val="none" w:sz="0" w:space="0" w:color="auto"/>
            <w:right w:val="none" w:sz="0" w:space="0" w:color="auto"/>
          </w:divBdr>
          <w:divsChild>
            <w:div w:id="345526128">
              <w:marLeft w:val="0"/>
              <w:marRight w:val="0"/>
              <w:marTop w:val="0"/>
              <w:marBottom w:val="0"/>
              <w:divBdr>
                <w:top w:val="none" w:sz="0" w:space="0" w:color="auto"/>
                <w:left w:val="none" w:sz="0" w:space="0" w:color="auto"/>
                <w:bottom w:val="none" w:sz="0" w:space="0" w:color="auto"/>
                <w:right w:val="none" w:sz="0" w:space="0" w:color="auto"/>
              </w:divBdr>
              <w:divsChild>
                <w:div w:id="87194827">
                  <w:marLeft w:val="0"/>
                  <w:marRight w:val="0"/>
                  <w:marTop w:val="0"/>
                  <w:marBottom w:val="0"/>
                  <w:divBdr>
                    <w:top w:val="none" w:sz="0" w:space="0" w:color="auto"/>
                    <w:left w:val="none" w:sz="0" w:space="0" w:color="auto"/>
                    <w:bottom w:val="none" w:sz="0" w:space="0" w:color="auto"/>
                    <w:right w:val="none" w:sz="0" w:space="0" w:color="auto"/>
                  </w:divBdr>
                  <w:divsChild>
                    <w:div w:id="1994723236">
                      <w:marLeft w:val="0"/>
                      <w:marRight w:val="0"/>
                      <w:marTop w:val="0"/>
                      <w:marBottom w:val="0"/>
                      <w:divBdr>
                        <w:top w:val="none" w:sz="0" w:space="0" w:color="auto"/>
                        <w:left w:val="none" w:sz="0" w:space="0" w:color="auto"/>
                        <w:bottom w:val="none" w:sz="0" w:space="0" w:color="auto"/>
                        <w:right w:val="none" w:sz="0" w:space="0" w:color="auto"/>
                      </w:divBdr>
                      <w:divsChild>
                        <w:div w:id="1096755770">
                          <w:marLeft w:val="0"/>
                          <w:marRight w:val="0"/>
                          <w:marTop w:val="0"/>
                          <w:marBottom w:val="0"/>
                          <w:divBdr>
                            <w:top w:val="none" w:sz="0" w:space="0" w:color="auto"/>
                            <w:left w:val="none" w:sz="0" w:space="0" w:color="auto"/>
                            <w:bottom w:val="none" w:sz="0" w:space="0" w:color="auto"/>
                            <w:right w:val="none" w:sz="0" w:space="0" w:color="auto"/>
                          </w:divBdr>
                          <w:divsChild>
                            <w:div w:id="647443942">
                              <w:marLeft w:val="0"/>
                              <w:marRight w:val="0"/>
                              <w:marTop w:val="0"/>
                              <w:marBottom w:val="0"/>
                              <w:divBdr>
                                <w:top w:val="none" w:sz="0" w:space="0" w:color="auto"/>
                                <w:left w:val="none" w:sz="0" w:space="0" w:color="auto"/>
                                <w:bottom w:val="none" w:sz="0" w:space="0" w:color="auto"/>
                                <w:right w:val="none" w:sz="0" w:space="0" w:color="auto"/>
                              </w:divBdr>
                              <w:divsChild>
                                <w:div w:id="780732671">
                                  <w:marLeft w:val="0"/>
                                  <w:marRight w:val="0"/>
                                  <w:marTop w:val="0"/>
                                  <w:marBottom w:val="0"/>
                                  <w:divBdr>
                                    <w:top w:val="none" w:sz="0" w:space="0" w:color="auto"/>
                                    <w:left w:val="none" w:sz="0" w:space="0" w:color="auto"/>
                                    <w:bottom w:val="none" w:sz="0" w:space="0" w:color="auto"/>
                                    <w:right w:val="none" w:sz="0" w:space="0" w:color="auto"/>
                                  </w:divBdr>
                                  <w:divsChild>
                                    <w:div w:id="898899918">
                                      <w:marLeft w:val="0"/>
                                      <w:marRight w:val="0"/>
                                      <w:marTop w:val="0"/>
                                      <w:marBottom w:val="0"/>
                                      <w:divBdr>
                                        <w:top w:val="none" w:sz="0" w:space="0" w:color="auto"/>
                                        <w:left w:val="none" w:sz="0" w:space="0" w:color="auto"/>
                                        <w:bottom w:val="none" w:sz="0" w:space="0" w:color="auto"/>
                                        <w:right w:val="none" w:sz="0" w:space="0" w:color="auto"/>
                                      </w:divBdr>
                                      <w:divsChild>
                                        <w:div w:id="1798255624">
                                          <w:marLeft w:val="0"/>
                                          <w:marRight w:val="0"/>
                                          <w:marTop w:val="0"/>
                                          <w:marBottom w:val="0"/>
                                          <w:divBdr>
                                            <w:top w:val="none" w:sz="0" w:space="0" w:color="auto"/>
                                            <w:left w:val="none" w:sz="0" w:space="0" w:color="auto"/>
                                            <w:bottom w:val="none" w:sz="0" w:space="0" w:color="auto"/>
                                            <w:right w:val="none" w:sz="0" w:space="0" w:color="auto"/>
                                          </w:divBdr>
                                          <w:divsChild>
                                            <w:div w:id="1532455219">
                                              <w:marLeft w:val="0"/>
                                              <w:marRight w:val="0"/>
                                              <w:marTop w:val="0"/>
                                              <w:marBottom w:val="0"/>
                                              <w:divBdr>
                                                <w:top w:val="none" w:sz="0" w:space="0" w:color="auto"/>
                                                <w:left w:val="none" w:sz="0" w:space="0" w:color="auto"/>
                                                <w:bottom w:val="none" w:sz="0" w:space="0" w:color="auto"/>
                                                <w:right w:val="none" w:sz="0" w:space="0" w:color="auto"/>
                                              </w:divBdr>
                                              <w:divsChild>
                                                <w:div w:id="45881835">
                                                  <w:marLeft w:val="0"/>
                                                  <w:marRight w:val="0"/>
                                                  <w:marTop w:val="0"/>
                                                  <w:marBottom w:val="0"/>
                                                  <w:divBdr>
                                                    <w:top w:val="none" w:sz="0" w:space="0" w:color="auto"/>
                                                    <w:left w:val="none" w:sz="0" w:space="0" w:color="auto"/>
                                                    <w:bottom w:val="none" w:sz="0" w:space="0" w:color="auto"/>
                                                    <w:right w:val="none" w:sz="0" w:space="0" w:color="auto"/>
                                                  </w:divBdr>
                                                  <w:divsChild>
                                                    <w:div w:id="26188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1442911">
      <w:bodyDiv w:val="1"/>
      <w:marLeft w:val="0"/>
      <w:marRight w:val="0"/>
      <w:marTop w:val="0"/>
      <w:marBottom w:val="2700"/>
      <w:divBdr>
        <w:top w:val="none" w:sz="0" w:space="0" w:color="auto"/>
        <w:left w:val="none" w:sz="0" w:space="0" w:color="auto"/>
        <w:bottom w:val="none" w:sz="0" w:space="0" w:color="auto"/>
        <w:right w:val="none" w:sz="0" w:space="0" w:color="auto"/>
      </w:divBdr>
      <w:divsChild>
        <w:div w:id="1910192594">
          <w:marLeft w:val="0"/>
          <w:marRight w:val="0"/>
          <w:marTop w:val="0"/>
          <w:marBottom w:val="0"/>
          <w:divBdr>
            <w:top w:val="none" w:sz="0" w:space="0" w:color="auto"/>
            <w:left w:val="none" w:sz="0" w:space="0" w:color="auto"/>
            <w:bottom w:val="none" w:sz="0" w:space="0" w:color="auto"/>
            <w:right w:val="none" w:sz="0" w:space="0" w:color="auto"/>
          </w:divBdr>
          <w:divsChild>
            <w:div w:id="1840273030">
              <w:marLeft w:val="0"/>
              <w:marRight w:val="0"/>
              <w:marTop w:val="0"/>
              <w:marBottom w:val="0"/>
              <w:divBdr>
                <w:top w:val="none" w:sz="0" w:space="0" w:color="auto"/>
                <w:left w:val="none" w:sz="0" w:space="0" w:color="auto"/>
                <w:bottom w:val="none" w:sz="0" w:space="0" w:color="auto"/>
                <w:right w:val="none" w:sz="0" w:space="0" w:color="auto"/>
              </w:divBdr>
              <w:divsChild>
                <w:div w:id="255600509">
                  <w:marLeft w:val="0"/>
                  <w:marRight w:val="0"/>
                  <w:marTop w:val="0"/>
                  <w:marBottom w:val="0"/>
                  <w:divBdr>
                    <w:top w:val="none" w:sz="0" w:space="0" w:color="auto"/>
                    <w:left w:val="none" w:sz="0" w:space="0" w:color="auto"/>
                    <w:bottom w:val="none" w:sz="0" w:space="0" w:color="auto"/>
                    <w:right w:val="none" w:sz="0" w:space="0" w:color="auto"/>
                  </w:divBdr>
                  <w:divsChild>
                    <w:div w:id="971055040">
                      <w:marLeft w:val="0"/>
                      <w:marRight w:val="0"/>
                      <w:marTop w:val="0"/>
                      <w:marBottom w:val="0"/>
                      <w:divBdr>
                        <w:top w:val="none" w:sz="0" w:space="0" w:color="auto"/>
                        <w:left w:val="none" w:sz="0" w:space="0" w:color="auto"/>
                        <w:bottom w:val="none" w:sz="0" w:space="0" w:color="auto"/>
                        <w:right w:val="none" w:sz="0" w:space="0" w:color="auto"/>
                      </w:divBdr>
                      <w:divsChild>
                        <w:div w:id="244918920">
                          <w:marLeft w:val="-15"/>
                          <w:marRight w:val="0"/>
                          <w:marTop w:val="0"/>
                          <w:marBottom w:val="0"/>
                          <w:divBdr>
                            <w:top w:val="none" w:sz="0" w:space="0" w:color="auto"/>
                            <w:left w:val="none" w:sz="0" w:space="0" w:color="auto"/>
                            <w:bottom w:val="none" w:sz="0" w:space="0" w:color="auto"/>
                            <w:right w:val="none" w:sz="0" w:space="0" w:color="auto"/>
                          </w:divBdr>
                          <w:divsChild>
                            <w:div w:id="10035870">
                              <w:marLeft w:val="0"/>
                              <w:marRight w:val="0"/>
                              <w:marTop w:val="0"/>
                              <w:marBottom w:val="0"/>
                              <w:divBdr>
                                <w:top w:val="none" w:sz="0" w:space="0" w:color="auto"/>
                                <w:left w:val="none" w:sz="0" w:space="0" w:color="auto"/>
                                <w:bottom w:val="none" w:sz="0" w:space="0" w:color="auto"/>
                                <w:right w:val="none" w:sz="0" w:space="0" w:color="auto"/>
                              </w:divBdr>
                              <w:divsChild>
                                <w:div w:id="2061778254">
                                  <w:marLeft w:val="0"/>
                                  <w:marRight w:val="0"/>
                                  <w:marTop w:val="0"/>
                                  <w:marBottom w:val="0"/>
                                  <w:divBdr>
                                    <w:top w:val="none" w:sz="0" w:space="0" w:color="auto"/>
                                    <w:left w:val="none" w:sz="0" w:space="0" w:color="auto"/>
                                    <w:bottom w:val="none" w:sz="0" w:space="0" w:color="auto"/>
                                    <w:right w:val="none" w:sz="0" w:space="0" w:color="auto"/>
                                  </w:divBdr>
                                  <w:divsChild>
                                    <w:div w:id="2126121274">
                                      <w:marLeft w:val="0"/>
                                      <w:marRight w:val="-15"/>
                                      <w:marTop w:val="0"/>
                                      <w:marBottom w:val="0"/>
                                      <w:divBdr>
                                        <w:top w:val="none" w:sz="0" w:space="0" w:color="auto"/>
                                        <w:left w:val="none" w:sz="0" w:space="0" w:color="auto"/>
                                        <w:bottom w:val="none" w:sz="0" w:space="0" w:color="auto"/>
                                        <w:right w:val="none" w:sz="0" w:space="0" w:color="auto"/>
                                      </w:divBdr>
                                      <w:divsChild>
                                        <w:div w:id="307437643">
                                          <w:marLeft w:val="0"/>
                                          <w:marRight w:val="0"/>
                                          <w:marTop w:val="0"/>
                                          <w:marBottom w:val="0"/>
                                          <w:divBdr>
                                            <w:top w:val="none" w:sz="0" w:space="0" w:color="auto"/>
                                            <w:left w:val="none" w:sz="0" w:space="0" w:color="auto"/>
                                            <w:bottom w:val="none" w:sz="0" w:space="0" w:color="auto"/>
                                            <w:right w:val="none" w:sz="0" w:space="0" w:color="auto"/>
                                          </w:divBdr>
                                          <w:divsChild>
                                            <w:div w:id="276496665">
                                              <w:marLeft w:val="-270"/>
                                              <w:marRight w:val="0"/>
                                              <w:marTop w:val="0"/>
                                              <w:marBottom w:val="0"/>
                                              <w:divBdr>
                                                <w:top w:val="none" w:sz="0" w:space="0" w:color="auto"/>
                                                <w:left w:val="none" w:sz="0" w:space="0" w:color="auto"/>
                                                <w:bottom w:val="none" w:sz="0" w:space="0" w:color="auto"/>
                                                <w:right w:val="none" w:sz="0" w:space="0" w:color="auto"/>
                                              </w:divBdr>
                                              <w:divsChild>
                                                <w:div w:id="864295615">
                                                  <w:marLeft w:val="0"/>
                                                  <w:marRight w:val="0"/>
                                                  <w:marTop w:val="0"/>
                                                  <w:marBottom w:val="0"/>
                                                  <w:divBdr>
                                                    <w:top w:val="none" w:sz="0" w:space="0" w:color="auto"/>
                                                    <w:left w:val="none" w:sz="0" w:space="0" w:color="auto"/>
                                                    <w:bottom w:val="none" w:sz="0" w:space="0" w:color="auto"/>
                                                    <w:right w:val="none" w:sz="0" w:space="0" w:color="auto"/>
                                                  </w:divBdr>
                                                  <w:divsChild>
                                                    <w:div w:id="1038822291">
                                                      <w:marLeft w:val="0"/>
                                                      <w:marRight w:val="0"/>
                                                      <w:marTop w:val="0"/>
                                                      <w:marBottom w:val="0"/>
                                                      <w:divBdr>
                                                        <w:top w:val="single" w:sz="6" w:space="0" w:color="E5E6E9"/>
                                                        <w:left w:val="single" w:sz="6" w:space="0" w:color="DFE0E4"/>
                                                        <w:bottom w:val="single" w:sz="6" w:space="0" w:color="D0D1D5"/>
                                                        <w:right w:val="single" w:sz="6" w:space="0" w:color="DFE0E4"/>
                                                      </w:divBdr>
                                                      <w:divsChild>
                                                        <w:div w:id="567035747">
                                                          <w:marLeft w:val="0"/>
                                                          <w:marRight w:val="0"/>
                                                          <w:marTop w:val="0"/>
                                                          <w:marBottom w:val="0"/>
                                                          <w:divBdr>
                                                            <w:top w:val="none" w:sz="0" w:space="0" w:color="auto"/>
                                                            <w:left w:val="none" w:sz="0" w:space="0" w:color="auto"/>
                                                            <w:bottom w:val="none" w:sz="0" w:space="0" w:color="auto"/>
                                                            <w:right w:val="none" w:sz="0" w:space="0" w:color="auto"/>
                                                          </w:divBdr>
                                                          <w:divsChild>
                                                            <w:div w:id="860558468">
                                                              <w:marLeft w:val="0"/>
                                                              <w:marRight w:val="0"/>
                                                              <w:marTop w:val="0"/>
                                                              <w:marBottom w:val="0"/>
                                                              <w:divBdr>
                                                                <w:top w:val="none" w:sz="0" w:space="0" w:color="auto"/>
                                                                <w:left w:val="none" w:sz="0" w:space="0" w:color="auto"/>
                                                                <w:bottom w:val="none" w:sz="0" w:space="0" w:color="auto"/>
                                                                <w:right w:val="none" w:sz="0" w:space="0" w:color="auto"/>
                                                              </w:divBdr>
                                                              <w:divsChild>
                                                                <w:div w:id="1447963662">
                                                                  <w:marLeft w:val="0"/>
                                                                  <w:marRight w:val="0"/>
                                                                  <w:marTop w:val="0"/>
                                                                  <w:marBottom w:val="0"/>
                                                                  <w:divBdr>
                                                                    <w:top w:val="none" w:sz="0" w:space="0" w:color="auto"/>
                                                                    <w:left w:val="none" w:sz="0" w:space="0" w:color="auto"/>
                                                                    <w:bottom w:val="none" w:sz="0" w:space="0" w:color="auto"/>
                                                                    <w:right w:val="none" w:sz="0" w:space="0" w:color="auto"/>
                                                                  </w:divBdr>
                                                                  <w:divsChild>
                                                                    <w:div w:id="1363941817">
                                                                      <w:marLeft w:val="0"/>
                                                                      <w:marRight w:val="0"/>
                                                                      <w:marTop w:val="0"/>
                                                                      <w:marBottom w:val="0"/>
                                                                      <w:divBdr>
                                                                        <w:top w:val="none" w:sz="0" w:space="0" w:color="auto"/>
                                                                        <w:left w:val="none" w:sz="0" w:space="0" w:color="auto"/>
                                                                        <w:bottom w:val="none" w:sz="0" w:space="0" w:color="auto"/>
                                                                        <w:right w:val="none" w:sz="0" w:space="0" w:color="auto"/>
                                                                      </w:divBdr>
                                                                      <w:divsChild>
                                                                        <w:div w:id="201518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2213362">
      <w:bodyDiv w:val="1"/>
      <w:marLeft w:val="0"/>
      <w:marRight w:val="0"/>
      <w:marTop w:val="0"/>
      <w:marBottom w:val="0"/>
      <w:divBdr>
        <w:top w:val="none" w:sz="0" w:space="0" w:color="auto"/>
        <w:left w:val="none" w:sz="0" w:space="0" w:color="auto"/>
        <w:bottom w:val="none" w:sz="0" w:space="0" w:color="auto"/>
        <w:right w:val="none" w:sz="0" w:space="0" w:color="auto"/>
      </w:divBdr>
    </w:div>
    <w:div w:id="1429430113">
      <w:bodyDiv w:val="1"/>
      <w:marLeft w:val="0"/>
      <w:marRight w:val="0"/>
      <w:marTop w:val="0"/>
      <w:marBottom w:val="0"/>
      <w:divBdr>
        <w:top w:val="none" w:sz="0" w:space="0" w:color="auto"/>
        <w:left w:val="none" w:sz="0" w:space="0" w:color="auto"/>
        <w:bottom w:val="none" w:sz="0" w:space="0" w:color="auto"/>
        <w:right w:val="none" w:sz="0" w:space="0" w:color="auto"/>
      </w:divBdr>
      <w:divsChild>
        <w:div w:id="2066638253">
          <w:marLeft w:val="0"/>
          <w:marRight w:val="0"/>
          <w:marTop w:val="0"/>
          <w:marBottom w:val="0"/>
          <w:divBdr>
            <w:top w:val="none" w:sz="0" w:space="0" w:color="auto"/>
            <w:left w:val="none" w:sz="0" w:space="0" w:color="auto"/>
            <w:bottom w:val="none" w:sz="0" w:space="0" w:color="auto"/>
            <w:right w:val="none" w:sz="0" w:space="0" w:color="auto"/>
          </w:divBdr>
          <w:divsChild>
            <w:div w:id="1244726012">
              <w:marLeft w:val="0"/>
              <w:marRight w:val="0"/>
              <w:marTop w:val="0"/>
              <w:marBottom w:val="0"/>
              <w:divBdr>
                <w:top w:val="none" w:sz="0" w:space="0" w:color="auto"/>
                <w:left w:val="none" w:sz="0" w:space="0" w:color="auto"/>
                <w:bottom w:val="none" w:sz="0" w:space="0" w:color="auto"/>
                <w:right w:val="none" w:sz="0" w:space="0" w:color="auto"/>
              </w:divBdr>
              <w:divsChild>
                <w:div w:id="214438014">
                  <w:marLeft w:val="0"/>
                  <w:marRight w:val="0"/>
                  <w:marTop w:val="0"/>
                  <w:marBottom w:val="0"/>
                  <w:divBdr>
                    <w:top w:val="none" w:sz="0" w:space="0" w:color="auto"/>
                    <w:left w:val="none" w:sz="0" w:space="0" w:color="auto"/>
                    <w:bottom w:val="none" w:sz="0" w:space="0" w:color="auto"/>
                    <w:right w:val="none" w:sz="0" w:space="0" w:color="auto"/>
                  </w:divBdr>
                  <w:divsChild>
                    <w:div w:id="885797695">
                      <w:marLeft w:val="0"/>
                      <w:marRight w:val="0"/>
                      <w:marTop w:val="0"/>
                      <w:marBottom w:val="0"/>
                      <w:divBdr>
                        <w:top w:val="none" w:sz="0" w:space="0" w:color="auto"/>
                        <w:left w:val="none" w:sz="0" w:space="0" w:color="auto"/>
                        <w:bottom w:val="none" w:sz="0" w:space="0" w:color="auto"/>
                        <w:right w:val="none" w:sz="0" w:space="0" w:color="auto"/>
                      </w:divBdr>
                      <w:divsChild>
                        <w:div w:id="690499218">
                          <w:marLeft w:val="0"/>
                          <w:marRight w:val="0"/>
                          <w:marTop w:val="0"/>
                          <w:marBottom w:val="0"/>
                          <w:divBdr>
                            <w:top w:val="none" w:sz="0" w:space="0" w:color="auto"/>
                            <w:left w:val="none" w:sz="0" w:space="0" w:color="auto"/>
                            <w:bottom w:val="none" w:sz="0" w:space="0" w:color="auto"/>
                            <w:right w:val="none" w:sz="0" w:space="0" w:color="auto"/>
                          </w:divBdr>
                          <w:divsChild>
                            <w:div w:id="1389719274">
                              <w:marLeft w:val="0"/>
                              <w:marRight w:val="0"/>
                              <w:marTop w:val="0"/>
                              <w:marBottom w:val="0"/>
                              <w:divBdr>
                                <w:top w:val="none" w:sz="0" w:space="0" w:color="auto"/>
                                <w:left w:val="none" w:sz="0" w:space="0" w:color="auto"/>
                                <w:bottom w:val="none" w:sz="0" w:space="0" w:color="auto"/>
                                <w:right w:val="none" w:sz="0" w:space="0" w:color="auto"/>
                              </w:divBdr>
                              <w:divsChild>
                                <w:div w:id="1792434842">
                                  <w:marLeft w:val="0"/>
                                  <w:marRight w:val="0"/>
                                  <w:marTop w:val="0"/>
                                  <w:marBottom w:val="0"/>
                                  <w:divBdr>
                                    <w:top w:val="none" w:sz="0" w:space="0" w:color="auto"/>
                                    <w:left w:val="none" w:sz="0" w:space="0" w:color="auto"/>
                                    <w:bottom w:val="none" w:sz="0" w:space="0" w:color="auto"/>
                                    <w:right w:val="none" w:sz="0" w:space="0" w:color="auto"/>
                                  </w:divBdr>
                                  <w:divsChild>
                                    <w:div w:id="2047178359">
                                      <w:marLeft w:val="0"/>
                                      <w:marRight w:val="0"/>
                                      <w:marTop w:val="0"/>
                                      <w:marBottom w:val="0"/>
                                      <w:divBdr>
                                        <w:top w:val="none" w:sz="0" w:space="0" w:color="auto"/>
                                        <w:left w:val="none" w:sz="0" w:space="0" w:color="auto"/>
                                        <w:bottom w:val="none" w:sz="0" w:space="0" w:color="auto"/>
                                        <w:right w:val="none" w:sz="0" w:space="0" w:color="auto"/>
                                      </w:divBdr>
                                      <w:divsChild>
                                        <w:div w:id="1198542393">
                                          <w:marLeft w:val="0"/>
                                          <w:marRight w:val="0"/>
                                          <w:marTop w:val="0"/>
                                          <w:marBottom w:val="0"/>
                                          <w:divBdr>
                                            <w:top w:val="none" w:sz="0" w:space="0" w:color="auto"/>
                                            <w:left w:val="none" w:sz="0" w:space="0" w:color="auto"/>
                                            <w:bottom w:val="none" w:sz="0" w:space="0" w:color="auto"/>
                                            <w:right w:val="none" w:sz="0" w:space="0" w:color="auto"/>
                                          </w:divBdr>
                                          <w:divsChild>
                                            <w:div w:id="29259279">
                                              <w:marLeft w:val="0"/>
                                              <w:marRight w:val="0"/>
                                              <w:marTop w:val="0"/>
                                              <w:marBottom w:val="0"/>
                                              <w:divBdr>
                                                <w:top w:val="none" w:sz="0" w:space="0" w:color="auto"/>
                                                <w:left w:val="none" w:sz="0" w:space="0" w:color="auto"/>
                                                <w:bottom w:val="none" w:sz="0" w:space="0" w:color="auto"/>
                                                <w:right w:val="none" w:sz="0" w:space="0" w:color="auto"/>
                                              </w:divBdr>
                                              <w:divsChild>
                                                <w:div w:id="1458723966">
                                                  <w:marLeft w:val="0"/>
                                                  <w:marRight w:val="0"/>
                                                  <w:marTop w:val="0"/>
                                                  <w:marBottom w:val="0"/>
                                                  <w:divBdr>
                                                    <w:top w:val="none" w:sz="0" w:space="0" w:color="auto"/>
                                                    <w:left w:val="none" w:sz="0" w:space="0" w:color="auto"/>
                                                    <w:bottom w:val="none" w:sz="0" w:space="0" w:color="auto"/>
                                                    <w:right w:val="none" w:sz="0" w:space="0" w:color="auto"/>
                                                  </w:divBdr>
                                                  <w:divsChild>
                                                    <w:div w:id="1675641866">
                                                      <w:marLeft w:val="0"/>
                                                      <w:marRight w:val="0"/>
                                                      <w:marTop w:val="0"/>
                                                      <w:marBottom w:val="0"/>
                                                      <w:divBdr>
                                                        <w:top w:val="none" w:sz="0" w:space="0" w:color="auto"/>
                                                        <w:left w:val="none" w:sz="0" w:space="0" w:color="auto"/>
                                                        <w:bottom w:val="none" w:sz="0" w:space="0" w:color="auto"/>
                                                        <w:right w:val="none" w:sz="0" w:space="0" w:color="auto"/>
                                                      </w:divBdr>
                                                      <w:divsChild>
                                                        <w:div w:id="476995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5172247">
      <w:bodyDiv w:val="1"/>
      <w:marLeft w:val="0"/>
      <w:marRight w:val="0"/>
      <w:marTop w:val="0"/>
      <w:marBottom w:val="0"/>
      <w:divBdr>
        <w:top w:val="none" w:sz="0" w:space="0" w:color="auto"/>
        <w:left w:val="none" w:sz="0" w:space="0" w:color="auto"/>
        <w:bottom w:val="none" w:sz="0" w:space="0" w:color="auto"/>
        <w:right w:val="none" w:sz="0" w:space="0" w:color="auto"/>
      </w:divBdr>
      <w:divsChild>
        <w:div w:id="550266646">
          <w:marLeft w:val="0"/>
          <w:marRight w:val="0"/>
          <w:marTop w:val="0"/>
          <w:marBottom w:val="0"/>
          <w:divBdr>
            <w:top w:val="none" w:sz="0" w:space="0" w:color="auto"/>
            <w:left w:val="none" w:sz="0" w:space="0" w:color="auto"/>
            <w:bottom w:val="none" w:sz="0" w:space="0" w:color="auto"/>
            <w:right w:val="none" w:sz="0" w:space="0" w:color="auto"/>
          </w:divBdr>
          <w:divsChild>
            <w:div w:id="126048767">
              <w:marLeft w:val="0"/>
              <w:marRight w:val="0"/>
              <w:marTop w:val="0"/>
              <w:marBottom w:val="0"/>
              <w:divBdr>
                <w:top w:val="none" w:sz="0" w:space="0" w:color="auto"/>
                <w:left w:val="none" w:sz="0" w:space="0" w:color="auto"/>
                <w:bottom w:val="none" w:sz="0" w:space="0" w:color="auto"/>
                <w:right w:val="none" w:sz="0" w:space="0" w:color="auto"/>
              </w:divBdr>
              <w:divsChild>
                <w:div w:id="880938288">
                  <w:marLeft w:val="0"/>
                  <w:marRight w:val="0"/>
                  <w:marTop w:val="0"/>
                  <w:marBottom w:val="0"/>
                  <w:divBdr>
                    <w:top w:val="none" w:sz="0" w:space="0" w:color="auto"/>
                    <w:left w:val="none" w:sz="0" w:space="0" w:color="auto"/>
                    <w:bottom w:val="none" w:sz="0" w:space="0" w:color="auto"/>
                    <w:right w:val="none" w:sz="0" w:space="0" w:color="auto"/>
                  </w:divBdr>
                  <w:divsChild>
                    <w:div w:id="700129861">
                      <w:marLeft w:val="0"/>
                      <w:marRight w:val="0"/>
                      <w:marTop w:val="0"/>
                      <w:marBottom w:val="0"/>
                      <w:divBdr>
                        <w:top w:val="none" w:sz="0" w:space="0" w:color="auto"/>
                        <w:left w:val="none" w:sz="0" w:space="0" w:color="auto"/>
                        <w:bottom w:val="none" w:sz="0" w:space="0" w:color="auto"/>
                        <w:right w:val="none" w:sz="0" w:space="0" w:color="auto"/>
                      </w:divBdr>
                      <w:divsChild>
                        <w:div w:id="1983609068">
                          <w:marLeft w:val="0"/>
                          <w:marRight w:val="0"/>
                          <w:marTop w:val="0"/>
                          <w:marBottom w:val="0"/>
                          <w:divBdr>
                            <w:top w:val="none" w:sz="0" w:space="0" w:color="auto"/>
                            <w:left w:val="none" w:sz="0" w:space="0" w:color="auto"/>
                            <w:bottom w:val="none" w:sz="0" w:space="0" w:color="auto"/>
                            <w:right w:val="none" w:sz="0" w:space="0" w:color="auto"/>
                          </w:divBdr>
                          <w:divsChild>
                            <w:div w:id="1033119476">
                              <w:marLeft w:val="0"/>
                              <w:marRight w:val="0"/>
                              <w:marTop w:val="0"/>
                              <w:marBottom w:val="0"/>
                              <w:divBdr>
                                <w:top w:val="none" w:sz="0" w:space="0" w:color="auto"/>
                                <w:left w:val="none" w:sz="0" w:space="0" w:color="auto"/>
                                <w:bottom w:val="none" w:sz="0" w:space="0" w:color="auto"/>
                                <w:right w:val="none" w:sz="0" w:space="0" w:color="auto"/>
                              </w:divBdr>
                              <w:divsChild>
                                <w:div w:id="1232501116">
                                  <w:marLeft w:val="0"/>
                                  <w:marRight w:val="0"/>
                                  <w:marTop w:val="0"/>
                                  <w:marBottom w:val="0"/>
                                  <w:divBdr>
                                    <w:top w:val="none" w:sz="0" w:space="0" w:color="auto"/>
                                    <w:left w:val="none" w:sz="0" w:space="0" w:color="auto"/>
                                    <w:bottom w:val="none" w:sz="0" w:space="0" w:color="auto"/>
                                    <w:right w:val="none" w:sz="0" w:space="0" w:color="auto"/>
                                  </w:divBdr>
                                  <w:divsChild>
                                    <w:div w:id="72286390">
                                      <w:marLeft w:val="0"/>
                                      <w:marRight w:val="0"/>
                                      <w:marTop w:val="0"/>
                                      <w:marBottom w:val="0"/>
                                      <w:divBdr>
                                        <w:top w:val="none" w:sz="0" w:space="0" w:color="auto"/>
                                        <w:left w:val="none" w:sz="0" w:space="0" w:color="auto"/>
                                        <w:bottom w:val="none" w:sz="0" w:space="0" w:color="auto"/>
                                        <w:right w:val="none" w:sz="0" w:space="0" w:color="auto"/>
                                      </w:divBdr>
                                      <w:divsChild>
                                        <w:div w:id="1712340713">
                                          <w:marLeft w:val="0"/>
                                          <w:marRight w:val="0"/>
                                          <w:marTop w:val="0"/>
                                          <w:marBottom w:val="0"/>
                                          <w:divBdr>
                                            <w:top w:val="none" w:sz="0" w:space="0" w:color="auto"/>
                                            <w:left w:val="none" w:sz="0" w:space="0" w:color="auto"/>
                                            <w:bottom w:val="none" w:sz="0" w:space="0" w:color="auto"/>
                                            <w:right w:val="none" w:sz="0" w:space="0" w:color="auto"/>
                                          </w:divBdr>
                                          <w:divsChild>
                                            <w:div w:id="1624844053">
                                              <w:marLeft w:val="0"/>
                                              <w:marRight w:val="0"/>
                                              <w:marTop w:val="0"/>
                                              <w:marBottom w:val="0"/>
                                              <w:divBdr>
                                                <w:top w:val="none" w:sz="0" w:space="0" w:color="auto"/>
                                                <w:left w:val="none" w:sz="0" w:space="0" w:color="auto"/>
                                                <w:bottom w:val="none" w:sz="0" w:space="0" w:color="auto"/>
                                                <w:right w:val="none" w:sz="0" w:space="0" w:color="auto"/>
                                              </w:divBdr>
                                              <w:divsChild>
                                                <w:div w:id="763768664">
                                                  <w:marLeft w:val="0"/>
                                                  <w:marRight w:val="0"/>
                                                  <w:marTop w:val="0"/>
                                                  <w:marBottom w:val="0"/>
                                                  <w:divBdr>
                                                    <w:top w:val="none" w:sz="0" w:space="0" w:color="auto"/>
                                                    <w:left w:val="none" w:sz="0" w:space="0" w:color="auto"/>
                                                    <w:bottom w:val="none" w:sz="0" w:space="0" w:color="auto"/>
                                                    <w:right w:val="none" w:sz="0" w:space="0" w:color="auto"/>
                                                  </w:divBdr>
                                                  <w:divsChild>
                                                    <w:div w:id="46990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17619556">
      <w:bodyDiv w:val="1"/>
      <w:marLeft w:val="0"/>
      <w:marRight w:val="0"/>
      <w:marTop w:val="0"/>
      <w:marBottom w:val="0"/>
      <w:divBdr>
        <w:top w:val="none" w:sz="0" w:space="0" w:color="auto"/>
        <w:left w:val="none" w:sz="0" w:space="0" w:color="auto"/>
        <w:bottom w:val="none" w:sz="0" w:space="0" w:color="auto"/>
        <w:right w:val="none" w:sz="0" w:space="0" w:color="auto"/>
      </w:divBdr>
      <w:divsChild>
        <w:div w:id="543294707">
          <w:marLeft w:val="0"/>
          <w:marRight w:val="0"/>
          <w:marTop w:val="0"/>
          <w:marBottom w:val="0"/>
          <w:divBdr>
            <w:top w:val="none" w:sz="0" w:space="0" w:color="auto"/>
            <w:left w:val="none" w:sz="0" w:space="0" w:color="auto"/>
            <w:bottom w:val="none" w:sz="0" w:space="0" w:color="auto"/>
            <w:right w:val="none" w:sz="0" w:space="0" w:color="auto"/>
          </w:divBdr>
          <w:divsChild>
            <w:div w:id="175467004">
              <w:marLeft w:val="0"/>
              <w:marRight w:val="0"/>
              <w:marTop w:val="0"/>
              <w:marBottom w:val="0"/>
              <w:divBdr>
                <w:top w:val="none" w:sz="0" w:space="0" w:color="auto"/>
                <w:left w:val="none" w:sz="0" w:space="0" w:color="auto"/>
                <w:bottom w:val="none" w:sz="0" w:space="0" w:color="auto"/>
                <w:right w:val="none" w:sz="0" w:space="0" w:color="auto"/>
              </w:divBdr>
              <w:divsChild>
                <w:div w:id="723215984">
                  <w:marLeft w:val="0"/>
                  <w:marRight w:val="0"/>
                  <w:marTop w:val="0"/>
                  <w:marBottom w:val="0"/>
                  <w:divBdr>
                    <w:top w:val="none" w:sz="0" w:space="0" w:color="auto"/>
                    <w:left w:val="none" w:sz="0" w:space="0" w:color="auto"/>
                    <w:bottom w:val="none" w:sz="0" w:space="0" w:color="auto"/>
                    <w:right w:val="none" w:sz="0" w:space="0" w:color="auto"/>
                  </w:divBdr>
                  <w:divsChild>
                    <w:div w:id="923495629">
                      <w:marLeft w:val="0"/>
                      <w:marRight w:val="0"/>
                      <w:marTop w:val="0"/>
                      <w:marBottom w:val="0"/>
                      <w:divBdr>
                        <w:top w:val="none" w:sz="0" w:space="0" w:color="auto"/>
                        <w:left w:val="none" w:sz="0" w:space="0" w:color="auto"/>
                        <w:bottom w:val="none" w:sz="0" w:space="0" w:color="auto"/>
                        <w:right w:val="none" w:sz="0" w:space="0" w:color="auto"/>
                      </w:divBdr>
                      <w:divsChild>
                        <w:div w:id="303850591">
                          <w:marLeft w:val="0"/>
                          <w:marRight w:val="0"/>
                          <w:marTop w:val="0"/>
                          <w:marBottom w:val="0"/>
                          <w:divBdr>
                            <w:top w:val="none" w:sz="0" w:space="0" w:color="auto"/>
                            <w:left w:val="none" w:sz="0" w:space="0" w:color="auto"/>
                            <w:bottom w:val="none" w:sz="0" w:space="0" w:color="auto"/>
                            <w:right w:val="none" w:sz="0" w:space="0" w:color="auto"/>
                          </w:divBdr>
                          <w:divsChild>
                            <w:div w:id="2122914214">
                              <w:marLeft w:val="0"/>
                              <w:marRight w:val="0"/>
                              <w:marTop w:val="0"/>
                              <w:marBottom w:val="0"/>
                              <w:divBdr>
                                <w:top w:val="none" w:sz="0" w:space="0" w:color="auto"/>
                                <w:left w:val="none" w:sz="0" w:space="0" w:color="auto"/>
                                <w:bottom w:val="none" w:sz="0" w:space="0" w:color="auto"/>
                                <w:right w:val="none" w:sz="0" w:space="0" w:color="auto"/>
                              </w:divBdr>
                              <w:divsChild>
                                <w:div w:id="1245072726">
                                  <w:marLeft w:val="0"/>
                                  <w:marRight w:val="0"/>
                                  <w:marTop w:val="0"/>
                                  <w:marBottom w:val="0"/>
                                  <w:divBdr>
                                    <w:top w:val="none" w:sz="0" w:space="0" w:color="auto"/>
                                    <w:left w:val="none" w:sz="0" w:space="0" w:color="auto"/>
                                    <w:bottom w:val="none" w:sz="0" w:space="0" w:color="auto"/>
                                    <w:right w:val="none" w:sz="0" w:space="0" w:color="auto"/>
                                  </w:divBdr>
                                  <w:divsChild>
                                    <w:div w:id="707989594">
                                      <w:marLeft w:val="0"/>
                                      <w:marRight w:val="0"/>
                                      <w:marTop w:val="0"/>
                                      <w:marBottom w:val="0"/>
                                      <w:divBdr>
                                        <w:top w:val="none" w:sz="0" w:space="0" w:color="auto"/>
                                        <w:left w:val="none" w:sz="0" w:space="0" w:color="auto"/>
                                        <w:bottom w:val="none" w:sz="0" w:space="0" w:color="auto"/>
                                        <w:right w:val="none" w:sz="0" w:space="0" w:color="auto"/>
                                      </w:divBdr>
                                      <w:divsChild>
                                        <w:div w:id="765461362">
                                          <w:marLeft w:val="0"/>
                                          <w:marRight w:val="0"/>
                                          <w:marTop w:val="0"/>
                                          <w:marBottom w:val="0"/>
                                          <w:divBdr>
                                            <w:top w:val="none" w:sz="0" w:space="0" w:color="auto"/>
                                            <w:left w:val="none" w:sz="0" w:space="0" w:color="auto"/>
                                            <w:bottom w:val="none" w:sz="0" w:space="0" w:color="auto"/>
                                            <w:right w:val="none" w:sz="0" w:space="0" w:color="auto"/>
                                          </w:divBdr>
                                          <w:divsChild>
                                            <w:div w:id="1455901379">
                                              <w:marLeft w:val="0"/>
                                              <w:marRight w:val="0"/>
                                              <w:marTop w:val="0"/>
                                              <w:marBottom w:val="0"/>
                                              <w:divBdr>
                                                <w:top w:val="none" w:sz="0" w:space="0" w:color="auto"/>
                                                <w:left w:val="none" w:sz="0" w:space="0" w:color="auto"/>
                                                <w:bottom w:val="none" w:sz="0" w:space="0" w:color="auto"/>
                                                <w:right w:val="none" w:sz="0" w:space="0" w:color="auto"/>
                                              </w:divBdr>
                                              <w:divsChild>
                                                <w:div w:id="1069696097">
                                                  <w:marLeft w:val="0"/>
                                                  <w:marRight w:val="0"/>
                                                  <w:marTop w:val="0"/>
                                                  <w:marBottom w:val="0"/>
                                                  <w:divBdr>
                                                    <w:top w:val="none" w:sz="0" w:space="0" w:color="auto"/>
                                                    <w:left w:val="none" w:sz="0" w:space="0" w:color="auto"/>
                                                    <w:bottom w:val="none" w:sz="0" w:space="0" w:color="auto"/>
                                                    <w:right w:val="none" w:sz="0" w:space="0" w:color="auto"/>
                                                  </w:divBdr>
                                                  <w:divsChild>
                                                    <w:div w:id="212660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51652834">
      <w:bodyDiv w:val="1"/>
      <w:marLeft w:val="0"/>
      <w:marRight w:val="0"/>
      <w:marTop w:val="0"/>
      <w:marBottom w:val="0"/>
      <w:divBdr>
        <w:top w:val="none" w:sz="0" w:space="0" w:color="auto"/>
        <w:left w:val="none" w:sz="0" w:space="0" w:color="auto"/>
        <w:bottom w:val="none" w:sz="0" w:space="0" w:color="auto"/>
        <w:right w:val="none" w:sz="0" w:space="0" w:color="auto"/>
      </w:divBdr>
      <w:divsChild>
        <w:div w:id="1948079029">
          <w:marLeft w:val="0"/>
          <w:marRight w:val="0"/>
          <w:marTop w:val="0"/>
          <w:marBottom w:val="0"/>
          <w:divBdr>
            <w:top w:val="none" w:sz="0" w:space="0" w:color="auto"/>
            <w:left w:val="none" w:sz="0" w:space="0" w:color="auto"/>
            <w:bottom w:val="none" w:sz="0" w:space="0" w:color="auto"/>
            <w:right w:val="none" w:sz="0" w:space="0" w:color="auto"/>
          </w:divBdr>
          <w:divsChild>
            <w:div w:id="227769756">
              <w:marLeft w:val="0"/>
              <w:marRight w:val="0"/>
              <w:marTop w:val="0"/>
              <w:marBottom w:val="0"/>
              <w:divBdr>
                <w:top w:val="none" w:sz="0" w:space="0" w:color="auto"/>
                <w:left w:val="none" w:sz="0" w:space="0" w:color="auto"/>
                <w:bottom w:val="none" w:sz="0" w:space="0" w:color="auto"/>
                <w:right w:val="none" w:sz="0" w:space="0" w:color="auto"/>
              </w:divBdr>
              <w:divsChild>
                <w:div w:id="1493791732">
                  <w:marLeft w:val="0"/>
                  <w:marRight w:val="0"/>
                  <w:marTop w:val="0"/>
                  <w:marBottom w:val="0"/>
                  <w:divBdr>
                    <w:top w:val="none" w:sz="0" w:space="0" w:color="auto"/>
                    <w:left w:val="none" w:sz="0" w:space="0" w:color="auto"/>
                    <w:bottom w:val="none" w:sz="0" w:space="0" w:color="auto"/>
                    <w:right w:val="none" w:sz="0" w:space="0" w:color="auto"/>
                  </w:divBdr>
                  <w:divsChild>
                    <w:div w:id="851920429">
                      <w:marLeft w:val="0"/>
                      <w:marRight w:val="0"/>
                      <w:marTop w:val="0"/>
                      <w:marBottom w:val="0"/>
                      <w:divBdr>
                        <w:top w:val="none" w:sz="0" w:space="0" w:color="auto"/>
                        <w:left w:val="none" w:sz="0" w:space="0" w:color="auto"/>
                        <w:bottom w:val="none" w:sz="0" w:space="0" w:color="auto"/>
                        <w:right w:val="none" w:sz="0" w:space="0" w:color="auto"/>
                      </w:divBdr>
                      <w:divsChild>
                        <w:div w:id="1401515504">
                          <w:marLeft w:val="0"/>
                          <w:marRight w:val="0"/>
                          <w:marTop w:val="0"/>
                          <w:marBottom w:val="0"/>
                          <w:divBdr>
                            <w:top w:val="none" w:sz="0" w:space="0" w:color="auto"/>
                            <w:left w:val="none" w:sz="0" w:space="0" w:color="auto"/>
                            <w:bottom w:val="none" w:sz="0" w:space="0" w:color="auto"/>
                            <w:right w:val="none" w:sz="0" w:space="0" w:color="auto"/>
                          </w:divBdr>
                          <w:divsChild>
                            <w:div w:id="851459218">
                              <w:marLeft w:val="0"/>
                              <w:marRight w:val="0"/>
                              <w:marTop w:val="0"/>
                              <w:marBottom w:val="0"/>
                              <w:divBdr>
                                <w:top w:val="none" w:sz="0" w:space="0" w:color="auto"/>
                                <w:left w:val="none" w:sz="0" w:space="0" w:color="auto"/>
                                <w:bottom w:val="none" w:sz="0" w:space="0" w:color="auto"/>
                                <w:right w:val="none" w:sz="0" w:space="0" w:color="auto"/>
                              </w:divBdr>
                              <w:divsChild>
                                <w:div w:id="1834907424">
                                  <w:marLeft w:val="0"/>
                                  <w:marRight w:val="0"/>
                                  <w:marTop w:val="0"/>
                                  <w:marBottom w:val="0"/>
                                  <w:divBdr>
                                    <w:top w:val="none" w:sz="0" w:space="0" w:color="auto"/>
                                    <w:left w:val="none" w:sz="0" w:space="0" w:color="auto"/>
                                    <w:bottom w:val="none" w:sz="0" w:space="0" w:color="auto"/>
                                    <w:right w:val="none" w:sz="0" w:space="0" w:color="auto"/>
                                  </w:divBdr>
                                  <w:divsChild>
                                    <w:div w:id="1173956607">
                                      <w:marLeft w:val="0"/>
                                      <w:marRight w:val="0"/>
                                      <w:marTop w:val="0"/>
                                      <w:marBottom w:val="0"/>
                                      <w:divBdr>
                                        <w:top w:val="none" w:sz="0" w:space="0" w:color="auto"/>
                                        <w:left w:val="none" w:sz="0" w:space="0" w:color="auto"/>
                                        <w:bottom w:val="none" w:sz="0" w:space="0" w:color="auto"/>
                                        <w:right w:val="none" w:sz="0" w:space="0" w:color="auto"/>
                                      </w:divBdr>
                                      <w:divsChild>
                                        <w:div w:id="1799299193">
                                          <w:marLeft w:val="0"/>
                                          <w:marRight w:val="0"/>
                                          <w:marTop w:val="0"/>
                                          <w:marBottom w:val="0"/>
                                          <w:divBdr>
                                            <w:top w:val="none" w:sz="0" w:space="0" w:color="auto"/>
                                            <w:left w:val="none" w:sz="0" w:space="0" w:color="auto"/>
                                            <w:bottom w:val="none" w:sz="0" w:space="0" w:color="auto"/>
                                            <w:right w:val="none" w:sz="0" w:space="0" w:color="auto"/>
                                          </w:divBdr>
                                          <w:divsChild>
                                            <w:div w:id="311259160">
                                              <w:marLeft w:val="0"/>
                                              <w:marRight w:val="0"/>
                                              <w:marTop w:val="0"/>
                                              <w:marBottom w:val="0"/>
                                              <w:divBdr>
                                                <w:top w:val="none" w:sz="0" w:space="0" w:color="auto"/>
                                                <w:left w:val="none" w:sz="0" w:space="0" w:color="auto"/>
                                                <w:bottom w:val="none" w:sz="0" w:space="0" w:color="auto"/>
                                                <w:right w:val="none" w:sz="0" w:space="0" w:color="auto"/>
                                              </w:divBdr>
                                              <w:divsChild>
                                                <w:div w:id="895551302">
                                                  <w:marLeft w:val="0"/>
                                                  <w:marRight w:val="0"/>
                                                  <w:marTop w:val="0"/>
                                                  <w:marBottom w:val="0"/>
                                                  <w:divBdr>
                                                    <w:top w:val="none" w:sz="0" w:space="0" w:color="auto"/>
                                                    <w:left w:val="none" w:sz="0" w:space="0" w:color="auto"/>
                                                    <w:bottom w:val="none" w:sz="0" w:space="0" w:color="auto"/>
                                                    <w:right w:val="none" w:sz="0" w:space="0" w:color="auto"/>
                                                  </w:divBdr>
                                                  <w:divsChild>
                                                    <w:div w:id="211230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52422075">
      <w:bodyDiv w:val="1"/>
      <w:marLeft w:val="0"/>
      <w:marRight w:val="0"/>
      <w:marTop w:val="0"/>
      <w:marBottom w:val="0"/>
      <w:divBdr>
        <w:top w:val="none" w:sz="0" w:space="0" w:color="auto"/>
        <w:left w:val="none" w:sz="0" w:space="0" w:color="auto"/>
        <w:bottom w:val="none" w:sz="0" w:space="0" w:color="auto"/>
        <w:right w:val="none" w:sz="0" w:space="0" w:color="auto"/>
      </w:divBdr>
      <w:divsChild>
        <w:div w:id="1845198716">
          <w:marLeft w:val="0"/>
          <w:marRight w:val="0"/>
          <w:marTop w:val="0"/>
          <w:marBottom w:val="0"/>
          <w:divBdr>
            <w:top w:val="none" w:sz="0" w:space="0" w:color="auto"/>
            <w:left w:val="none" w:sz="0" w:space="0" w:color="auto"/>
            <w:bottom w:val="none" w:sz="0" w:space="0" w:color="auto"/>
            <w:right w:val="none" w:sz="0" w:space="0" w:color="auto"/>
          </w:divBdr>
          <w:divsChild>
            <w:div w:id="871068720">
              <w:marLeft w:val="0"/>
              <w:marRight w:val="0"/>
              <w:marTop w:val="0"/>
              <w:marBottom w:val="0"/>
              <w:divBdr>
                <w:top w:val="none" w:sz="0" w:space="0" w:color="auto"/>
                <w:left w:val="none" w:sz="0" w:space="0" w:color="auto"/>
                <w:bottom w:val="none" w:sz="0" w:space="0" w:color="auto"/>
                <w:right w:val="none" w:sz="0" w:space="0" w:color="auto"/>
              </w:divBdr>
              <w:divsChild>
                <w:div w:id="1159156479">
                  <w:marLeft w:val="0"/>
                  <w:marRight w:val="0"/>
                  <w:marTop w:val="0"/>
                  <w:marBottom w:val="0"/>
                  <w:divBdr>
                    <w:top w:val="none" w:sz="0" w:space="0" w:color="auto"/>
                    <w:left w:val="none" w:sz="0" w:space="0" w:color="auto"/>
                    <w:bottom w:val="none" w:sz="0" w:space="0" w:color="auto"/>
                    <w:right w:val="none" w:sz="0" w:space="0" w:color="auto"/>
                  </w:divBdr>
                  <w:divsChild>
                    <w:div w:id="746071288">
                      <w:marLeft w:val="0"/>
                      <w:marRight w:val="0"/>
                      <w:marTop w:val="0"/>
                      <w:marBottom w:val="0"/>
                      <w:divBdr>
                        <w:top w:val="none" w:sz="0" w:space="0" w:color="auto"/>
                        <w:left w:val="none" w:sz="0" w:space="0" w:color="auto"/>
                        <w:bottom w:val="none" w:sz="0" w:space="0" w:color="auto"/>
                        <w:right w:val="none" w:sz="0" w:space="0" w:color="auto"/>
                      </w:divBdr>
                      <w:divsChild>
                        <w:div w:id="1757432328">
                          <w:marLeft w:val="0"/>
                          <w:marRight w:val="0"/>
                          <w:marTop w:val="0"/>
                          <w:marBottom w:val="0"/>
                          <w:divBdr>
                            <w:top w:val="none" w:sz="0" w:space="0" w:color="auto"/>
                            <w:left w:val="none" w:sz="0" w:space="0" w:color="auto"/>
                            <w:bottom w:val="none" w:sz="0" w:space="0" w:color="auto"/>
                            <w:right w:val="none" w:sz="0" w:space="0" w:color="auto"/>
                          </w:divBdr>
                          <w:divsChild>
                            <w:div w:id="403603104">
                              <w:marLeft w:val="0"/>
                              <w:marRight w:val="0"/>
                              <w:marTop w:val="0"/>
                              <w:marBottom w:val="0"/>
                              <w:divBdr>
                                <w:top w:val="none" w:sz="0" w:space="0" w:color="auto"/>
                                <w:left w:val="none" w:sz="0" w:space="0" w:color="auto"/>
                                <w:bottom w:val="none" w:sz="0" w:space="0" w:color="auto"/>
                                <w:right w:val="none" w:sz="0" w:space="0" w:color="auto"/>
                              </w:divBdr>
                              <w:divsChild>
                                <w:div w:id="839856832">
                                  <w:marLeft w:val="0"/>
                                  <w:marRight w:val="0"/>
                                  <w:marTop w:val="0"/>
                                  <w:marBottom w:val="0"/>
                                  <w:divBdr>
                                    <w:top w:val="none" w:sz="0" w:space="0" w:color="auto"/>
                                    <w:left w:val="none" w:sz="0" w:space="0" w:color="auto"/>
                                    <w:bottom w:val="none" w:sz="0" w:space="0" w:color="auto"/>
                                    <w:right w:val="none" w:sz="0" w:space="0" w:color="auto"/>
                                  </w:divBdr>
                                  <w:divsChild>
                                    <w:div w:id="2047438814">
                                      <w:marLeft w:val="0"/>
                                      <w:marRight w:val="0"/>
                                      <w:marTop w:val="0"/>
                                      <w:marBottom w:val="0"/>
                                      <w:divBdr>
                                        <w:top w:val="none" w:sz="0" w:space="0" w:color="auto"/>
                                        <w:left w:val="none" w:sz="0" w:space="0" w:color="auto"/>
                                        <w:bottom w:val="none" w:sz="0" w:space="0" w:color="auto"/>
                                        <w:right w:val="none" w:sz="0" w:space="0" w:color="auto"/>
                                      </w:divBdr>
                                      <w:divsChild>
                                        <w:div w:id="1361662197">
                                          <w:marLeft w:val="0"/>
                                          <w:marRight w:val="0"/>
                                          <w:marTop w:val="0"/>
                                          <w:marBottom w:val="0"/>
                                          <w:divBdr>
                                            <w:top w:val="none" w:sz="0" w:space="0" w:color="auto"/>
                                            <w:left w:val="none" w:sz="0" w:space="0" w:color="auto"/>
                                            <w:bottom w:val="none" w:sz="0" w:space="0" w:color="auto"/>
                                            <w:right w:val="none" w:sz="0" w:space="0" w:color="auto"/>
                                          </w:divBdr>
                                          <w:divsChild>
                                            <w:div w:id="321354279">
                                              <w:marLeft w:val="0"/>
                                              <w:marRight w:val="0"/>
                                              <w:marTop w:val="0"/>
                                              <w:marBottom w:val="0"/>
                                              <w:divBdr>
                                                <w:top w:val="none" w:sz="0" w:space="0" w:color="auto"/>
                                                <w:left w:val="none" w:sz="0" w:space="0" w:color="auto"/>
                                                <w:bottom w:val="none" w:sz="0" w:space="0" w:color="auto"/>
                                                <w:right w:val="none" w:sz="0" w:space="0" w:color="auto"/>
                                              </w:divBdr>
                                              <w:divsChild>
                                                <w:div w:id="1095055151">
                                                  <w:marLeft w:val="0"/>
                                                  <w:marRight w:val="0"/>
                                                  <w:marTop w:val="0"/>
                                                  <w:marBottom w:val="0"/>
                                                  <w:divBdr>
                                                    <w:top w:val="none" w:sz="0" w:space="0" w:color="auto"/>
                                                    <w:left w:val="none" w:sz="0" w:space="0" w:color="auto"/>
                                                    <w:bottom w:val="none" w:sz="0" w:space="0" w:color="auto"/>
                                                    <w:right w:val="none" w:sz="0" w:space="0" w:color="auto"/>
                                                  </w:divBdr>
                                                  <w:divsChild>
                                                    <w:div w:id="34957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78788667">
      <w:bodyDiv w:val="1"/>
      <w:marLeft w:val="0"/>
      <w:marRight w:val="0"/>
      <w:marTop w:val="0"/>
      <w:marBottom w:val="0"/>
      <w:divBdr>
        <w:top w:val="none" w:sz="0" w:space="0" w:color="auto"/>
        <w:left w:val="none" w:sz="0" w:space="0" w:color="auto"/>
        <w:bottom w:val="none" w:sz="0" w:space="0" w:color="auto"/>
        <w:right w:val="none" w:sz="0" w:space="0" w:color="auto"/>
      </w:divBdr>
      <w:divsChild>
        <w:div w:id="1915434987">
          <w:marLeft w:val="0"/>
          <w:marRight w:val="0"/>
          <w:marTop w:val="0"/>
          <w:marBottom w:val="0"/>
          <w:divBdr>
            <w:top w:val="none" w:sz="0" w:space="0" w:color="auto"/>
            <w:left w:val="none" w:sz="0" w:space="0" w:color="auto"/>
            <w:bottom w:val="none" w:sz="0" w:space="0" w:color="auto"/>
            <w:right w:val="none" w:sz="0" w:space="0" w:color="auto"/>
          </w:divBdr>
          <w:divsChild>
            <w:div w:id="1368146358">
              <w:marLeft w:val="0"/>
              <w:marRight w:val="0"/>
              <w:marTop w:val="0"/>
              <w:marBottom w:val="0"/>
              <w:divBdr>
                <w:top w:val="none" w:sz="0" w:space="0" w:color="auto"/>
                <w:left w:val="none" w:sz="0" w:space="0" w:color="auto"/>
                <w:bottom w:val="none" w:sz="0" w:space="0" w:color="auto"/>
                <w:right w:val="none" w:sz="0" w:space="0" w:color="auto"/>
              </w:divBdr>
              <w:divsChild>
                <w:div w:id="1368603200">
                  <w:marLeft w:val="0"/>
                  <w:marRight w:val="0"/>
                  <w:marTop w:val="0"/>
                  <w:marBottom w:val="0"/>
                  <w:divBdr>
                    <w:top w:val="none" w:sz="0" w:space="0" w:color="auto"/>
                    <w:left w:val="none" w:sz="0" w:space="0" w:color="auto"/>
                    <w:bottom w:val="none" w:sz="0" w:space="0" w:color="auto"/>
                    <w:right w:val="none" w:sz="0" w:space="0" w:color="auto"/>
                  </w:divBdr>
                  <w:divsChild>
                    <w:div w:id="245502936">
                      <w:marLeft w:val="0"/>
                      <w:marRight w:val="0"/>
                      <w:marTop w:val="0"/>
                      <w:marBottom w:val="0"/>
                      <w:divBdr>
                        <w:top w:val="none" w:sz="0" w:space="0" w:color="auto"/>
                        <w:left w:val="none" w:sz="0" w:space="0" w:color="auto"/>
                        <w:bottom w:val="none" w:sz="0" w:space="0" w:color="auto"/>
                        <w:right w:val="none" w:sz="0" w:space="0" w:color="auto"/>
                      </w:divBdr>
                      <w:divsChild>
                        <w:div w:id="854735249">
                          <w:marLeft w:val="0"/>
                          <w:marRight w:val="0"/>
                          <w:marTop w:val="0"/>
                          <w:marBottom w:val="0"/>
                          <w:divBdr>
                            <w:top w:val="none" w:sz="0" w:space="0" w:color="auto"/>
                            <w:left w:val="none" w:sz="0" w:space="0" w:color="auto"/>
                            <w:bottom w:val="none" w:sz="0" w:space="0" w:color="auto"/>
                            <w:right w:val="none" w:sz="0" w:space="0" w:color="auto"/>
                          </w:divBdr>
                          <w:divsChild>
                            <w:div w:id="1500123065">
                              <w:marLeft w:val="0"/>
                              <w:marRight w:val="0"/>
                              <w:marTop w:val="0"/>
                              <w:marBottom w:val="0"/>
                              <w:divBdr>
                                <w:top w:val="none" w:sz="0" w:space="0" w:color="auto"/>
                                <w:left w:val="none" w:sz="0" w:space="0" w:color="auto"/>
                                <w:bottom w:val="none" w:sz="0" w:space="0" w:color="auto"/>
                                <w:right w:val="none" w:sz="0" w:space="0" w:color="auto"/>
                              </w:divBdr>
                              <w:divsChild>
                                <w:div w:id="908005102">
                                  <w:marLeft w:val="0"/>
                                  <w:marRight w:val="0"/>
                                  <w:marTop w:val="0"/>
                                  <w:marBottom w:val="0"/>
                                  <w:divBdr>
                                    <w:top w:val="none" w:sz="0" w:space="0" w:color="auto"/>
                                    <w:left w:val="none" w:sz="0" w:space="0" w:color="auto"/>
                                    <w:bottom w:val="none" w:sz="0" w:space="0" w:color="auto"/>
                                    <w:right w:val="none" w:sz="0" w:space="0" w:color="auto"/>
                                  </w:divBdr>
                                  <w:divsChild>
                                    <w:div w:id="1751924285">
                                      <w:marLeft w:val="0"/>
                                      <w:marRight w:val="0"/>
                                      <w:marTop w:val="0"/>
                                      <w:marBottom w:val="0"/>
                                      <w:divBdr>
                                        <w:top w:val="none" w:sz="0" w:space="0" w:color="auto"/>
                                        <w:left w:val="none" w:sz="0" w:space="0" w:color="auto"/>
                                        <w:bottom w:val="none" w:sz="0" w:space="0" w:color="auto"/>
                                        <w:right w:val="none" w:sz="0" w:space="0" w:color="auto"/>
                                      </w:divBdr>
                                      <w:divsChild>
                                        <w:div w:id="1589076278">
                                          <w:marLeft w:val="0"/>
                                          <w:marRight w:val="0"/>
                                          <w:marTop w:val="0"/>
                                          <w:marBottom w:val="0"/>
                                          <w:divBdr>
                                            <w:top w:val="none" w:sz="0" w:space="0" w:color="auto"/>
                                            <w:left w:val="none" w:sz="0" w:space="0" w:color="auto"/>
                                            <w:bottom w:val="none" w:sz="0" w:space="0" w:color="auto"/>
                                            <w:right w:val="none" w:sz="0" w:space="0" w:color="auto"/>
                                          </w:divBdr>
                                          <w:divsChild>
                                            <w:div w:id="1998873850">
                                              <w:marLeft w:val="0"/>
                                              <w:marRight w:val="0"/>
                                              <w:marTop w:val="0"/>
                                              <w:marBottom w:val="0"/>
                                              <w:divBdr>
                                                <w:top w:val="none" w:sz="0" w:space="0" w:color="auto"/>
                                                <w:left w:val="none" w:sz="0" w:space="0" w:color="auto"/>
                                                <w:bottom w:val="none" w:sz="0" w:space="0" w:color="auto"/>
                                                <w:right w:val="none" w:sz="0" w:space="0" w:color="auto"/>
                                              </w:divBdr>
                                              <w:divsChild>
                                                <w:div w:id="1181630088">
                                                  <w:marLeft w:val="0"/>
                                                  <w:marRight w:val="0"/>
                                                  <w:marTop w:val="0"/>
                                                  <w:marBottom w:val="0"/>
                                                  <w:divBdr>
                                                    <w:top w:val="none" w:sz="0" w:space="0" w:color="auto"/>
                                                    <w:left w:val="none" w:sz="0" w:space="0" w:color="auto"/>
                                                    <w:bottom w:val="none" w:sz="0" w:space="0" w:color="auto"/>
                                                    <w:right w:val="none" w:sz="0" w:space="0" w:color="auto"/>
                                                  </w:divBdr>
                                                  <w:divsChild>
                                                    <w:div w:id="210537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46473519">
      <w:bodyDiv w:val="1"/>
      <w:marLeft w:val="0"/>
      <w:marRight w:val="0"/>
      <w:marTop w:val="0"/>
      <w:marBottom w:val="0"/>
      <w:divBdr>
        <w:top w:val="none" w:sz="0" w:space="0" w:color="auto"/>
        <w:left w:val="none" w:sz="0" w:space="0" w:color="auto"/>
        <w:bottom w:val="none" w:sz="0" w:space="0" w:color="auto"/>
        <w:right w:val="none" w:sz="0" w:space="0" w:color="auto"/>
      </w:divBdr>
      <w:divsChild>
        <w:div w:id="1387991704">
          <w:marLeft w:val="0"/>
          <w:marRight w:val="0"/>
          <w:marTop w:val="0"/>
          <w:marBottom w:val="0"/>
          <w:divBdr>
            <w:top w:val="none" w:sz="0" w:space="0" w:color="auto"/>
            <w:left w:val="none" w:sz="0" w:space="0" w:color="auto"/>
            <w:bottom w:val="none" w:sz="0" w:space="0" w:color="auto"/>
            <w:right w:val="none" w:sz="0" w:space="0" w:color="auto"/>
          </w:divBdr>
          <w:divsChild>
            <w:div w:id="671418771">
              <w:marLeft w:val="0"/>
              <w:marRight w:val="0"/>
              <w:marTop w:val="0"/>
              <w:marBottom w:val="0"/>
              <w:divBdr>
                <w:top w:val="none" w:sz="0" w:space="0" w:color="auto"/>
                <w:left w:val="none" w:sz="0" w:space="0" w:color="auto"/>
                <w:bottom w:val="none" w:sz="0" w:space="0" w:color="auto"/>
                <w:right w:val="none" w:sz="0" w:space="0" w:color="auto"/>
              </w:divBdr>
              <w:divsChild>
                <w:div w:id="767046777">
                  <w:marLeft w:val="0"/>
                  <w:marRight w:val="0"/>
                  <w:marTop w:val="0"/>
                  <w:marBottom w:val="0"/>
                  <w:divBdr>
                    <w:top w:val="none" w:sz="0" w:space="0" w:color="auto"/>
                    <w:left w:val="none" w:sz="0" w:space="0" w:color="auto"/>
                    <w:bottom w:val="none" w:sz="0" w:space="0" w:color="auto"/>
                    <w:right w:val="none" w:sz="0" w:space="0" w:color="auto"/>
                  </w:divBdr>
                  <w:divsChild>
                    <w:div w:id="647128993">
                      <w:marLeft w:val="0"/>
                      <w:marRight w:val="0"/>
                      <w:marTop w:val="0"/>
                      <w:marBottom w:val="0"/>
                      <w:divBdr>
                        <w:top w:val="none" w:sz="0" w:space="0" w:color="auto"/>
                        <w:left w:val="none" w:sz="0" w:space="0" w:color="auto"/>
                        <w:bottom w:val="none" w:sz="0" w:space="0" w:color="auto"/>
                        <w:right w:val="none" w:sz="0" w:space="0" w:color="auto"/>
                      </w:divBdr>
                      <w:divsChild>
                        <w:div w:id="1991515916">
                          <w:marLeft w:val="0"/>
                          <w:marRight w:val="0"/>
                          <w:marTop w:val="0"/>
                          <w:marBottom w:val="0"/>
                          <w:divBdr>
                            <w:top w:val="none" w:sz="0" w:space="0" w:color="auto"/>
                            <w:left w:val="none" w:sz="0" w:space="0" w:color="auto"/>
                            <w:bottom w:val="none" w:sz="0" w:space="0" w:color="auto"/>
                            <w:right w:val="none" w:sz="0" w:space="0" w:color="auto"/>
                          </w:divBdr>
                          <w:divsChild>
                            <w:div w:id="1323655314">
                              <w:marLeft w:val="0"/>
                              <w:marRight w:val="0"/>
                              <w:marTop w:val="0"/>
                              <w:marBottom w:val="0"/>
                              <w:divBdr>
                                <w:top w:val="none" w:sz="0" w:space="0" w:color="auto"/>
                                <w:left w:val="none" w:sz="0" w:space="0" w:color="auto"/>
                                <w:bottom w:val="none" w:sz="0" w:space="0" w:color="auto"/>
                                <w:right w:val="none" w:sz="0" w:space="0" w:color="auto"/>
                              </w:divBdr>
                              <w:divsChild>
                                <w:div w:id="736635555">
                                  <w:marLeft w:val="0"/>
                                  <w:marRight w:val="0"/>
                                  <w:marTop w:val="0"/>
                                  <w:marBottom w:val="0"/>
                                  <w:divBdr>
                                    <w:top w:val="none" w:sz="0" w:space="0" w:color="auto"/>
                                    <w:left w:val="none" w:sz="0" w:space="0" w:color="auto"/>
                                    <w:bottom w:val="none" w:sz="0" w:space="0" w:color="auto"/>
                                    <w:right w:val="none" w:sz="0" w:space="0" w:color="auto"/>
                                  </w:divBdr>
                                  <w:divsChild>
                                    <w:div w:id="144781853">
                                      <w:marLeft w:val="0"/>
                                      <w:marRight w:val="0"/>
                                      <w:marTop w:val="0"/>
                                      <w:marBottom w:val="0"/>
                                      <w:divBdr>
                                        <w:top w:val="none" w:sz="0" w:space="0" w:color="auto"/>
                                        <w:left w:val="none" w:sz="0" w:space="0" w:color="auto"/>
                                        <w:bottom w:val="none" w:sz="0" w:space="0" w:color="auto"/>
                                        <w:right w:val="none" w:sz="0" w:space="0" w:color="auto"/>
                                      </w:divBdr>
                                      <w:divsChild>
                                        <w:div w:id="2111702607">
                                          <w:marLeft w:val="0"/>
                                          <w:marRight w:val="0"/>
                                          <w:marTop w:val="0"/>
                                          <w:marBottom w:val="0"/>
                                          <w:divBdr>
                                            <w:top w:val="none" w:sz="0" w:space="0" w:color="auto"/>
                                            <w:left w:val="none" w:sz="0" w:space="0" w:color="auto"/>
                                            <w:bottom w:val="none" w:sz="0" w:space="0" w:color="auto"/>
                                            <w:right w:val="none" w:sz="0" w:space="0" w:color="auto"/>
                                          </w:divBdr>
                                          <w:divsChild>
                                            <w:div w:id="408116857">
                                              <w:marLeft w:val="0"/>
                                              <w:marRight w:val="0"/>
                                              <w:marTop w:val="0"/>
                                              <w:marBottom w:val="0"/>
                                              <w:divBdr>
                                                <w:top w:val="none" w:sz="0" w:space="0" w:color="auto"/>
                                                <w:left w:val="none" w:sz="0" w:space="0" w:color="auto"/>
                                                <w:bottom w:val="none" w:sz="0" w:space="0" w:color="auto"/>
                                                <w:right w:val="none" w:sz="0" w:space="0" w:color="auto"/>
                                              </w:divBdr>
                                              <w:divsChild>
                                                <w:div w:id="1303848413">
                                                  <w:marLeft w:val="0"/>
                                                  <w:marRight w:val="0"/>
                                                  <w:marTop w:val="0"/>
                                                  <w:marBottom w:val="0"/>
                                                  <w:divBdr>
                                                    <w:top w:val="none" w:sz="0" w:space="0" w:color="auto"/>
                                                    <w:left w:val="none" w:sz="0" w:space="0" w:color="auto"/>
                                                    <w:bottom w:val="none" w:sz="0" w:space="0" w:color="auto"/>
                                                    <w:right w:val="none" w:sz="0" w:space="0" w:color="auto"/>
                                                  </w:divBdr>
                                                  <w:divsChild>
                                                    <w:div w:id="167811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51862337">
      <w:bodyDiv w:val="1"/>
      <w:marLeft w:val="0"/>
      <w:marRight w:val="0"/>
      <w:marTop w:val="0"/>
      <w:marBottom w:val="0"/>
      <w:divBdr>
        <w:top w:val="none" w:sz="0" w:space="0" w:color="auto"/>
        <w:left w:val="none" w:sz="0" w:space="0" w:color="auto"/>
        <w:bottom w:val="none" w:sz="0" w:space="0" w:color="auto"/>
        <w:right w:val="none" w:sz="0" w:space="0" w:color="auto"/>
      </w:divBdr>
      <w:divsChild>
        <w:div w:id="518350197">
          <w:marLeft w:val="0"/>
          <w:marRight w:val="0"/>
          <w:marTop w:val="0"/>
          <w:marBottom w:val="0"/>
          <w:divBdr>
            <w:top w:val="none" w:sz="0" w:space="0" w:color="auto"/>
            <w:left w:val="none" w:sz="0" w:space="0" w:color="auto"/>
            <w:bottom w:val="none" w:sz="0" w:space="0" w:color="auto"/>
            <w:right w:val="none" w:sz="0" w:space="0" w:color="auto"/>
          </w:divBdr>
          <w:divsChild>
            <w:div w:id="1003431659">
              <w:marLeft w:val="0"/>
              <w:marRight w:val="0"/>
              <w:marTop w:val="0"/>
              <w:marBottom w:val="0"/>
              <w:divBdr>
                <w:top w:val="none" w:sz="0" w:space="0" w:color="auto"/>
                <w:left w:val="none" w:sz="0" w:space="0" w:color="auto"/>
                <w:bottom w:val="none" w:sz="0" w:space="0" w:color="auto"/>
                <w:right w:val="none" w:sz="0" w:space="0" w:color="auto"/>
              </w:divBdr>
              <w:divsChild>
                <w:div w:id="1871798604">
                  <w:marLeft w:val="0"/>
                  <w:marRight w:val="0"/>
                  <w:marTop w:val="0"/>
                  <w:marBottom w:val="0"/>
                  <w:divBdr>
                    <w:top w:val="none" w:sz="0" w:space="0" w:color="auto"/>
                    <w:left w:val="none" w:sz="0" w:space="0" w:color="auto"/>
                    <w:bottom w:val="none" w:sz="0" w:space="0" w:color="auto"/>
                    <w:right w:val="none" w:sz="0" w:space="0" w:color="auto"/>
                  </w:divBdr>
                  <w:divsChild>
                    <w:div w:id="1968312611">
                      <w:marLeft w:val="0"/>
                      <w:marRight w:val="0"/>
                      <w:marTop w:val="0"/>
                      <w:marBottom w:val="0"/>
                      <w:divBdr>
                        <w:top w:val="none" w:sz="0" w:space="0" w:color="auto"/>
                        <w:left w:val="none" w:sz="0" w:space="0" w:color="auto"/>
                        <w:bottom w:val="none" w:sz="0" w:space="0" w:color="auto"/>
                        <w:right w:val="none" w:sz="0" w:space="0" w:color="auto"/>
                      </w:divBdr>
                      <w:divsChild>
                        <w:div w:id="1398748654">
                          <w:marLeft w:val="0"/>
                          <w:marRight w:val="0"/>
                          <w:marTop w:val="0"/>
                          <w:marBottom w:val="0"/>
                          <w:divBdr>
                            <w:top w:val="none" w:sz="0" w:space="0" w:color="auto"/>
                            <w:left w:val="none" w:sz="0" w:space="0" w:color="auto"/>
                            <w:bottom w:val="none" w:sz="0" w:space="0" w:color="auto"/>
                            <w:right w:val="none" w:sz="0" w:space="0" w:color="auto"/>
                          </w:divBdr>
                          <w:divsChild>
                            <w:div w:id="936212517">
                              <w:marLeft w:val="0"/>
                              <w:marRight w:val="0"/>
                              <w:marTop w:val="0"/>
                              <w:marBottom w:val="0"/>
                              <w:divBdr>
                                <w:top w:val="none" w:sz="0" w:space="0" w:color="auto"/>
                                <w:left w:val="none" w:sz="0" w:space="0" w:color="auto"/>
                                <w:bottom w:val="none" w:sz="0" w:space="0" w:color="auto"/>
                                <w:right w:val="none" w:sz="0" w:space="0" w:color="auto"/>
                              </w:divBdr>
                              <w:divsChild>
                                <w:div w:id="943658701">
                                  <w:marLeft w:val="0"/>
                                  <w:marRight w:val="0"/>
                                  <w:marTop w:val="0"/>
                                  <w:marBottom w:val="0"/>
                                  <w:divBdr>
                                    <w:top w:val="none" w:sz="0" w:space="0" w:color="auto"/>
                                    <w:left w:val="none" w:sz="0" w:space="0" w:color="auto"/>
                                    <w:bottom w:val="none" w:sz="0" w:space="0" w:color="auto"/>
                                    <w:right w:val="none" w:sz="0" w:space="0" w:color="auto"/>
                                  </w:divBdr>
                                  <w:divsChild>
                                    <w:div w:id="1313294766">
                                      <w:marLeft w:val="0"/>
                                      <w:marRight w:val="0"/>
                                      <w:marTop w:val="0"/>
                                      <w:marBottom w:val="0"/>
                                      <w:divBdr>
                                        <w:top w:val="none" w:sz="0" w:space="0" w:color="auto"/>
                                        <w:left w:val="none" w:sz="0" w:space="0" w:color="auto"/>
                                        <w:bottom w:val="none" w:sz="0" w:space="0" w:color="auto"/>
                                        <w:right w:val="none" w:sz="0" w:space="0" w:color="auto"/>
                                      </w:divBdr>
                                      <w:divsChild>
                                        <w:div w:id="1105615720">
                                          <w:marLeft w:val="0"/>
                                          <w:marRight w:val="0"/>
                                          <w:marTop w:val="0"/>
                                          <w:marBottom w:val="0"/>
                                          <w:divBdr>
                                            <w:top w:val="none" w:sz="0" w:space="0" w:color="auto"/>
                                            <w:left w:val="none" w:sz="0" w:space="0" w:color="auto"/>
                                            <w:bottom w:val="none" w:sz="0" w:space="0" w:color="auto"/>
                                            <w:right w:val="none" w:sz="0" w:space="0" w:color="auto"/>
                                          </w:divBdr>
                                          <w:divsChild>
                                            <w:div w:id="1600484005">
                                              <w:marLeft w:val="0"/>
                                              <w:marRight w:val="0"/>
                                              <w:marTop w:val="0"/>
                                              <w:marBottom w:val="0"/>
                                              <w:divBdr>
                                                <w:top w:val="none" w:sz="0" w:space="0" w:color="auto"/>
                                                <w:left w:val="none" w:sz="0" w:space="0" w:color="auto"/>
                                                <w:bottom w:val="none" w:sz="0" w:space="0" w:color="auto"/>
                                                <w:right w:val="none" w:sz="0" w:space="0" w:color="auto"/>
                                              </w:divBdr>
                                              <w:divsChild>
                                                <w:div w:id="46103553">
                                                  <w:marLeft w:val="0"/>
                                                  <w:marRight w:val="0"/>
                                                  <w:marTop w:val="0"/>
                                                  <w:marBottom w:val="0"/>
                                                  <w:divBdr>
                                                    <w:top w:val="none" w:sz="0" w:space="0" w:color="auto"/>
                                                    <w:left w:val="none" w:sz="0" w:space="0" w:color="auto"/>
                                                    <w:bottom w:val="none" w:sz="0" w:space="0" w:color="auto"/>
                                                    <w:right w:val="none" w:sz="0" w:space="0" w:color="auto"/>
                                                  </w:divBdr>
                                                  <w:divsChild>
                                                    <w:div w:id="5678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56647632">
      <w:bodyDiv w:val="1"/>
      <w:marLeft w:val="0"/>
      <w:marRight w:val="0"/>
      <w:marTop w:val="0"/>
      <w:marBottom w:val="0"/>
      <w:divBdr>
        <w:top w:val="none" w:sz="0" w:space="0" w:color="auto"/>
        <w:left w:val="none" w:sz="0" w:space="0" w:color="auto"/>
        <w:bottom w:val="none" w:sz="0" w:space="0" w:color="auto"/>
        <w:right w:val="none" w:sz="0" w:space="0" w:color="auto"/>
      </w:divBdr>
      <w:divsChild>
        <w:div w:id="1886405856">
          <w:marLeft w:val="0"/>
          <w:marRight w:val="0"/>
          <w:marTop w:val="0"/>
          <w:marBottom w:val="0"/>
          <w:divBdr>
            <w:top w:val="none" w:sz="0" w:space="0" w:color="auto"/>
            <w:left w:val="none" w:sz="0" w:space="0" w:color="auto"/>
            <w:bottom w:val="none" w:sz="0" w:space="0" w:color="auto"/>
            <w:right w:val="none" w:sz="0" w:space="0" w:color="auto"/>
          </w:divBdr>
          <w:divsChild>
            <w:div w:id="444423421">
              <w:marLeft w:val="0"/>
              <w:marRight w:val="0"/>
              <w:marTop w:val="0"/>
              <w:marBottom w:val="0"/>
              <w:divBdr>
                <w:top w:val="none" w:sz="0" w:space="0" w:color="auto"/>
                <w:left w:val="none" w:sz="0" w:space="0" w:color="auto"/>
                <w:bottom w:val="none" w:sz="0" w:space="0" w:color="auto"/>
                <w:right w:val="none" w:sz="0" w:space="0" w:color="auto"/>
              </w:divBdr>
              <w:divsChild>
                <w:div w:id="562327574">
                  <w:marLeft w:val="0"/>
                  <w:marRight w:val="0"/>
                  <w:marTop w:val="0"/>
                  <w:marBottom w:val="0"/>
                  <w:divBdr>
                    <w:top w:val="none" w:sz="0" w:space="0" w:color="auto"/>
                    <w:left w:val="none" w:sz="0" w:space="0" w:color="auto"/>
                    <w:bottom w:val="none" w:sz="0" w:space="0" w:color="auto"/>
                    <w:right w:val="none" w:sz="0" w:space="0" w:color="auto"/>
                  </w:divBdr>
                  <w:divsChild>
                    <w:div w:id="1255242892">
                      <w:marLeft w:val="0"/>
                      <w:marRight w:val="0"/>
                      <w:marTop w:val="0"/>
                      <w:marBottom w:val="0"/>
                      <w:divBdr>
                        <w:top w:val="none" w:sz="0" w:space="0" w:color="auto"/>
                        <w:left w:val="none" w:sz="0" w:space="0" w:color="auto"/>
                        <w:bottom w:val="none" w:sz="0" w:space="0" w:color="auto"/>
                        <w:right w:val="none" w:sz="0" w:space="0" w:color="auto"/>
                      </w:divBdr>
                      <w:divsChild>
                        <w:div w:id="428350197">
                          <w:marLeft w:val="0"/>
                          <w:marRight w:val="0"/>
                          <w:marTop w:val="0"/>
                          <w:marBottom w:val="0"/>
                          <w:divBdr>
                            <w:top w:val="none" w:sz="0" w:space="0" w:color="auto"/>
                            <w:left w:val="none" w:sz="0" w:space="0" w:color="auto"/>
                            <w:bottom w:val="none" w:sz="0" w:space="0" w:color="auto"/>
                            <w:right w:val="none" w:sz="0" w:space="0" w:color="auto"/>
                          </w:divBdr>
                          <w:divsChild>
                            <w:div w:id="606741801">
                              <w:marLeft w:val="0"/>
                              <w:marRight w:val="0"/>
                              <w:marTop w:val="0"/>
                              <w:marBottom w:val="0"/>
                              <w:divBdr>
                                <w:top w:val="none" w:sz="0" w:space="0" w:color="auto"/>
                                <w:left w:val="none" w:sz="0" w:space="0" w:color="auto"/>
                                <w:bottom w:val="none" w:sz="0" w:space="0" w:color="auto"/>
                                <w:right w:val="none" w:sz="0" w:space="0" w:color="auto"/>
                              </w:divBdr>
                              <w:divsChild>
                                <w:div w:id="655959010">
                                  <w:marLeft w:val="0"/>
                                  <w:marRight w:val="0"/>
                                  <w:marTop w:val="0"/>
                                  <w:marBottom w:val="0"/>
                                  <w:divBdr>
                                    <w:top w:val="none" w:sz="0" w:space="0" w:color="auto"/>
                                    <w:left w:val="none" w:sz="0" w:space="0" w:color="auto"/>
                                    <w:bottom w:val="none" w:sz="0" w:space="0" w:color="auto"/>
                                    <w:right w:val="none" w:sz="0" w:space="0" w:color="auto"/>
                                  </w:divBdr>
                                  <w:divsChild>
                                    <w:div w:id="1619338043">
                                      <w:marLeft w:val="0"/>
                                      <w:marRight w:val="0"/>
                                      <w:marTop w:val="0"/>
                                      <w:marBottom w:val="0"/>
                                      <w:divBdr>
                                        <w:top w:val="none" w:sz="0" w:space="0" w:color="auto"/>
                                        <w:left w:val="none" w:sz="0" w:space="0" w:color="auto"/>
                                        <w:bottom w:val="none" w:sz="0" w:space="0" w:color="auto"/>
                                        <w:right w:val="none" w:sz="0" w:space="0" w:color="auto"/>
                                      </w:divBdr>
                                      <w:divsChild>
                                        <w:div w:id="793644569">
                                          <w:marLeft w:val="0"/>
                                          <w:marRight w:val="0"/>
                                          <w:marTop w:val="0"/>
                                          <w:marBottom w:val="0"/>
                                          <w:divBdr>
                                            <w:top w:val="none" w:sz="0" w:space="0" w:color="auto"/>
                                            <w:left w:val="none" w:sz="0" w:space="0" w:color="auto"/>
                                            <w:bottom w:val="none" w:sz="0" w:space="0" w:color="auto"/>
                                            <w:right w:val="none" w:sz="0" w:space="0" w:color="auto"/>
                                          </w:divBdr>
                                          <w:divsChild>
                                            <w:div w:id="863396578">
                                              <w:marLeft w:val="0"/>
                                              <w:marRight w:val="0"/>
                                              <w:marTop w:val="0"/>
                                              <w:marBottom w:val="0"/>
                                              <w:divBdr>
                                                <w:top w:val="none" w:sz="0" w:space="0" w:color="auto"/>
                                                <w:left w:val="none" w:sz="0" w:space="0" w:color="auto"/>
                                                <w:bottom w:val="none" w:sz="0" w:space="0" w:color="auto"/>
                                                <w:right w:val="none" w:sz="0" w:space="0" w:color="auto"/>
                                              </w:divBdr>
                                              <w:divsChild>
                                                <w:div w:id="966812016">
                                                  <w:marLeft w:val="0"/>
                                                  <w:marRight w:val="0"/>
                                                  <w:marTop w:val="0"/>
                                                  <w:marBottom w:val="0"/>
                                                  <w:divBdr>
                                                    <w:top w:val="none" w:sz="0" w:space="0" w:color="auto"/>
                                                    <w:left w:val="none" w:sz="0" w:space="0" w:color="auto"/>
                                                    <w:bottom w:val="none" w:sz="0" w:space="0" w:color="auto"/>
                                                    <w:right w:val="none" w:sz="0" w:space="0" w:color="auto"/>
                                                  </w:divBdr>
                                                  <w:divsChild>
                                                    <w:div w:id="1179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09136363">
      <w:bodyDiv w:val="1"/>
      <w:marLeft w:val="0"/>
      <w:marRight w:val="0"/>
      <w:marTop w:val="0"/>
      <w:marBottom w:val="0"/>
      <w:divBdr>
        <w:top w:val="none" w:sz="0" w:space="0" w:color="auto"/>
        <w:left w:val="none" w:sz="0" w:space="0" w:color="auto"/>
        <w:bottom w:val="none" w:sz="0" w:space="0" w:color="auto"/>
        <w:right w:val="none" w:sz="0" w:space="0" w:color="auto"/>
      </w:divBdr>
      <w:divsChild>
        <w:div w:id="124933799">
          <w:marLeft w:val="0"/>
          <w:marRight w:val="0"/>
          <w:marTop w:val="0"/>
          <w:marBottom w:val="0"/>
          <w:divBdr>
            <w:top w:val="none" w:sz="0" w:space="0" w:color="auto"/>
            <w:left w:val="none" w:sz="0" w:space="0" w:color="auto"/>
            <w:bottom w:val="none" w:sz="0" w:space="0" w:color="auto"/>
            <w:right w:val="none" w:sz="0" w:space="0" w:color="auto"/>
          </w:divBdr>
          <w:divsChild>
            <w:div w:id="743799406">
              <w:marLeft w:val="0"/>
              <w:marRight w:val="0"/>
              <w:marTop w:val="0"/>
              <w:marBottom w:val="0"/>
              <w:divBdr>
                <w:top w:val="none" w:sz="0" w:space="0" w:color="auto"/>
                <w:left w:val="none" w:sz="0" w:space="0" w:color="auto"/>
                <w:bottom w:val="none" w:sz="0" w:space="0" w:color="auto"/>
                <w:right w:val="none" w:sz="0" w:space="0" w:color="auto"/>
              </w:divBdr>
              <w:divsChild>
                <w:div w:id="828131494">
                  <w:marLeft w:val="0"/>
                  <w:marRight w:val="0"/>
                  <w:marTop w:val="0"/>
                  <w:marBottom w:val="0"/>
                  <w:divBdr>
                    <w:top w:val="none" w:sz="0" w:space="0" w:color="auto"/>
                    <w:left w:val="none" w:sz="0" w:space="0" w:color="auto"/>
                    <w:bottom w:val="none" w:sz="0" w:space="0" w:color="auto"/>
                    <w:right w:val="none" w:sz="0" w:space="0" w:color="auto"/>
                  </w:divBdr>
                  <w:divsChild>
                    <w:div w:id="1937397494">
                      <w:marLeft w:val="0"/>
                      <w:marRight w:val="0"/>
                      <w:marTop w:val="0"/>
                      <w:marBottom w:val="0"/>
                      <w:divBdr>
                        <w:top w:val="none" w:sz="0" w:space="0" w:color="auto"/>
                        <w:left w:val="none" w:sz="0" w:space="0" w:color="auto"/>
                        <w:bottom w:val="none" w:sz="0" w:space="0" w:color="auto"/>
                        <w:right w:val="none" w:sz="0" w:space="0" w:color="auto"/>
                      </w:divBdr>
                      <w:divsChild>
                        <w:div w:id="1666086683">
                          <w:marLeft w:val="0"/>
                          <w:marRight w:val="0"/>
                          <w:marTop w:val="0"/>
                          <w:marBottom w:val="0"/>
                          <w:divBdr>
                            <w:top w:val="none" w:sz="0" w:space="0" w:color="auto"/>
                            <w:left w:val="none" w:sz="0" w:space="0" w:color="auto"/>
                            <w:bottom w:val="none" w:sz="0" w:space="0" w:color="auto"/>
                            <w:right w:val="none" w:sz="0" w:space="0" w:color="auto"/>
                          </w:divBdr>
                          <w:divsChild>
                            <w:div w:id="1888292584">
                              <w:marLeft w:val="0"/>
                              <w:marRight w:val="0"/>
                              <w:marTop w:val="0"/>
                              <w:marBottom w:val="0"/>
                              <w:divBdr>
                                <w:top w:val="none" w:sz="0" w:space="0" w:color="auto"/>
                                <w:left w:val="none" w:sz="0" w:space="0" w:color="auto"/>
                                <w:bottom w:val="none" w:sz="0" w:space="0" w:color="auto"/>
                                <w:right w:val="none" w:sz="0" w:space="0" w:color="auto"/>
                              </w:divBdr>
                              <w:divsChild>
                                <w:div w:id="1988314156">
                                  <w:marLeft w:val="0"/>
                                  <w:marRight w:val="0"/>
                                  <w:marTop w:val="0"/>
                                  <w:marBottom w:val="0"/>
                                  <w:divBdr>
                                    <w:top w:val="none" w:sz="0" w:space="0" w:color="auto"/>
                                    <w:left w:val="none" w:sz="0" w:space="0" w:color="auto"/>
                                    <w:bottom w:val="none" w:sz="0" w:space="0" w:color="auto"/>
                                    <w:right w:val="none" w:sz="0" w:space="0" w:color="auto"/>
                                  </w:divBdr>
                                  <w:divsChild>
                                    <w:div w:id="1274628835">
                                      <w:marLeft w:val="0"/>
                                      <w:marRight w:val="0"/>
                                      <w:marTop w:val="0"/>
                                      <w:marBottom w:val="0"/>
                                      <w:divBdr>
                                        <w:top w:val="none" w:sz="0" w:space="0" w:color="auto"/>
                                        <w:left w:val="none" w:sz="0" w:space="0" w:color="auto"/>
                                        <w:bottom w:val="none" w:sz="0" w:space="0" w:color="auto"/>
                                        <w:right w:val="none" w:sz="0" w:space="0" w:color="auto"/>
                                      </w:divBdr>
                                      <w:divsChild>
                                        <w:div w:id="447046128">
                                          <w:marLeft w:val="0"/>
                                          <w:marRight w:val="0"/>
                                          <w:marTop w:val="0"/>
                                          <w:marBottom w:val="0"/>
                                          <w:divBdr>
                                            <w:top w:val="none" w:sz="0" w:space="0" w:color="auto"/>
                                            <w:left w:val="none" w:sz="0" w:space="0" w:color="auto"/>
                                            <w:bottom w:val="none" w:sz="0" w:space="0" w:color="auto"/>
                                            <w:right w:val="none" w:sz="0" w:space="0" w:color="auto"/>
                                          </w:divBdr>
                                          <w:divsChild>
                                            <w:div w:id="772945524">
                                              <w:marLeft w:val="0"/>
                                              <w:marRight w:val="0"/>
                                              <w:marTop w:val="0"/>
                                              <w:marBottom w:val="0"/>
                                              <w:divBdr>
                                                <w:top w:val="none" w:sz="0" w:space="0" w:color="auto"/>
                                                <w:left w:val="none" w:sz="0" w:space="0" w:color="auto"/>
                                                <w:bottom w:val="none" w:sz="0" w:space="0" w:color="auto"/>
                                                <w:right w:val="none" w:sz="0" w:space="0" w:color="auto"/>
                                              </w:divBdr>
                                              <w:divsChild>
                                                <w:div w:id="450898157">
                                                  <w:marLeft w:val="0"/>
                                                  <w:marRight w:val="0"/>
                                                  <w:marTop w:val="0"/>
                                                  <w:marBottom w:val="0"/>
                                                  <w:divBdr>
                                                    <w:top w:val="none" w:sz="0" w:space="0" w:color="auto"/>
                                                    <w:left w:val="none" w:sz="0" w:space="0" w:color="auto"/>
                                                    <w:bottom w:val="none" w:sz="0" w:space="0" w:color="auto"/>
                                                    <w:right w:val="none" w:sz="0" w:space="0" w:color="auto"/>
                                                  </w:divBdr>
                                                  <w:divsChild>
                                                    <w:div w:id="92834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50271208">
      <w:bodyDiv w:val="1"/>
      <w:marLeft w:val="0"/>
      <w:marRight w:val="0"/>
      <w:marTop w:val="0"/>
      <w:marBottom w:val="0"/>
      <w:divBdr>
        <w:top w:val="none" w:sz="0" w:space="0" w:color="auto"/>
        <w:left w:val="none" w:sz="0" w:space="0" w:color="auto"/>
        <w:bottom w:val="none" w:sz="0" w:space="0" w:color="auto"/>
        <w:right w:val="none" w:sz="0" w:space="0" w:color="auto"/>
      </w:divBdr>
      <w:divsChild>
        <w:div w:id="1319653544">
          <w:marLeft w:val="0"/>
          <w:marRight w:val="0"/>
          <w:marTop w:val="0"/>
          <w:marBottom w:val="0"/>
          <w:divBdr>
            <w:top w:val="none" w:sz="0" w:space="0" w:color="auto"/>
            <w:left w:val="none" w:sz="0" w:space="0" w:color="auto"/>
            <w:bottom w:val="none" w:sz="0" w:space="0" w:color="auto"/>
            <w:right w:val="none" w:sz="0" w:space="0" w:color="auto"/>
          </w:divBdr>
          <w:divsChild>
            <w:div w:id="135532273">
              <w:marLeft w:val="0"/>
              <w:marRight w:val="0"/>
              <w:marTop w:val="0"/>
              <w:marBottom w:val="0"/>
              <w:divBdr>
                <w:top w:val="none" w:sz="0" w:space="0" w:color="auto"/>
                <w:left w:val="none" w:sz="0" w:space="0" w:color="auto"/>
                <w:bottom w:val="none" w:sz="0" w:space="0" w:color="auto"/>
                <w:right w:val="none" w:sz="0" w:space="0" w:color="auto"/>
              </w:divBdr>
              <w:divsChild>
                <w:div w:id="313533623">
                  <w:marLeft w:val="0"/>
                  <w:marRight w:val="0"/>
                  <w:marTop w:val="0"/>
                  <w:marBottom w:val="0"/>
                  <w:divBdr>
                    <w:top w:val="none" w:sz="0" w:space="0" w:color="auto"/>
                    <w:left w:val="none" w:sz="0" w:space="0" w:color="auto"/>
                    <w:bottom w:val="none" w:sz="0" w:space="0" w:color="auto"/>
                    <w:right w:val="none" w:sz="0" w:space="0" w:color="auto"/>
                  </w:divBdr>
                  <w:divsChild>
                    <w:div w:id="601035114">
                      <w:marLeft w:val="0"/>
                      <w:marRight w:val="0"/>
                      <w:marTop w:val="0"/>
                      <w:marBottom w:val="0"/>
                      <w:divBdr>
                        <w:top w:val="none" w:sz="0" w:space="0" w:color="auto"/>
                        <w:left w:val="none" w:sz="0" w:space="0" w:color="auto"/>
                        <w:bottom w:val="none" w:sz="0" w:space="0" w:color="auto"/>
                        <w:right w:val="none" w:sz="0" w:space="0" w:color="auto"/>
                      </w:divBdr>
                      <w:divsChild>
                        <w:div w:id="1981495708">
                          <w:marLeft w:val="0"/>
                          <w:marRight w:val="0"/>
                          <w:marTop w:val="0"/>
                          <w:marBottom w:val="0"/>
                          <w:divBdr>
                            <w:top w:val="none" w:sz="0" w:space="0" w:color="auto"/>
                            <w:left w:val="none" w:sz="0" w:space="0" w:color="auto"/>
                            <w:bottom w:val="none" w:sz="0" w:space="0" w:color="auto"/>
                            <w:right w:val="none" w:sz="0" w:space="0" w:color="auto"/>
                          </w:divBdr>
                          <w:divsChild>
                            <w:div w:id="1128626347">
                              <w:marLeft w:val="0"/>
                              <w:marRight w:val="0"/>
                              <w:marTop w:val="0"/>
                              <w:marBottom w:val="0"/>
                              <w:divBdr>
                                <w:top w:val="none" w:sz="0" w:space="0" w:color="auto"/>
                                <w:left w:val="none" w:sz="0" w:space="0" w:color="auto"/>
                                <w:bottom w:val="none" w:sz="0" w:space="0" w:color="auto"/>
                                <w:right w:val="none" w:sz="0" w:space="0" w:color="auto"/>
                              </w:divBdr>
                              <w:divsChild>
                                <w:div w:id="1536967683">
                                  <w:marLeft w:val="0"/>
                                  <w:marRight w:val="0"/>
                                  <w:marTop w:val="0"/>
                                  <w:marBottom w:val="0"/>
                                  <w:divBdr>
                                    <w:top w:val="none" w:sz="0" w:space="0" w:color="auto"/>
                                    <w:left w:val="none" w:sz="0" w:space="0" w:color="auto"/>
                                    <w:bottom w:val="none" w:sz="0" w:space="0" w:color="auto"/>
                                    <w:right w:val="none" w:sz="0" w:space="0" w:color="auto"/>
                                  </w:divBdr>
                                  <w:divsChild>
                                    <w:div w:id="1965697306">
                                      <w:marLeft w:val="0"/>
                                      <w:marRight w:val="0"/>
                                      <w:marTop w:val="0"/>
                                      <w:marBottom w:val="0"/>
                                      <w:divBdr>
                                        <w:top w:val="none" w:sz="0" w:space="0" w:color="auto"/>
                                        <w:left w:val="none" w:sz="0" w:space="0" w:color="auto"/>
                                        <w:bottom w:val="none" w:sz="0" w:space="0" w:color="auto"/>
                                        <w:right w:val="none" w:sz="0" w:space="0" w:color="auto"/>
                                      </w:divBdr>
                                      <w:divsChild>
                                        <w:div w:id="1632976433">
                                          <w:marLeft w:val="0"/>
                                          <w:marRight w:val="0"/>
                                          <w:marTop w:val="0"/>
                                          <w:marBottom w:val="0"/>
                                          <w:divBdr>
                                            <w:top w:val="none" w:sz="0" w:space="0" w:color="auto"/>
                                            <w:left w:val="none" w:sz="0" w:space="0" w:color="auto"/>
                                            <w:bottom w:val="none" w:sz="0" w:space="0" w:color="auto"/>
                                            <w:right w:val="none" w:sz="0" w:space="0" w:color="auto"/>
                                          </w:divBdr>
                                          <w:divsChild>
                                            <w:div w:id="2025596283">
                                              <w:marLeft w:val="0"/>
                                              <w:marRight w:val="0"/>
                                              <w:marTop w:val="0"/>
                                              <w:marBottom w:val="0"/>
                                              <w:divBdr>
                                                <w:top w:val="none" w:sz="0" w:space="0" w:color="auto"/>
                                                <w:left w:val="none" w:sz="0" w:space="0" w:color="auto"/>
                                                <w:bottom w:val="none" w:sz="0" w:space="0" w:color="auto"/>
                                                <w:right w:val="none" w:sz="0" w:space="0" w:color="auto"/>
                                              </w:divBdr>
                                              <w:divsChild>
                                                <w:div w:id="1560937048">
                                                  <w:marLeft w:val="0"/>
                                                  <w:marRight w:val="0"/>
                                                  <w:marTop w:val="0"/>
                                                  <w:marBottom w:val="0"/>
                                                  <w:divBdr>
                                                    <w:top w:val="none" w:sz="0" w:space="0" w:color="auto"/>
                                                    <w:left w:val="none" w:sz="0" w:space="0" w:color="auto"/>
                                                    <w:bottom w:val="none" w:sz="0" w:space="0" w:color="auto"/>
                                                    <w:right w:val="none" w:sz="0" w:space="0" w:color="auto"/>
                                                  </w:divBdr>
                                                  <w:divsChild>
                                                    <w:div w:id="57994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87234061">
      <w:bodyDiv w:val="1"/>
      <w:marLeft w:val="0"/>
      <w:marRight w:val="0"/>
      <w:marTop w:val="0"/>
      <w:marBottom w:val="0"/>
      <w:divBdr>
        <w:top w:val="none" w:sz="0" w:space="0" w:color="auto"/>
        <w:left w:val="none" w:sz="0" w:space="0" w:color="auto"/>
        <w:bottom w:val="none" w:sz="0" w:space="0" w:color="auto"/>
        <w:right w:val="none" w:sz="0" w:space="0" w:color="auto"/>
      </w:divBdr>
      <w:divsChild>
        <w:div w:id="1290086953">
          <w:marLeft w:val="0"/>
          <w:marRight w:val="0"/>
          <w:marTop w:val="0"/>
          <w:marBottom w:val="0"/>
          <w:divBdr>
            <w:top w:val="none" w:sz="0" w:space="0" w:color="auto"/>
            <w:left w:val="none" w:sz="0" w:space="0" w:color="auto"/>
            <w:bottom w:val="none" w:sz="0" w:space="0" w:color="auto"/>
            <w:right w:val="none" w:sz="0" w:space="0" w:color="auto"/>
          </w:divBdr>
          <w:divsChild>
            <w:div w:id="1338001762">
              <w:marLeft w:val="0"/>
              <w:marRight w:val="0"/>
              <w:marTop w:val="0"/>
              <w:marBottom w:val="0"/>
              <w:divBdr>
                <w:top w:val="none" w:sz="0" w:space="0" w:color="auto"/>
                <w:left w:val="none" w:sz="0" w:space="0" w:color="auto"/>
                <w:bottom w:val="none" w:sz="0" w:space="0" w:color="auto"/>
                <w:right w:val="none" w:sz="0" w:space="0" w:color="auto"/>
              </w:divBdr>
              <w:divsChild>
                <w:div w:id="1923367826">
                  <w:marLeft w:val="0"/>
                  <w:marRight w:val="0"/>
                  <w:marTop w:val="0"/>
                  <w:marBottom w:val="0"/>
                  <w:divBdr>
                    <w:top w:val="none" w:sz="0" w:space="0" w:color="auto"/>
                    <w:left w:val="none" w:sz="0" w:space="0" w:color="auto"/>
                    <w:bottom w:val="none" w:sz="0" w:space="0" w:color="auto"/>
                    <w:right w:val="none" w:sz="0" w:space="0" w:color="auto"/>
                  </w:divBdr>
                  <w:divsChild>
                    <w:div w:id="1685090995">
                      <w:marLeft w:val="0"/>
                      <w:marRight w:val="0"/>
                      <w:marTop w:val="0"/>
                      <w:marBottom w:val="0"/>
                      <w:divBdr>
                        <w:top w:val="none" w:sz="0" w:space="0" w:color="auto"/>
                        <w:left w:val="none" w:sz="0" w:space="0" w:color="auto"/>
                        <w:bottom w:val="none" w:sz="0" w:space="0" w:color="auto"/>
                        <w:right w:val="none" w:sz="0" w:space="0" w:color="auto"/>
                      </w:divBdr>
                      <w:divsChild>
                        <w:div w:id="1130436175">
                          <w:marLeft w:val="0"/>
                          <w:marRight w:val="0"/>
                          <w:marTop w:val="0"/>
                          <w:marBottom w:val="0"/>
                          <w:divBdr>
                            <w:top w:val="none" w:sz="0" w:space="0" w:color="auto"/>
                            <w:left w:val="none" w:sz="0" w:space="0" w:color="auto"/>
                            <w:bottom w:val="none" w:sz="0" w:space="0" w:color="auto"/>
                            <w:right w:val="none" w:sz="0" w:space="0" w:color="auto"/>
                          </w:divBdr>
                          <w:divsChild>
                            <w:div w:id="1819691332">
                              <w:marLeft w:val="0"/>
                              <w:marRight w:val="0"/>
                              <w:marTop w:val="0"/>
                              <w:marBottom w:val="0"/>
                              <w:divBdr>
                                <w:top w:val="none" w:sz="0" w:space="0" w:color="auto"/>
                                <w:left w:val="none" w:sz="0" w:space="0" w:color="auto"/>
                                <w:bottom w:val="none" w:sz="0" w:space="0" w:color="auto"/>
                                <w:right w:val="none" w:sz="0" w:space="0" w:color="auto"/>
                              </w:divBdr>
                              <w:divsChild>
                                <w:div w:id="962537394">
                                  <w:marLeft w:val="0"/>
                                  <w:marRight w:val="0"/>
                                  <w:marTop w:val="0"/>
                                  <w:marBottom w:val="0"/>
                                  <w:divBdr>
                                    <w:top w:val="none" w:sz="0" w:space="0" w:color="auto"/>
                                    <w:left w:val="none" w:sz="0" w:space="0" w:color="auto"/>
                                    <w:bottom w:val="none" w:sz="0" w:space="0" w:color="auto"/>
                                    <w:right w:val="none" w:sz="0" w:space="0" w:color="auto"/>
                                  </w:divBdr>
                                  <w:divsChild>
                                    <w:div w:id="725684720">
                                      <w:marLeft w:val="0"/>
                                      <w:marRight w:val="0"/>
                                      <w:marTop w:val="0"/>
                                      <w:marBottom w:val="0"/>
                                      <w:divBdr>
                                        <w:top w:val="none" w:sz="0" w:space="0" w:color="auto"/>
                                        <w:left w:val="none" w:sz="0" w:space="0" w:color="auto"/>
                                        <w:bottom w:val="none" w:sz="0" w:space="0" w:color="auto"/>
                                        <w:right w:val="none" w:sz="0" w:space="0" w:color="auto"/>
                                      </w:divBdr>
                                      <w:divsChild>
                                        <w:div w:id="1743216561">
                                          <w:marLeft w:val="0"/>
                                          <w:marRight w:val="0"/>
                                          <w:marTop w:val="0"/>
                                          <w:marBottom w:val="0"/>
                                          <w:divBdr>
                                            <w:top w:val="none" w:sz="0" w:space="0" w:color="auto"/>
                                            <w:left w:val="none" w:sz="0" w:space="0" w:color="auto"/>
                                            <w:bottom w:val="none" w:sz="0" w:space="0" w:color="auto"/>
                                            <w:right w:val="none" w:sz="0" w:space="0" w:color="auto"/>
                                          </w:divBdr>
                                          <w:divsChild>
                                            <w:div w:id="1794708651">
                                              <w:marLeft w:val="0"/>
                                              <w:marRight w:val="0"/>
                                              <w:marTop w:val="0"/>
                                              <w:marBottom w:val="0"/>
                                              <w:divBdr>
                                                <w:top w:val="none" w:sz="0" w:space="0" w:color="auto"/>
                                                <w:left w:val="none" w:sz="0" w:space="0" w:color="auto"/>
                                                <w:bottom w:val="none" w:sz="0" w:space="0" w:color="auto"/>
                                                <w:right w:val="none" w:sz="0" w:space="0" w:color="auto"/>
                                              </w:divBdr>
                                              <w:divsChild>
                                                <w:div w:id="1568609004">
                                                  <w:marLeft w:val="0"/>
                                                  <w:marRight w:val="0"/>
                                                  <w:marTop w:val="0"/>
                                                  <w:marBottom w:val="0"/>
                                                  <w:divBdr>
                                                    <w:top w:val="none" w:sz="0" w:space="0" w:color="auto"/>
                                                    <w:left w:val="none" w:sz="0" w:space="0" w:color="auto"/>
                                                    <w:bottom w:val="none" w:sz="0" w:space="0" w:color="auto"/>
                                                    <w:right w:val="none" w:sz="0" w:space="0" w:color="auto"/>
                                                  </w:divBdr>
                                                  <w:divsChild>
                                                    <w:div w:id="76893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88238887">
      <w:bodyDiv w:val="1"/>
      <w:marLeft w:val="0"/>
      <w:marRight w:val="0"/>
      <w:marTop w:val="0"/>
      <w:marBottom w:val="0"/>
      <w:divBdr>
        <w:top w:val="none" w:sz="0" w:space="0" w:color="auto"/>
        <w:left w:val="none" w:sz="0" w:space="0" w:color="auto"/>
        <w:bottom w:val="none" w:sz="0" w:space="0" w:color="auto"/>
        <w:right w:val="none" w:sz="0" w:space="0" w:color="auto"/>
      </w:divBdr>
      <w:divsChild>
        <w:div w:id="1455828244">
          <w:marLeft w:val="0"/>
          <w:marRight w:val="0"/>
          <w:marTop w:val="0"/>
          <w:marBottom w:val="0"/>
          <w:divBdr>
            <w:top w:val="none" w:sz="0" w:space="0" w:color="auto"/>
            <w:left w:val="none" w:sz="0" w:space="0" w:color="auto"/>
            <w:bottom w:val="none" w:sz="0" w:space="0" w:color="auto"/>
            <w:right w:val="none" w:sz="0" w:space="0" w:color="auto"/>
          </w:divBdr>
          <w:divsChild>
            <w:div w:id="630787172">
              <w:marLeft w:val="0"/>
              <w:marRight w:val="0"/>
              <w:marTop w:val="0"/>
              <w:marBottom w:val="0"/>
              <w:divBdr>
                <w:top w:val="none" w:sz="0" w:space="0" w:color="auto"/>
                <w:left w:val="none" w:sz="0" w:space="0" w:color="auto"/>
                <w:bottom w:val="none" w:sz="0" w:space="0" w:color="auto"/>
                <w:right w:val="none" w:sz="0" w:space="0" w:color="auto"/>
              </w:divBdr>
              <w:divsChild>
                <w:div w:id="2027511332">
                  <w:marLeft w:val="0"/>
                  <w:marRight w:val="0"/>
                  <w:marTop w:val="195"/>
                  <w:marBottom w:val="0"/>
                  <w:divBdr>
                    <w:top w:val="none" w:sz="0" w:space="0" w:color="auto"/>
                    <w:left w:val="none" w:sz="0" w:space="0" w:color="auto"/>
                    <w:bottom w:val="none" w:sz="0" w:space="0" w:color="auto"/>
                    <w:right w:val="none" w:sz="0" w:space="0" w:color="auto"/>
                  </w:divBdr>
                  <w:divsChild>
                    <w:div w:id="1935240823">
                      <w:marLeft w:val="0"/>
                      <w:marRight w:val="0"/>
                      <w:marTop w:val="0"/>
                      <w:marBottom w:val="0"/>
                      <w:divBdr>
                        <w:top w:val="none" w:sz="0" w:space="0" w:color="auto"/>
                        <w:left w:val="none" w:sz="0" w:space="0" w:color="auto"/>
                        <w:bottom w:val="none" w:sz="0" w:space="0" w:color="auto"/>
                        <w:right w:val="none" w:sz="0" w:space="0" w:color="auto"/>
                      </w:divBdr>
                      <w:divsChild>
                        <w:div w:id="1767647541">
                          <w:marLeft w:val="0"/>
                          <w:marRight w:val="0"/>
                          <w:marTop w:val="0"/>
                          <w:marBottom w:val="0"/>
                          <w:divBdr>
                            <w:top w:val="none" w:sz="0" w:space="0" w:color="auto"/>
                            <w:left w:val="none" w:sz="0" w:space="0" w:color="auto"/>
                            <w:bottom w:val="none" w:sz="0" w:space="0" w:color="auto"/>
                            <w:right w:val="none" w:sz="0" w:space="0" w:color="auto"/>
                          </w:divBdr>
                          <w:divsChild>
                            <w:div w:id="352656699">
                              <w:marLeft w:val="0"/>
                              <w:marRight w:val="0"/>
                              <w:marTop w:val="0"/>
                              <w:marBottom w:val="0"/>
                              <w:divBdr>
                                <w:top w:val="none" w:sz="0" w:space="0" w:color="auto"/>
                                <w:left w:val="none" w:sz="0" w:space="0" w:color="auto"/>
                                <w:bottom w:val="none" w:sz="0" w:space="0" w:color="auto"/>
                                <w:right w:val="none" w:sz="0" w:space="0" w:color="auto"/>
                              </w:divBdr>
                              <w:divsChild>
                                <w:div w:id="1400903332">
                                  <w:marLeft w:val="0"/>
                                  <w:marRight w:val="0"/>
                                  <w:marTop w:val="0"/>
                                  <w:marBottom w:val="0"/>
                                  <w:divBdr>
                                    <w:top w:val="none" w:sz="0" w:space="0" w:color="auto"/>
                                    <w:left w:val="none" w:sz="0" w:space="0" w:color="auto"/>
                                    <w:bottom w:val="none" w:sz="0" w:space="0" w:color="auto"/>
                                    <w:right w:val="none" w:sz="0" w:space="0" w:color="auto"/>
                                  </w:divBdr>
                                  <w:divsChild>
                                    <w:div w:id="906186106">
                                      <w:marLeft w:val="0"/>
                                      <w:marRight w:val="0"/>
                                      <w:marTop w:val="0"/>
                                      <w:marBottom w:val="0"/>
                                      <w:divBdr>
                                        <w:top w:val="none" w:sz="0" w:space="0" w:color="auto"/>
                                        <w:left w:val="none" w:sz="0" w:space="0" w:color="auto"/>
                                        <w:bottom w:val="none" w:sz="0" w:space="0" w:color="auto"/>
                                        <w:right w:val="none" w:sz="0" w:space="0" w:color="auto"/>
                                      </w:divBdr>
                                      <w:divsChild>
                                        <w:div w:id="2087652481">
                                          <w:marLeft w:val="0"/>
                                          <w:marRight w:val="0"/>
                                          <w:marTop w:val="0"/>
                                          <w:marBottom w:val="180"/>
                                          <w:divBdr>
                                            <w:top w:val="none" w:sz="0" w:space="0" w:color="auto"/>
                                            <w:left w:val="none" w:sz="0" w:space="0" w:color="auto"/>
                                            <w:bottom w:val="none" w:sz="0" w:space="0" w:color="auto"/>
                                            <w:right w:val="none" w:sz="0" w:space="0" w:color="auto"/>
                                          </w:divBdr>
                                          <w:divsChild>
                                            <w:div w:id="788745358">
                                              <w:marLeft w:val="0"/>
                                              <w:marRight w:val="0"/>
                                              <w:marTop w:val="0"/>
                                              <w:marBottom w:val="0"/>
                                              <w:divBdr>
                                                <w:top w:val="none" w:sz="0" w:space="0" w:color="auto"/>
                                                <w:left w:val="none" w:sz="0" w:space="0" w:color="auto"/>
                                                <w:bottom w:val="none" w:sz="0" w:space="0" w:color="auto"/>
                                                <w:right w:val="none" w:sz="0" w:space="0" w:color="auto"/>
                                              </w:divBdr>
                                              <w:divsChild>
                                                <w:div w:id="1314985012">
                                                  <w:marLeft w:val="0"/>
                                                  <w:marRight w:val="0"/>
                                                  <w:marTop w:val="0"/>
                                                  <w:marBottom w:val="0"/>
                                                  <w:divBdr>
                                                    <w:top w:val="none" w:sz="0" w:space="0" w:color="auto"/>
                                                    <w:left w:val="none" w:sz="0" w:space="0" w:color="auto"/>
                                                    <w:bottom w:val="none" w:sz="0" w:space="0" w:color="auto"/>
                                                    <w:right w:val="none" w:sz="0" w:space="0" w:color="auto"/>
                                                  </w:divBdr>
                                                  <w:divsChild>
                                                    <w:div w:id="707418337">
                                                      <w:marLeft w:val="0"/>
                                                      <w:marRight w:val="0"/>
                                                      <w:marTop w:val="0"/>
                                                      <w:marBottom w:val="0"/>
                                                      <w:divBdr>
                                                        <w:top w:val="none" w:sz="0" w:space="0" w:color="auto"/>
                                                        <w:left w:val="none" w:sz="0" w:space="0" w:color="auto"/>
                                                        <w:bottom w:val="none" w:sz="0" w:space="0" w:color="auto"/>
                                                        <w:right w:val="none" w:sz="0" w:space="0" w:color="auto"/>
                                                      </w:divBdr>
                                                      <w:divsChild>
                                                        <w:div w:id="718289585">
                                                          <w:marLeft w:val="0"/>
                                                          <w:marRight w:val="0"/>
                                                          <w:marTop w:val="0"/>
                                                          <w:marBottom w:val="0"/>
                                                          <w:divBdr>
                                                            <w:top w:val="none" w:sz="0" w:space="0" w:color="auto"/>
                                                            <w:left w:val="none" w:sz="0" w:space="0" w:color="auto"/>
                                                            <w:bottom w:val="none" w:sz="0" w:space="0" w:color="auto"/>
                                                            <w:right w:val="none" w:sz="0" w:space="0" w:color="auto"/>
                                                          </w:divBdr>
                                                          <w:divsChild>
                                                            <w:div w:id="758521566">
                                                              <w:marLeft w:val="0"/>
                                                              <w:marRight w:val="0"/>
                                                              <w:marTop w:val="0"/>
                                                              <w:marBottom w:val="0"/>
                                                              <w:divBdr>
                                                                <w:top w:val="none" w:sz="0" w:space="0" w:color="auto"/>
                                                                <w:left w:val="none" w:sz="0" w:space="0" w:color="auto"/>
                                                                <w:bottom w:val="none" w:sz="0" w:space="0" w:color="auto"/>
                                                                <w:right w:val="none" w:sz="0" w:space="0" w:color="auto"/>
                                                              </w:divBdr>
                                                              <w:divsChild>
                                                                <w:div w:id="484973644">
                                                                  <w:marLeft w:val="0"/>
                                                                  <w:marRight w:val="0"/>
                                                                  <w:marTop w:val="0"/>
                                                                  <w:marBottom w:val="0"/>
                                                                  <w:divBdr>
                                                                    <w:top w:val="none" w:sz="0" w:space="0" w:color="auto"/>
                                                                    <w:left w:val="none" w:sz="0" w:space="0" w:color="auto"/>
                                                                    <w:bottom w:val="none" w:sz="0" w:space="0" w:color="auto"/>
                                                                    <w:right w:val="none" w:sz="0" w:space="0" w:color="auto"/>
                                                                  </w:divBdr>
                                                                  <w:divsChild>
                                                                    <w:div w:id="158290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34637515">
      <w:bodyDiv w:val="1"/>
      <w:marLeft w:val="0"/>
      <w:marRight w:val="0"/>
      <w:marTop w:val="0"/>
      <w:marBottom w:val="0"/>
      <w:divBdr>
        <w:top w:val="none" w:sz="0" w:space="0" w:color="auto"/>
        <w:left w:val="none" w:sz="0" w:space="0" w:color="auto"/>
        <w:bottom w:val="none" w:sz="0" w:space="0" w:color="auto"/>
        <w:right w:val="none" w:sz="0" w:space="0" w:color="auto"/>
      </w:divBdr>
    </w:div>
    <w:div w:id="1865706510">
      <w:bodyDiv w:val="1"/>
      <w:marLeft w:val="0"/>
      <w:marRight w:val="0"/>
      <w:marTop w:val="0"/>
      <w:marBottom w:val="0"/>
      <w:divBdr>
        <w:top w:val="none" w:sz="0" w:space="0" w:color="auto"/>
        <w:left w:val="none" w:sz="0" w:space="0" w:color="auto"/>
        <w:bottom w:val="none" w:sz="0" w:space="0" w:color="auto"/>
        <w:right w:val="none" w:sz="0" w:space="0" w:color="auto"/>
      </w:divBdr>
      <w:divsChild>
        <w:div w:id="1773013799">
          <w:marLeft w:val="0"/>
          <w:marRight w:val="0"/>
          <w:marTop w:val="0"/>
          <w:marBottom w:val="0"/>
          <w:divBdr>
            <w:top w:val="none" w:sz="0" w:space="0" w:color="auto"/>
            <w:left w:val="none" w:sz="0" w:space="0" w:color="auto"/>
            <w:bottom w:val="none" w:sz="0" w:space="0" w:color="auto"/>
            <w:right w:val="none" w:sz="0" w:space="0" w:color="auto"/>
          </w:divBdr>
          <w:divsChild>
            <w:div w:id="1604722476">
              <w:marLeft w:val="0"/>
              <w:marRight w:val="0"/>
              <w:marTop w:val="0"/>
              <w:marBottom w:val="0"/>
              <w:divBdr>
                <w:top w:val="none" w:sz="0" w:space="0" w:color="auto"/>
                <w:left w:val="none" w:sz="0" w:space="0" w:color="auto"/>
                <w:bottom w:val="none" w:sz="0" w:space="0" w:color="auto"/>
                <w:right w:val="none" w:sz="0" w:space="0" w:color="auto"/>
              </w:divBdr>
              <w:divsChild>
                <w:div w:id="69542109">
                  <w:marLeft w:val="0"/>
                  <w:marRight w:val="0"/>
                  <w:marTop w:val="0"/>
                  <w:marBottom w:val="0"/>
                  <w:divBdr>
                    <w:top w:val="none" w:sz="0" w:space="0" w:color="auto"/>
                    <w:left w:val="none" w:sz="0" w:space="0" w:color="auto"/>
                    <w:bottom w:val="none" w:sz="0" w:space="0" w:color="auto"/>
                    <w:right w:val="none" w:sz="0" w:space="0" w:color="auto"/>
                  </w:divBdr>
                  <w:divsChild>
                    <w:div w:id="1837302954">
                      <w:marLeft w:val="0"/>
                      <w:marRight w:val="0"/>
                      <w:marTop w:val="0"/>
                      <w:marBottom w:val="0"/>
                      <w:divBdr>
                        <w:top w:val="none" w:sz="0" w:space="0" w:color="auto"/>
                        <w:left w:val="none" w:sz="0" w:space="0" w:color="auto"/>
                        <w:bottom w:val="none" w:sz="0" w:space="0" w:color="auto"/>
                        <w:right w:val="none" w:sz="0" w:space="0" w:color="auto"/>
                      </w:divBdr>
                      <w:divsChild>
                        <w:div w:id="2033338162">
                          <w:marLeft w:val="0"/>
                          <w:marRight w:val="0"/>
                          <w:marTop w:val="0"/>
                          <w:marBottom w:val="0"/>
                          <w:divBdr>
                            <w:top w:val="none" w:sz="0" w:space="0" w:color="auto"/>
                            <w:left w:val="none" w:sz="0" w:space="0" w:color="auto"/>
                            <w:bottom w:val="none" w:sz="0" w:space="0" w:color="auto"/>
                            <w:right w:val="none" w:sz="0" w:space="0" w:color="auto"/>
                          </w:divBdr>
                          <w:divsChild>
                            <w:div w:id="1367683722">
                              <w:marLeft w:val="0"/>
                              <w:marRight w:val="0"/>
                              <w:marTop w:val="0"/>
                              <w:marBottom w:val="0"/>
                              <w:divBdr>
                                <w:top w:val="none" w:sz="0" w:space="0" w:color="auto"/>
                                <w:left w:val="none" w:sz="0" w:space="0" w:color="auto"/>
                                <w:bottom w:val="none" w:sz="0" w:space="0" w:color="auto"/>
                                <w:right w:val="none" w:sz="0" w:space="0" w:color="auto"/>
                              </w:divBdr>
                              <w:divsChild>
                                <w:div w:id="746270525">
                                  <w:marLeft w:val="0"/>
                                  <w:marRight w:val="0"/>
                                  <w:marTop w:val="0"/>
                                  <w:marBottom w:val="0"/>
                                  <w:divBdr>
                                    <w:top w:val="none" w:sz="0" w:space="0" w:color="auto"/>
                                    <w:left w:val="none" w:sz="0" w:space="0" w:color="auto"/>
                                    <w:bottom w:val="none" w:sz="0" w:space="0" w:color="auto"/>
                                    <w:right w:val="none" w:sz="0" w:space="0" w:color="auto"/>
                                  </w:divBdr>
                                  <w:divsChild>
                                    <w:div w:id="1615862550">
                                      <w:marLeft w:val="0"/>
                                      <w:marRight w:val="0"/>
                                      <w:marTop w:val="0"/>
                                      <w:marBottom w:val="0"/>
                                      <w:divBdr>
                                        <w:top w:val="none" w:sz="0" w:space="0" w:color="auto"/>
                                        <w:left w:val="none" w:sz="0" w:space="0" w:color="auto"/>
                                        <w:bottom w:val="none" w:sz="0" w:space="0" w:color="auto"/>
                                        <w:right w:val="none" w:sz="0" w:space="0" w:color="auto"/>
                                      </w:divBdr>
                                      <w:divsChild>
                                        <w:div w:id="763375765">
                                          <w:marLeft w:val="0"/>
                                          <w:marRight w:val="0"/>
                                          <w:marTop w:val="0"/>
                                          <w:marBottom w:val="0"/>
                                          <w:divBdr>
                                            <w:top w:val="none" w:sz="0" w:space="0" w:color="auto"/>
                                            <w:left w:val="none" w:sz="0" w:space="0" w:color="auto"/>
                                            <w:bottom w:val="none" w:sz="0" w:space="0" w:color="auto"/>
                                            <w:right w:val="none" w:sz="0" w:space="0" w:color="auto"/>
                                          </w:divBdr>
                                          <w:divsChild>
                                            <w:div w:id="499928824">
                                              <w:marLeft w:val="0"/>
                                              <w:marRight w:val="0"/>
                                              <w:marTop w:val="0"/>
                                              <w:marBottom w:val="0"/>
                                              <w:divBdr>
                                                <w:top w:val="none" w:sz="0" w:space="0" w:color="auto"/>
                                                <w:left w:val="none" w:sz="0" w:space="0" w:color="auto"/>
                                                <w:bottom w:val="none" w:sz="0" w:space="0" w:color="auto"/>
                                                <w:right w:val="none" w:sz="0" w:space="0" w:color="auto"/>
                                              </w:divBdr>
                                              <w:divsChild>
                                                <w:div w:id="387799214">
                                                  <w:marLeft w:val="0"/>
                                                  <w:marRight w:val="0"/>
                                                  <w:marTop w:val="0"/>
                                                  <w:marBottom w:val="0"/>
                                                  <w:divBdr>
                                                    <w:top w:val="none" w:sz="0" w:space="0" w:color="auto"/>
                                                    <w:left w:val="none" w:sz="0" w:space="0" w:color="auto"/>
                                                    <w:bottom w:val="none" w:sz="0" w:space="0" w:color="auto"/>
                                                    <w:right w:val="none" w:sz="0" w:space="0" w:color="auto"/>
                                                  </w:divBdr>
                                                  <w:divsChild>
                                                    <w:div w:id="19130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68903988">
      <w:bodyDiv w:val="1"/>
      <w:marLeft w:val="0"/>
      <w:marRight w:val="0"/>
      <w:marTop w:val="0"/>
      <w:marBottom w:val="0"/>
      <w:divBdr>
        <w:top w:val="none" w:sz="0" w:space="0" w:color="auto"/>
        <w:left w:val="none" w:sz="0" w:space="0" w:color="auto"/>
        <w:bottom w:val="none" w:sz="0" w:space="0" w:color="auto"/>
        <w:right w:val="none" w:sz="0" w:space="0" w:color="auto"/>
      </w:divBdr>
      <w:divsChild>
        <w:div w:id="31733606">
          <w:marLeft w:val="0"/>
          <w:marRight w:val="0"/>
          <w:marTop w:val="0"/>
          <w:marBottom w:val="0"/>
          <w:divBdr>
            <w:top w:val="none" w:sz="0" w:space="0" w:color="auto"/>
            <w:left w:val="none" w:sz="0" w:space="0" w:color="auto"/>
            <w:bottom w:val="none" w:sz="0" w:space="0" w:color="auto"/>
            <w:right w:val="none" w:sz="0" w:space="0" w:color="auto"/>
          </w:divBdr>
          <w:divsChild>
            <w:div w:id="438722163">
              <w:marLeft w:val="0"/>
              <w:marRight w:val="0"/>
              <w:marTop w:val="0"/>
              <w:marBottom w:val="0"/>
              <w:divBdr>
                <w:top w:val="none" w:sz="0" w:space="0" w:color="auto"/>
                <w:left w:val="none" w:sz="0" w:space="0" w:color="auto"/>
                <w:bottom w:val="none" w:sz="0" w:space="0" w:color="auto"/>
                <w:right w:val="none" w:sz="0" w:space="0" w:color="auto"/>
              </w:divBdr>
              <w:divsChild>
                <w:div w:id="368724617">
                  <w:marLeft w:val="0"/>
                  <w:marRight w:val="0"/>
                  <w:marTop w:val="0"/>
                  <w:marBottom w:val="0"/>
                  <w:divBdr>
                    <w:top w:val="none" w:sz="0" w:space="0" w:color="auto"/>
                    <w:left w:val="none" w:sz="0" w:space="0" w:color="auto"/>
                    <w:bottom w:val="none" w:sz="0" w:space="0" w:color="auto"/>
                    <w:right w:val="none" w:sz="0" w:space="0" w:color="auto"/>
                  </w:divBdr>
                  <w:divsChild>
                    <w:div w:id="551230003">
                      <w:marLeft w:val="0"/>
                      <w:marRight w:val="0"/>
                      <w:marTop w:val="0"/>
                      <w:marBottom w:val="0"/>
                      <w:divBdr>
                        <w:top w:val="none" w:sz="0" w:space="0" w:color="auto"/>
                        <w:left w:val="none" w:sz="0" w:space="0" w:color="auto"/>
                        <w:bottom w:val="none" w:sz="0" w:space="0" w:color="auto"/>
                        <w:right w:val="none" w:sz="0" w:space="0" w:color="auto"/>
                      </w:divBdr>
                      <w:divsChild>
                        <w:div w:id="612129786">
                          <w:marLeft w:val="0"/>
                          <w:marRight w:val="0"/>
                          <w:marTop w:val="0"/>
                          <w:marBottom w:val="0"/>
                          <w:divBdr>
                            <w:top w:val="none" w:sz="0" w:space="0" w:color="auto"/>
                            <w:left w:val="none" w:sz="0" w:space="0" w:color="auto"/>
                            <w:bottom w:val="none" w:sz="0" w:space="0" w:color="auto"/>
                            <w:right w:val="none" w:sz="0" w:space="0" w:color="auto"/>
                          </w:divBdr>
                          <w:divsChild>
                            <w:div w:id="69473649">
                              <w:marLeft w:val="0"/>
                              <w:marRight w:val="0"/>
                              <w:marTop w:val="0"/>
                              <w:marBottom w:val="0"/>
                              <w:divBdr>
                                <w:top w:val="none" w:sz="0" w:space="0" w:color="auto"/>
                                <w:left w:val="none" w:sz="0" w:space="0" w:color="auto"/>
                                <w:bottom w:val="none" w:sz="0" w:space="0" w:color="auto"/>
                                <w:right w:val="none" w:sz="0" w:space="0" w:color="auto"/>
                              </w:divBdr>
                              <w:divsChild>
                                <w:div w:id="459346034">
                                  <w:marLeft w:val="0"/>
                                  <w:marRight w:val="0"/>
                                  <w:marTop w:val="0"/>
                                  <w:marBottom w:val="0"/>
                                  <w:divBdr>
                                    <w:top w:val="none" w:sz="0" w:space="0" w:color="auto"/>
                                    <w:left w:val="none" w:sz="0" w:space="0" w:color="auto"/>
                                    <w:bottom w:val="none" w:sz="0" w:space="0" w:color="auto"/>
                                    <w:right w:val="none" w:sz="0" w:space="0" w:color="auto"/>
                                  </w:divBdr>
                                  <w:divsChild>
                                    <w:div w:id="546920565">
                                      <w:marLeft w:val="0"/>
                                      <w:marRight w:val="0"/>
                                      <w:marTop w:val="0"/>
                                      <w:marBottom w:val="0"/>
                                      <w:divBdr>
                                        <w:top w:val="none" w:sz="0" w:space="0" w:color="auto"/>
                                        <w:left w:val="none" w:sz="0" w:space="0" w:color="auto"/>
                                        <w:bottom w:val="none" w:sz="0" w:space="0" w:color="auto"/>
                                        <w:right w:val="none" w:sz="0" w:space="0" w:color="auto"/>
                                      </w:divBdr>
                                      <w:divsChild>
                                        <w:div w:id="613707127">
                                          <w:marLeft w:val="0"/>
                                          <w:marRight w:val="0"/>
                                          <w:marTop w:val="0"/>
                                          <w:marBottom w:val="0"/>
                                          <w:divBdr>
                                            <w:top w:val="none" w:sz="0" w:space="0" w:color="auto"/>
                                            <w:left w:val="none" w:sz="0" w:space="0" w:color="auto"/>
                                            <w:bottom w:val="none" w:sz="0" w:space="0" w:color="auto"/>
                                            <w:right w:val="none" w:sz="0" w:space="0" w:color="auto"/>
                                          </w:divBdr>
                                          <w:divsChild>
                                            <w:div w:id="305746857">
                                              <w:marLeft w:val="0"/>
                                              <w:marRight w:val="0"/>
                                              <w:marTop w:val="0"/>
                                              <w:marBottom w:val="0"/>
                                              <w:divBdr>
                                                <w:top w:val="none" w:sz="0" w:space="0" w:color="auto"/>
                                                <w:left w:val="none" w:sz="0" w:space="0" w:color="auto"/>
                                                <w:bottom w:val="none" w:sz="0" w:space="0" w:color="auto"/>
                                                <w:right w:val="none" w:sz="0" w:space="0" w:color="auto"/>
                                              </w:divBdr>
                                              <w:divsChild>
                                                <w:div w:id="800655484">
                                                  <w:marLeft w:val="0"/>
                                                  <w:marRight w:val="0"/>
                                                  <w:marTop w:val="0"/>
                                                  <w:marBottom w:val="0"/>
                                                  <w:divBdr>
                                                    <w:top w:val="none" w:sz="0" w:space="0" w:color="auto"/>
                                                    <w:left w:val="none" w:sz="0" w:space="0" w:color="auto"/>
                                                    <w:bottom w:val="none" w:sz="0" w:space="0" w:color="auto"/>
                                                    <w:right w:val="none" w:sz="0" w:space="0" w:color="auto"/>
                                                  </w:divBdr>
                                                  <w:divsChild>
                                                    <w:div w:id="195470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00742558">
      <w:bodyDiv w:val="1"/>
      <w:marLeft w:val="0"/>
      <w:marRight w:val="0"/>
      <w:marTop w:val="0"/>
      <w:marBottom w:val="0"/>
      <w:divBdr>
        <w:top w:val="none" w:sz="0" w:space="0" w:color="auto"/>
        <w:left w:val="none" w:sz="0" w:space="0" w:color="auto"/>
        <w:bottom w:val="none" w:sz="0" w:space="0" w:color="auto"/>
        <w:right w:val="none" w:sz="0" w:space="0" w:color="auto"/>
      </w:divBdr>
      <w:divsChild>
        <w:div w:id="1989896689">
          <w:marLeft w:val="0"/>
          <w:marRight w:val="0"/>
          <w:marTop w:val="0"/>
          <w:marBottom w:val="0"/>
          <w:divBdr>
            <w:top w:val="none" w:sz="0" w:space="0" w:color="auto"/>
            <w:left w:val="none" w:sz="0" w:space="0" w:color="auto"/>
            <w:bottom w:val="none" w:sz="0" w:space="0" w:color="auto"/>
            <w:right w:val="none" w:sz="0" w:space="0" w:color="auto"/>
          </w:divBdr>
          <w:divsChild>
            <w:div w:id="1546872025">
              <w:marLeft w:val="0"/>
              <w:marRight w:val="0"/>
              <w:marTop w:val="0"/>
              <w:marBottom w:val="0"/>
              <w:divBdr>
                <w:top w:val="none" w:sz="0" w:space="0" w:color="auto"/>
                <w:left w:val="none" w:sz="0" w:space="0" w:color="auto"/>
                <w:bottom w:val="none" w:sz="0" w:space="0" w:color="auto"/>
                <w:right w:val="none" w:sz="0" w:space="0" w:color="auto"/>
              </w:divBdr>
              <w:divsChild>
                <w:div w:id="1680765685">
                  <w:marLeft w:val="0"/>
                  <w:marRight w:val="0"/>
                  <w:marTop w:val="0"/>
                  <w:marBottom w:val="0"/>
                  <w:divBdr>
                    <w:top w:val="none" w:sz="0" w:space="0" w:color="auto"/>
                    <w:left w:val="none" w:sz="0" w:space="0" w:color="auto"/>
                    <w:bottom w:val="none" w:sz="0" w:space="0" w:color="auto"/>
                    <w:right w:val="none" w:sz="0" w:space="0" w:color="auto"/>
                  </w:divBdr>
                  <w:divsChild>
                    <w:div w:id="616058328">
                      <w:marLeft w:val="0"/>
                      <w:marRight w:val="0"/>
                      <w:marTop w:val="0"/>
                      <w:marBottom w:val="0"/>
                      <w:divBdr>
                        <w:top w:val="none" w:sz="0" w:space="0" w:color="auto"/>
                        <w:left w:val="none" w:sz="0" w:space="0" w:color="auto"/>
                        <w:bottom w:val="none" w:sz="0" w:space="0" w:color="auto"/>
                        <w:right w:val="none" w:sz="0" w:space="0" w:color="auto"/>
                      </w:divBdr>
                      <w:divsChild>
                        <w:div w:id="1261446341">
                          <w:marLeft w:val="0"/>
                          <w:marRight w:val="0"/>
                          <w:marTop w:val="0"/>
                          <w:marBottom w:val="0"/>
                          <w:divBdr>
                            <w:top w:val="none" w:sz="0" w:space="0" w:color="auto"/>
                            <w:left w:val="none" w:sz="0" w:space="0" w:color="auto"/>
                            <w:bottom w:val="none" w:sz="0" w:space="0" w:color="auto"/>
                            <w:right w:val="none" w:sz="0" w:space="0" w:color="auto"/>
                          </w:divBdr>
                          <w:divsChild>
                            <w:div w:id="642276711">
                              <w:marLeft w:val="0"/>
                              <w:marRight w:val="0"/>
                              <w:marTop w:val="0"/>
                              <w:marBottom w:val="0"/>
                              <w:divBdr>
                                <w:top w:val="none" w:sz="0" w:space="0" w:color="auto"/>
                                <w:left w:val="none" w:sz="0" w:space="0" w:color="auto"/>
                                <w:bottom w:val="none" w:sz="0" w:space="0" w:color="auto"/>
                                <w:right w:val="none" w:sz="0" w:space="0" w:color="auto"/>
                              </w:divBdr>
                              <w:divsChild>
                                <w:div w:id="1479758931">
                                  <w:marLeft w:val="0"/>
                                  <w:marRight w:val="0"/>
                                  <w:marTop w:val="0"/>
                                  <w:marBottom w:val="0"/>
                                  <w:divBdr>
                                    <w:top w:val="none" w:sz="0" w:space="0" w:color="auto"/>
                                    <w:left w:val="none" w:sz="0" w:space="0" w:color="auto"/>
                                    <w:bottom w:val="none" w:sz="0" w:space="0" w:color="auto"/>
                                    <w:right w:val="none" w:sz="0" w:space="0" w:color="auto"/>
                                  </w:divBdr>
                                  <w:divsChild>
                                    <w:div w:id="2094282685">
                                      <w:marLeft w:val="0"/>
                                      <w:marRight w:val="0"/>
                                      <w:marTop w:val="0"/>
                                      <w:marBottom w:val="0"/>
                                      <w:divBdr>
                                        <w:top w:val="none" w:sz="0" w:space="0" w:color="auto"/>
                                        <w:left w:val="none" w:sz="0" w:space="0" w:color="auto"/>
                                        <w:bottom w:val="none" w:sz="0" w:space="0" w:color="auto"/>
                                        <w:right w:val="none" w:sz="0" w:space="0" w:color="auto"/>
                                      </w:divBdr>
                                      <w:divsChild>
                                        <w:div w:id="290788934">
                                          <w:marLeft w:val="0"/>
                                          <w:marRight w:val="0"/>
                                          <w:marTop w:val="0"/>
                                          <w:marBottom w:val="0"/>
                                          <w:divBdr>
                                            <w:top w:val="none" w:sz="0" w:space="0" w:color="auto"/>
                                            <w:left w:val="none" w:sz="0" w:space="0" w:color="auto"/>
                                            <w:bottom w:val="none" w:sz="0" w:space="0" w:color="auto"/>
                                            <w:right w:val="none" w:sz="0" w:space="0" w:color="auto"/>
                                          </w:divBdr>
                                          <w:divsChild>
                                            <w:div w:id="1194878083">
                                              <w:marLeft w:val="0"/>
                                              <w:marRight w:val="0"/>
                                              <w:marTop w:val="0"/>
                                              <w:marBottom w:val="0"/>
                                              <w:divBdr>
                                                <w:top w:val="none" w:sz="0" w:space="0" w:color="auto"/>
                                                <w:left w:val="none" w:sz="0" w:space="0" w:color="auto"/>
                                                <w:bottom w:val="none" w:sz="0" w:space="0" w:color="auto"/>
                                                <w:right w:val="none" w:sz="0" w:space="0" w:color="auto"/>
                                              </w:divBdr>
                                              <w:divsChild>
                                                <w:div w:id="490411965">
                                                  <w:marLeft w:val="0"/>
                                                  <w:marRight w:val="0"/>
                                                  <w:marTop w:val="0"/>
                                                  <w:marBottom w:val="0"/>
                                                  <w:divBdr>
                                                    <w:top w:val="none" w:sz="0" w:space="0" w:color="auto"/>
                                                    <w:left w:val="none" w:sz="0" w:space="0" w:color="auto"/>
                                                    <w:bottom w:val="none" w:sz="0" w:space="0" w:color="auto"/>
                                                    <w:right w:val="none" w:sz="0" w:space="0" w:color="auto"/>
                                                  </w:divBdr>
                                                  <w:divsChild>
                                                    <w:div w:id="204998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08684881">
      <w:bodyDiv w:val="1"/>
      <w:marLeft w:val="0"/>
      <w:marRight w:val="0"/>
      <w:marTop w:val="0"/>
      <w:marBottom w:val="0"/>
      <w:divBdr>
        <w:top w:val="none" w:sz="0" w:space="0" w:color="auto"/>
        <w:left w:val="none" w:sz="0" w:space="0" w:color="auto"/>
        <w:bottom w:val="none" w:sz="0" w:space="0" w:color="auto"/>
        <w:right w:val="none" w:sz="0" w:space="0" w:color="auto"/>
      </w:divBdr>
      <w:divsChild>
        <w:div w:id="2062971558">
          <w:marLeft w:val="0"/>
          <w:marRight w:val="0"/>
          <w:marTop w:val="0"/>
          <w:marBottom w:val="0"/>
          <w:divBdr>
            <w:top w:val="none" w:sz="0" w:space="0" w:color="auto"/>
            <w:left w:val="none" w:sz="0" w:space="0" w:color="auto"/>
            <w:bottom w:val="none" w:sz="0" w:space="0" w:color="auto"/>
            <w:right w:val="none" w:sz="0" w:space="0" w:color="auto"/>
          </w:divBdr>
          <w:divsChild>
            <w:div w:id="974481221">
              <w:marLeft w:val="0"/>
              <w:marRight w:val="0"/>
              <w:marTop w:val="0"/>
              <w:marBottom w:val="0"/>
              <w:divBdr>
                <w:top w:val="none" w:sz="0" w:space="0" w:color="auto"/>
                <w:left w:val="none" w:sz="0" w:space="0" w:color="auto"/>
                <w:bottom w:val="none" w:sz="0" w:space="0" w:color="auto"/>
                <w:right w:val="none" w:sz="0" w:space="0" w:color="auto"/>
              </w:divBdr>
              <w:divsChild>
                <w:div w:id="1178544546">
                  <w:marLeft w:val="0"/>
                  <w:marRight w:val="0"/>
                  <w:marTop w:val="0"/>
                  <w:marBottom w:val="0"/>
                  <w:divBdr>
                    <w:top w:val="none" w:sz="0" w:space="0" w:color="auto"/>
                    <w:left w:val="none" w:sz="0" w:space="0" w:color="auto"/>
                    <w:bottom w:val="none" w:sz="0" w:space="0" w:color="auto"/>
                    <w:right w:val="none" w:sz="0" w:space="0" w:color="auto"/>
                  </w:divBdr>
                  <w:divsChild>
                    <w:div w:id="423116452">
                      <w:marLeft w:val="0"/>
                      <w:marRight w:val="0"/>
                      <w:marTop w:val="0"/>
                      <w:marBottom w:val="0"/>
                      <w:divBdr>
                        <w:top w:val="none" w:sz="0" w:space="0" w:color="auto"/>
                        <w:left w:val="none" w:sz="0" w:space="0" w:color="auto"/>
                        <w:bottom w:val="none" w:sz="0" w:space="0" w:color="auto"/>
                        <w:right w:val="none" w:sz="0" w:space="0" w:color="auto"/>
                      </w:divBdr>
                      <w:divsChild>
                        <w:div w:id="21245065">
                          <w:marLeft w:val="0"/>
                          <w:marRight w:val="0"/>
                          <w:marTop w:val="0"/>
                          <w:marBottom w:val="0"/>
                          <w:divBdr>
                            <w:top w:val="none" w:sz="0" w:space="0" w:color="auto"/>
                            <w:left w:val="none" w:sz="0" w:space="0" w:color="auto"/>
                            <w:bottom w:val="none" w:sz="0" w:space="0" w:color="auto"/>
                            <w:right w:val="none" w:sz="0" w:space="0" w:color="auto"/>
                          </w:divBdr>
                          <w:divsChild>
                            <w:div w:id="157842664">
                              <w:marLeft w:val="0"/>
                              <w:marRight w:val="0"/>
                              <w:marTop w:val="0"/>
                              <w:marBottom w:val="0"/>
                              <w:divBdr>
                                <w:top w:val="none" w:sz="0" w:space="0" w:color="auto"/>
                                <w:left w:val="none" w:sz="0" w:space="0" w:color="auto"/>
                                <w:bottom w:val="none" w:sz="0" w:space="0" w:color="auto"/>
                                <w:right w:val="none" w:sz="0" w:space="0" w:color="auto"/>
                              </w:divBdr>
                              <w:divsChild>
                                <w:div w:id="100297922">
                                  <w:marLeft w:val="0"/>
                                  <w:marRight w:val="0"/>
                                  <w:marTop w:val="0"/>
                                  <w:marBottom w:val="0"/>
                                  <w:divBdr>
                                    <w:top w:val="none" w:sz="0" w:space="0" w:color="auto"/>
                                    <w:left w:val="none" w:sz="0" w:space="0" w:color="auto"/>
                                    <w:bottom w:val="none" w:sz="0" w:space="0" w:color="auto"/>
                                    <w:right w:val="none" w:sz="0" w:space="0" w:color="auto"/>
                                  </w:divBdr>
                                  <w:divsChild>
                                    <w:div w:id="855391740">
                                      <w:marLeft w:val="0"/>
                                      <w:marRight w:val="0"/>
                                      <w:marTop w:val="0"/>
                                      <w:marBottom w:val="0"/>
                                      <w:divBdr>
                                        <w:top w:val="none" w:sz="0" w:space="0" w:color="auto"/>
                                        <w:left w:val="none" w:sz="0" w:space="0" w:color="auto"/>
                                        <w:bottom w:val="none" w:sz="0" w:space="0" w:color="auto"/>
                                        <w:right w:val="none" w:sz="0" w:space="0" w:color="auto"/>
                                      </w:divBdr>
                                      <w:divsChild>
                                        <w:div w:id="478767620">
                                          <w:marLeft w:val="0"/>
                                          <w:marRight w:val="0"/>
                                          <w:marTop w:val="0"/>
                                          <w:marBottom w:val="0"/>
                                          <w:divBdr>
                                            <w:top w:val="none" w:sz="0" w:space="0" w:color="auto"/>
                                            <w:left w:val="none" w:sz="0" w:space="0" w:color="auto"/>
                                            <w:bottom w:val="none" w:sz="0" w:space="0" w:color="auto"/>
                                            <w:right w:val="none" w:sz="0" w:space="0" w:color="auto"/>
                                          </w:divBdr>
                                          <w:divsChild>
                                            <w:div w:id="1660384772">
                                              <w:marLeft w:val="0"/>
                                              <w:marRight w:val="0"/>
                                              <w:marTop w:val="0"/>
                                              <w:marBottom w:val="0"/>
                                              <w:divBdr>
                                                <w:top w:val="none" w:sz="0" w:space="0" w:color="auto"/>
                                                <w:left w:val="none" w:sz="0" w:space="0" w:color="auto"/>
                                                <w:bottom w:val="none" w:sz="0" w:space="0" w:color="auto"/>
                                                <w:right w:val="none" w:sz="0" w:space="0" w:color="auto"/>
                                              </w:divBdr>
                                              <w:divsChild>
                                                <w:div w:id="336887062">
                                                  <w:marLeft w:val="0"/>
                                                  <w:marRight w:val="0"/>
                                                  <w:marTop w:val="0"/>
                                                  <w:marBottom w:val="0"/>
                                                  <w:divBdr>
                                                    <w:top w:val="none" w:sz="0" w:space="0" w:color="auto"/>
                                                    <w:left w:val="none" w:sz="0" w:space="0" w:color="auto"/>
                                                    <w:bottom w:val="none" w:sz="0" w:space="0" w:color="auto"/>
                                                    <w:right w:val="none" w:sz="0" w:space="0" w:color="auto"/>
                                                  </w:divBdr>
                                                  <w:divsChild>
                                                    <w:div w:id="149832762">
                                                      <w:marLeft w:val="0"/>
                                                      <w:marRight w:val="0"/>
                                                      <w:marTop w:val="0"/>
                                                      <w:marBottom w:val="0"/>
                                                      <w:divBdr>
                                                        <w:top w:val="none" w:sz="0" w:space="0" w:color="auto"/>
                                                        <w:left w:val="none" w:sz="0" w:space="0" w:color="auto"/>
                                                        <w:bottom w:val="none" w:sz="0" w:space="0" w:color="auto"/>
                                                        <w:right w:val="none" w:sz="0" w:space="0" w:color="auto"/>
                                                      </w:divBdr>
                                                      <w:divsChild>
                                                        <w:div w:id="32227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58828656">
      <w:bodyDiv w:val="1"/>
      <w:marLeft w:val="0"/>
      <w:marRight w:val="0"/>
      <w:marTop w:val="0"/>
      <w:marBottom w:val="0"/>
      <w:divBdr>
        <w:top w:val="none" w:sz="0" w:space="0" w:color="auto"/>
        <w:left w:val="none" w:sz="0" w:space="0" w:color="auto"/>
        <w:bottom w:val="none" w:sz="0" w:space="0" w:color="auto"/>
        <w:right w:val="none" w:sz="0" w:space="0" w:color="auto"/>
      </w:divBdr>
      <w:divsChild>
        <w:div w:id="1486631012">
          <w:marLeft w:val="0"/>
          <w:marRight w:val="0"/>
          <w:marTop w:val="0"/>
          <w:marBottom w:val="0"/>
          <w:divBdr>
            <w:top w:val="none" w:sz="0" w:space="0" w:color="auto"/>
            <w:left w:val="none" w:sz="0" w:space="0" w:color="auto"/>
            <w:bottom w:val="none" w:sz="0" w:space="0" w:color="auto"/>
            <w:right w:val="none" w:sz="0" w:space="0" w:color="auto"/>
          </w:divBdr>
          <w:divsChild>
            <w:div w:id="908001813">
              <w:marLeft w:val="0"/>
              <w:marRight w:val="0"/>
              <w:marTop w:val="0"/>
              <w:marBottom w:val="0"/>
              <w:divBdr>
                <w:top w:val="none" w:sz="0" w:space="0" w:color="auto"/>
                <w:left w:val="none" w:sz="0" w:space="0" w:color="auto"/>
                <w:bottom w:val="none" w:sz="0" w:space="0" w:color="auto"/>
                <w:right w:val="none" w:sz="0" w:space="0" w:color="auto"/>
              </w:divBdr>
              <w:divsChild>
                <w:div w:id="1641375292">
                  <w:marLeft w:val="0"/>
                  <w:marRight w:val="0"/>
                  <w:marTop w:val="0"/>
                  <w:marBottom w:val="0"/>
                  <w:divBdr>
                    <w:top w:val="none" w:sz="0" w:space="0" w:color="auto"/>
                    <w:left w:val="none" w:sz="0" w:space="0" w:color="auto"/>
                    <w:bottom w:val="none" w:sz="0" w:space="0" w:color="auto"/>
                    <w:right w:val="none" w:sz="0" w:space="0" w:color="auto"/>
                  </w:divBdr>
                  <w:divsChild>
                    <w:div w:id="1644847350">
                      <w:marLeft w:val="0"/>
                      <w:marRight w:val="0"/>
                      <w:marTop w:val="0"/>
                      <w:marBottom w:val="0"/>
                      <w:divBdr>
                        <w:top w:val="none" w:sz="0" w:space="0" w:color="auto"/>
                        <w:left w:val="none" w:sz="0" w:space="0" w:color="auto"/>
                        <w:bottom w:val="none" w:sz="0" w:space="0" w:color="auto"/>
                        <w:right w:val="none" w:sz="0" w:space="0" w:color="auto"/>
                      </w:divBdr>
                      <w:divsChild>
                        <w:div w:id="402148410">
                          <w:marLeft w:val="0"/>
                          <w:marRight w:val="0"/>
                          <w:marTop w:val="0"/>
                          <w:marBottom w:val="0"/>
                          <w:divBdr>
                            <w:top w:val="none" w:sz="0" w:space="0" w:color="auto"/>
                            <w:left w:val="none" w:sz="0" w:space="0" w:color="auto"/>
                            <w:bottom w:val="none" w:sz="0" w:space="0" w:color="auto"/>
                            <w:right w:val="none" w:sz="0" w:space="0" w:color="auto"/>
                          </w:divBdr>
                          <w:divsChild>
                            <w:div w:id="887640931">
                              <w:marLeft w:val="0"/>
                              <w:marRight w:val="0"/>
                              <w:marTop w:val="0"/>
                              <w:marBottom w:val="0"/>
                              <w:divBdr>
                                <w:top w:val="none" w:sz="0" w:space="0" w:color="auto"/>
                                <w:left w:val="none" w:sz="0" w:space="0" w:color="auto"/>
                                <w:bottom w:val="none" w:sz="0" w:space="0" w:color="auto"/>
                                <w:right w:val="none" w:sz="0" w:space="0" w:color="auto"/>
                              </w:divBdr>
                              <w:divsChild>
                                <w:div w:id="182177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9433144">
      <w:bodyDiv w:val="1"/>
      <w:marLeft w:val="0"/>
      <w:marRight w:val="0"/>
      <w:marTop w:val="0"/>
      <w:marBottom w:val="0"/>
      <w:divBdr>
        <w:top w:val="none" w:sz="0" w:space="0" w:color="auto"/>
        <w:left w:val="none" w:sz="0" w:space="0" w:color="auto"/>
        <w:bottom w:val="none" w:sz="0" w:space="0" w:color="auto"/>
        <w:right w:val="none" w:sz="0" w:space="0" w:color="auto"/>
      </w:divBdr>
      <w:divsChild>
        <w:div w:id="1993559559">
          <w:marLeft w:val="0"/>
          <w:marRight w:val="0"/>
          <w:marTop w:val="0"/>
          <w:marBottom w:val="0"/>
          <w:divBdr>
            <w:top w:val="none" w:sz="0" w:space="0" w:color="auto"/>
            <w:left w:val="none" w:sz="0" w:space="0" w:color="auto"/>
            <w:bottom w:val="none" w:sz="0" w:space="0" w:color="auto"/>
            <w:right w:val="none" w:sz="0" w:space="0" w:color="auto"/>
          </w:divBdr>
          <w:divsChild>
            <w:div w:id="1067874112">
              <w:marLeft w:val="0"/>
              <w:marRight w:val="0"/>
              <w:marTop w:val="0"/>
              <w:marBottom w:val="0"/>
              <w:divBdr>
                <w:top w:val="none" w:sz="0" w:space="0" w:color="auto"/>
                <w:left w:val="none" w:sz="0" w:space="0" w:color="auto"/>
                <w:bottom w:val="none" w:sz="0" w:space="0" w:color="auto"/>
                <w:right w:val="none" w:sz="0" w:space="0" w:color="auto"/>
              </w:divBdr>
              <w:divsChild>
                <w:div w:id="326372101">
                  <w:marLeft w:val="0"/>
                  <w:marRight w:val="0"/>
                  <w:marTop w:val="0"/>
                  <w:marBottom w:val="0"/>
                  <w:divBdr>
                    <w:top w:val="none" w:sz="0" w:space="0" w:color="auto"/>
                    <w:left w:val="none" w:sz="0" w:space="0" w:color="auto"/>
                    <w:bottom w:val="none" w:sz="0" w:space="0" w:color="auto"/>
                    <w:right w:val="none" w:sz="0" w:space="0" w:color="auto"/>
                  </w:divBdr>
                  <w:divsChild>
                    <w:div w:id="110322625">
                      <w:marLeft w:val="0"/>
                      <w:marRight w:val="0"/>
                      <w:marTop w:val="0"/>
                      <w:marBottom w:val="0"/>
                      <w:divBdr>
                        <w:top w:val="none" w:sz="0" w:space="0" w:color="auto"/>
                        <w:left w:val="none" w:sz="0" w:space="0" w:color="auto"/>
                        <w:bottom w:val="none" w:sz="0" w:space="0" w:color="auto"/>
                        <w:right w:val="none" w:sz="0" w:space="0" w:color="auto"/>
                      </w:divBdr>
                      <w:divsChild>
                        <w:div w:id="919800249">
                          <w:marLeft w:val="0"/>
                          <w:marRight w:val="0"/>
                          <w:marTop w:val="0"/>
                          <w:marBottom w:val="0"/>
                          <w:divBdr>
                            <w:top w:val="none" w:sz="0" w:space="0" w:color="auto"/>
                            <w:left w:val="none" w:sz="0" w:space="0" w:color="auto"/>
                            <w:bottom w:val="none" w:sz="0" w:space="0" w:color="auto"/>
                            <w:right w:val="none" w:sz="0" w:space="0" w:color="auto"/>
                          </w:divBdr>
                          <w:divsChild>
                            <w:div w:id="1894121697">
                              <w:marLeft w:val="0"/>
                              <w:marRight w:val="0"/>
                              <w:marTop w:val="0"/>
                              <w:marBottom w:val="0"/>
                              <w:divBdr>
                                <w:top w:val="none" w:sz="0" w:space="0" w:color="auto"/>
                                <w:left w:val="none" w:sz="0" w:space="0" w:color="auto"/>
                                <w:bottom w:val="none" w:sz="0" w:space="0" w:color="auto"/>
                                <w:right w:val="none" w:sz="0" w:space="0" w:color="auto"/>
                              </w:divBdr>
                              <w:divsChild>
                                <w:div w:id="194543087">
                                  <w:marLeft w:val="0"/>
                                  <w:marRight w:val="0"/>
                                  <w:marTop w:val="0"/>
                                  <w:marBottom w:val="0"/>
                                  <w:divBdr>
                                    <w:top w:val="none" w:sz="0" w:space="0" w:color="auto"/>
                                    <w:left w:val="none" w:sz="0" w:space="0" w:color="auto"/>
                                    <w:bottom w:val="none" w:sz="0" w:space="0" w:color="auto"/>
                                    <w:right w:val="none" w:sz="0" w:space="0" w:color="auto"/>
                                  </w:divBdr>
                                  <w:divsChild>
                                    <w:div w:id="1904366034">
                                      <w:marLeft w:val="0"/>
                                      <w:marRight w:val="0"/>
                                      <w:marTop w:val="0"/>
                                      <w:marBottom w:val="0"/>
                                      <w:divBdr>
                                        <w:top w:val="none" w:sz="0" w:space="0" w:color="auto"/>
                                        <w:left w:val="none" w:sz="0" w:space="0" w:color="auto"/>
                                        <w:bottom w:val="none" w:sz="0" w:space="0" w:color="auto"/>
                                        <w:right w:val="none" w:sz="0" w:space="0" w:color="auto"/>
                                      </w:divBdr>
                                      <w:divsChild>
                                        <w:div w:id="2039815223">
                                          <w:marLeft w:val="0"/>
                                          <w:marRight w:val="0"/>
                                          <w:marTop w:val="0"/>
                                          <w:marBottom w:val="0"/>
                                          <w:divBdr>
                                            <w:top w:val="none" w:sz="0" w:space="0" w:color="auto"/>
                                            <w:left w:val="none" w:sz="0" w:space="0" w:color="auto"/>
                                            <w:bottom w:val="none" w:sz="0" w:space="0" w:color="auto"/>
                                            <w:right w:val="none" w:sz="0" w:space="0" w:color="auto"/>
                                          </w:divBdr>
                                          <w:divsChild>
                                            <w:div w:id="599222309">
                                              <w:marLeft w:val="0"/>
                                              <w:marRight w:val="0"/>
                                              <w:marTop w:val="0"/>
                                              <w:marBottom w:val="0"/>
                                              <w:divBdr>
                                                <w:top w:val="none" w:sz="0" w:space="0" w:color="auto"/>
                                                <w:left w:val="none" w:sz="0" w:space="0" w:color="auto"/>
                                                <w:bottom w:val="none" w:sz="0" w:space="0" w:color="auto"/>
                                                <w:right w:val="none" w:sz="0" w:space="0" w:color="auto"/>
                                              </w:divBdr>
                                              <w:divsChild>
                                                <w:div w:id="1703675498">
                                                  <w:marLeft w:val="0"/>
                                                  <w:marRight w:val="0"/>
                                                  <w:marTop w:val="0"/>
                                                  <w:marBottom w:val="0"/>
                                                  <w:divBdr>
                                                    <w:top w:val="none" w:sz="0" w:space="0" w:color="auto"/>
                                                    <w:left w:val="none" w:sz="0" w:space="0" w:color="auto"/>
                                                    <w:bottom w:val="none" w:sz="0" w:space="0" w:color="auto"/>
                                                    <w:right w:val="none" w:sz="0" w:space="0" w:color="auto"/>
                                                  </w:divBdr>
                                                  <w:divsChild>
                                                    <w:div w:id="148184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28209530">
      <w:bodyDiv w:val="1"/>
      <w:marLeft w:val="0"/>
      <w:marRight w:val="0"/>
      <w:marTop w:val="0"/>
      <w:marBottom w:val="0"/>
      <w:divBdr>
        <w:top w:val="none" w:sz="0" w:space="0" w:color="auto"/>
        <w:left w:val="none" w:sz="0" w:space="0" w:color="auto"/>
        <w:bottom w:val="none" w:sz="0" w:space="0" w:color="auto"/>
        <w:right w:val="none" w:sz="0" w:space="0" w:color="auto"/>
      </w:divBdr>
      <w:divsChild>
        <w:div w:id="1844318426">
          <w:marLeft w:val="0"/>
          <w:marRight w:val="0"/>
          <w:marTop w:val="0"/>
          <w:marBottom w:val="0"/>
          <w:divBdr>
            <w:top w:val="none" w:sz="0" w:space="0" w:color="auto"/>
            <w:left w:val="none" w:sz="0" w:space="0" w:color="auto"/>
            <w:bottom w:val="none" w:sz="0" w:space="0" w:color="auto"/>
            <w:right w:val="none" w:sz="0" w:space="0" w:color="auto"/>
          </w:divBdr>
          <w:divsChild>
            <w:div w:id="782572949">
              <w:marLeft w:val="0"/>
              <w:marRight w:val="0"/>
              <w:marTop w:val="0"/>
              <w:marBottom w:val="0"/>
              <w:divBdr>
                <w:top w:val="none" w:sz="0" w:space="0" w:color="auto"/>
                <w:left w:val="none" w:sz="0" w:space="0" w:color="auto"/>
                <w:bottom w:val="none" w:sz="0" w:space="0" w:color="auto"/>
                <w:right w:val="none" w:sz="0" w:space="0" w:color="auto"/>
              </w:divBdr>
              <w:divsChild>
                <w:div w:id="1526402097">
                  <w:marLeft w:val="0"/>
                  <w:marRight w:val="0"/>
                  <w:marTop w:val="0"/>
                  <w:marBottom w:val="0"/>
                  <w:divBdr>
                    <w:top w:val="none" w:sz="0" w:space="0" w:color="auto"/>
                    <w:left w:val="none" w:sz="0" w:space="0" w:color="auto"/>
                    <w:bottom w:val="none" w:sz="0" w:space="0" w:color="auto"/>
                    <w:right w:val="none" w:sz="0" w:space="0" w:color="auto"/>
                  </w:divBdr>
                  <w:divsChild>
                    <w:div w:id="504050857">
                      <w:marLeft w:val="0"/>
                      <w:marRight w:val="0"/>
                      <w:marTop w:val="0"/>
                      <w:marBottom w:val="0"/>
                      <w:divBdr>
                        <w:top w:val="none" w:sz="0" w:space="0" w:color="auto"/>
                        <w:left w:val="none" w:sz="0" w:space="0" w:color="auto"/>
                        <w:bottom w:val="none" w:sz="0" w:space="0" w:color="auto"/>
                        <w:right w:val="none" w:sz="0" w:space="0" w:color="auto"/>
                      </w:divBdr>
                      <w:divsChild>
                        <w:div w:id="663780018">
                          <w:marLeft w:val="0"/>
                          <w:marRight w:val="0"/>
                          <w:marTop w:val="0"/>
                          <w:marBottom w:val="0"/>
                          <w:divBdr>
                            <w:top w:val="none" w:sz="0" w:space="0" w:color="auto"/>
                            <w:left w:val="none" w:sz="0" w:space="0" w:color="auto"/>
                            <w:bottom w:val="none" w:sz="0" w:space="0" w:color="auto"/>
                            <w:right w:val="none" w:sz="0" w:space="0" w:color="auto"/>
                          </w:divBdr>
                          <w:divsChild>
                            <w:div w:id="876695835">
                              <w:marLeft w:val="0"/>
                              <w:marRight w:val="0"/>
                              <w:marTop w:val="0"/>
                              <w:marBottom w:val="0"/>
                              <w:divBdr>
                                <w:top w:val="none" w:sz="0" w:space="0" w:color="auto"/>
                                <w:left w:val="none" w:sz="0" w:space="0" w:color="auto"/>
                                <w:bottom w:val="none" w:sz="0" w:space="0" w:color="auto"/>
                                <w:right w:val="none" w:sz="0" w:space="0" w:color="auto"/>
                              </w:divBdr>
                              <w:divsChild>
                                <w:div w:id="1912764949">
                                  <w:marLeft w:val="0"/>
                                  <w:marRight w:val="0"/>
                                  <w:marTop w:val="0"/>
                                  <w:marBottom w:val="0"/>
                                  <w:divBdr>
                                    <w:top w:val="none" w:sz="0" w:space="0" w:color="auto"/>
                                    <w:left w:val="none" w:sz="0" w:space="0" w:color="auto"/>
                                    <w:bottom w:val="none" w:sz="0" w:space="0" w:color="auto"/>
                                    <w:right w:val="none" w:sz="0" w:space="0" w:color="auto"/>
                                  </w:divBdr>
                                  <w:divsChild>
                                    <w:div w:id="130171334">
                                      <w:marLeft w:val="0"/>
                                      <w:marRight w:val="0"/>
                                      <w:marTop w:val="0"/>
                                      <w:marBottom w:val="0"/>
                                      <w:divBdr>
                                        <w:top w:val="none" w:sz="0" w:space="0" w:color="auto"/>
                                        <w:left w:val="none" w:sz="0" w:space="0" w:color="auto"/>
                                        <w:bottom w:val="none" w:sz="0" w:space="0" w:color="auto"/>
                                        <w:right w:val="none" w:sz="0" w:space="0" w:color="auto"/>
                                      </w:divBdr>
                                      <w:divsChild>
                                        <w:div w:id="397678307">
                                          <w:marLeft w:val="0"/>
                                          <w:marRight w:val="0"/>
                                          <w:marTop w:val="0"/>
                                          <w:marBottom w:val="0"/>
                                          <w:divBdr>
                                            <w:top w:val="none" w:sz="0" w:space="0" w:color="auto"/>
                                            <w:left w:val="none" w:sz="0" w:space="0" w:color="auto"/>
                                            <w:bottom w:val="none" w:sz="0" w:space="0" w:color="auto"/>
                                            <w:right w:val="none" w:sz="0" w:space="0" w:color="auto"/>
                                          </w:divBdr>
                                          <w:divsChild>
                                            <w:div w:id="1209803432">
                                              <w:marLeft w:val="0"/>
                                              <w:marRight w:val="0"/>
                                              <w:marTop w:val="0"/>
                                              <w:marBottom w:val="0"/>
                                              <w:divBdr>
                                                <w:top w:val="none" w:sz="0" w:space="0" w:color="auto"/>
                                                <w:left w:val="none" w:sz="0" w:space="0" w:color="auto"/>
                                                <w:bottom w:val="none" w:sz="0" w:space="0" w:color="auto"/>
                                                <w:right w:val="none" w:sz="0" w:space="0" w:color="auto"/>
                                              </w:divBdr>
                                              <w:divsChild>
                                                <w:div w:id="1710106578">
                                                  <w:marLeft w:val="0"/>
                                                  <w:marRight w:val="0"/>
                                                  <w:marTop w:val="0"/>
                                                  <w:marBottom w:val="0"/>
                                                  <w:divBdr>
                                                    <w:top w:val="none" w:sz="0" w:space="0" w:color="auto"/>
                                                    <w:left w:val="none" w:sz="0" w:space="0" w:color="auto"/>
                                                    <w:bottom w:val="none" w:sz="0" w:space="0" w:color="auto"/>
                                                    <w:right w:val="none" w:sz="0" w:space="0" w:color="auto"/>
                                                  </w:divBdr>
                                                  <w:divsChild>
                                                    <w:div w:id="1496149072">
                                                      <w:marLeft w:val="0"/>
                                                      <w:marRight w:val="0"/>
                                                      <w:marTop w:val="0"/>
                                                      <w:marBottom w:val="0"/>
                                                      <w:divBdr>
                                                        <w:top w:val="none" w:sz="0" w:space="0" w:color="auto"/>
                                                        <w:left w:val="none" w:sz="0" w:space="0" w:color="auto"/>
                                                        <w:bottom w:val="none" w:sz="0" w:space="0" w:color="auto"/>
                                                        <w:right w:val="none" w:sz="0" w:space="0" w:color="auto"/>
                                                      </w:divBdr>
                                                      <w:divsChild>
                                                        <w:div w:id="67719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37270908">
      <w:bodyDiv w:val="1"/>
      <w:marLeft w:val="0"/>
      <w:marRight w:val="0"/>
      <w:marTop w:val="0"/>
      <w:marBottom w:val="0"/>
      <w:divBdr>
        <w:top w:val="none" w:sz="0" w:space="0" w:color="auto"/>
        <w:left w:val="none" w:sz="0" w:space="0" w:color="auto"/>
        <w:bottom w:val="none" w:sz="0" w:space="0" w:color="auto"/>
        <w:right w:val="none" w:sz="0" w:space="0" w:color="auto"/>
      </w:divBdr>
      <w:divsChild>
        <w:div w:id="1113596650">
          <w:marLeft w:val="0"/>
          <w:marRight w:val="0"/>
          <w:marTop w:val="0"/>
          <w:marBottom w:val="0"/>
          <w:divBdr>
            <w:top w:val="none" w:sz="0" w:space="0" w:color="auto"/>
            <w:left w:val="none" w:sz="0" w:space="0" w:color="auto"/>
            <w:bottom w:val="none" w:sz="0" w:space="0" w:color="auto"/>
            <w:right w:val="none" w:sz="0" w:space="0" w:color="auto"/>
          </w:divBdr>
          <w:divsChild>
            <w:div w:id="581642822">
              <w:marLeft w:val="0"/>
              <w:marRight w:val="0"/>
              <w:marTop w:val="0"/>
              <w:marBottom w:val="0"/>
              <w:divBdr>
                <w:top w:val="none" w:sz="0" w:space="0" w:color="auto"/>
                <w:left w:val="none" w:sz="0" w:space="0" w:color="auto"/>
                <w:bottom w:val="none" w:sz="0" w:space="0" w:color="auto"/>
                <w:right w:val="none" w:sz="0" w:space="0" w:color="auto"/>
              </w:divBdr>
              <w:divsChild>
                <w:div w:id="1146556761">
                  <w:marLeft w:val="0"/>
                  <w:marRight w:val="0"/>
                  <w:marTop w:val="0"/>
                  <w:marBottom w:val="0"/>
                  <w:divBdr>
                    <w:top w:val="none" w:sz="0" w:space="0" w:color="auto"/>
                    <w:left w:val="none" w:sz="0" w:space="0" w:color="auto"/>
                    <w:bottom w:val="none" w:sz="0" w:space="0" w:color="auto"/>
                    <w:right w:val="none" w:sz="0" w:space="0" w:color="auto"/>
                  </w:divBdr>
                  <w:divsChild>
                    <w:div w:id="756942400">
                      <w:marLeft w:val="0"/>
                      <w:marRight w:val="0"/>
                      <w:marTop w:val="0"/>
                      <w:marBottom w:val="0"/>
                      <w:divBdr>
                        <w:top w:val="none" w:sz="0" w:space="0" w:color="auto"/>
                        <w:left w:val="none" w:sz="0" w:space="0" w:color="auto"/>
                        <w:bottom w:val="none" w:sz="0" w:space="0" w:color="auto"/>
                        <w:right w:val="none" w:sz="0" w:space="0" w:color="auto"/>
                      </w:divBdr>
                      <w:divsChild>
                        <w:div w:id="1023047469">
                          <w:marLeft w:val="0"/>
                          <w:marRight w:val="0"/>
                          <w:marTop w:val="0"/>
                          <w:marBottom w:val="0"/>
                          <w:divBdr>
                            <w:top w:val="none" w:sz="0" w:space="0" w:color="auto"/>
                            <w:left w:val="none" w:sz="0" w:space="0" w:color="auto"/>
                            <w:bottom w:val="none" w:sz="0" w:space="0" w:color="auto"/>
                            <w:right w:val="none" w:sz="0" w:space="0" w:color="auto"/>
                          </w:divBdr>
                          <w:divsChild>
                            <w:div w:id="1095783391">
                              <w:marLeft w:val="0"/>
                              <w:marRight w:val="0"/>
                              <w:marTop w:val="0"/>
                              <w:marBottom w:val="0"/>
                              <w:divBdr>
                                <w:top w:val="none" w:sz="0" w:space="0" w:color="auto"/>
                                <w:left w:val="none" w:sz="0" w:space="0" w:color="auto"/>
                                <w:bottom w:val="none" w:sz="0" w:space="0" w:color="auto"/>
                                <w:right w:val="none" w:sz="0" w:space="0" w:color="auto"/>
                              </w:divBdr>
                              <w:divsChild>
                                <w:div w:id="806624630">
                                  <w:marLeft w:val="0"/>
                                  <w:marRight w:val="0"/>
                                  <w:marTop w:val="0"/>
                                  <w:marBottom w:val="0"/>
                                  <w:divBdr>
                                    <w:top w:val="none" w:sz="0" w:space="0" w:color="auto"/>
                                    <w:left w:val="none" w:sz="0" w:space="0" w:color="auto"/>
                                    <w:bottom w:val="none" w:sz="0" w:space="0" w:color="auto"/>
                                    <w:right w:val="none" w:sz="0" w:space="0" w:color="auto"/>
                                  </w:divBdr>
                                  <w:divsChild>
                                    <w:div w:id="1749307812">
                                      <w:marLeft w:val="0"/>
                                      <w:marRight w:val="0"/>
                                      <w:marTop w:val="0"/>
                                      <w:marBottom w:val="0"/>
                                      <w:divBdr>
                                        <w:top w:val="none" w:sz="0" w:space="0" w:color="auto"/>
                                        <w:left w:val="none" w:sz="0" w:space="0" w:color="auto"/>
                                        <w:bottom w:val="none" w:sz="0" w:space="0" w:color="auto"/>
                                        <w:right w:val="none" w:sz="0" w:space="0" w:color="auto"/>
                                      </w:divBdr>
                                      <w:divsChild>
                                        <w:div w:id="1423379229">
                                          <w:marLeft w:val="0"/>
                                          <w:marRight w:val="0"/>
                                          <w:marTop w:val="0"/>
                                          <w:marBottom w:val="0"/>
                                          <w:divBdr>
                                            <w:top w:val="none" w:sz="0" w:space="0" w:color="auto"/>
                                            <w:left w:val="none" w:sz="0" w:space="0" w:color="auto"/>
                                            <w:bottom w:val="none" w:sz="0" w:space="0" w:color="auto"/>
                                            <w:right w:val="none" w:sz="0" w:space="0" w:color="auto"/>
                                          </w:divBdr>
                                          <w:divsChild>
                                            <w:div w:id="441992719">
                                              <w:marLeft w:val="0"/>
                                              <w:marRight w:val="0"/>
                                              <w:marTop w:val="0"/>
                                              <w:marBottom w:val="0"/>
                                              <w:divBdr>
                                                <w:top w:val="none" w:sz="0" w:space="0" w:color="auto"/>
                                                <w:left w:val="none" w:sz="0" w:space="0" w:color="auto"/>
                                                <w:bottom w:val="none" w:sz="0" w:space="0" w:color="auto"/>
                                                <w:right w:val="none" w:sz="0" w:space="0" w:color="auto"/>
                                              </w:divBdr>
                                              <w:divsChild>
                                                <w:div w:id="207575310">
                                                  <w:marLeft w:val="0"/>
                                                  <w:marRight w:val="0"/>
                                                  <w:marTop w:val="0"/>
                                                  <w:marBottom w:val="0"/>
                                                  <w:divBdr>
                                                    <w:top w:val="none" w:sz="0" w:space="0" w:color="auto"/>
                                                    <w:left w:val="none" w:sz="0" w:space="0" w:color="auto"/>
                                                    <w:bottom w:val="none" w:sz="0" w:space="0" w:color="auto"/>
                                                    <w:right w:val="none" w:sz="0" w:space="0" w:color="auto"/>
                                                  </w:divBdr>
                                                  <w:divsChild>
                                                    <w:div w:id="12197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49797255">
      <w:bodyDiv w:val="1"/>
      <w:marLeft w:val="0"/>
      <w:marRight w:val="0"/>
      <w:marTop w:val="0"/>
      <w:marBottom w:val="0"/>
      <w:divBdr>
        <w:top w:val="none" w:sz="0" w:space="0" w:color="auto"/>
        <w:left w:val="none" w:sz="0" w:space="0" w:color="auto"/>
        <w:bottom w:val="none" w:sz="0" w:space="0" w:color="auto"/>
        <w:right w:val="none" w:sz="0" w:space="0" w:color="auto"/>
      </w:divBdr>
      <w:divsChild>
        <w:div w:id="675115416">
          <w:marLeft w:val="0"/>
          <w:marRight w:val="0"/>
          <w:marTop w:val="0"/>
          <w:marBottom w:val="0"/>
          <w:divBdr>
            <w:top w:val="none" w:sz="0" w:space="0" w:color="auto"/>
            <w:left w:val="none" w:sz="0" w:space="0" w:color="auto"/>
            <w:bottom w:val="none" w:sz="0" w:space="0" w:color="auto"/>
            <w:right w:val="none" w:sz="0" w:space="0" w:color="auto"/>
          </w:divBdr>
          <w:divsChild>
            <w:div w:id="1212964568">
              <w:marLeft w:val="0"/>
              <w:marRight w:val="0"/>
              <w:marTop w:val="0"/>
              <w:marBottom w:val="0"/>
              <w:divBdr>
                <w:top w:val="none" w:sz="0" w:space="0" w:color="auto"/>
                <w:left w:val="none" w:sz="0" w:space="0" w:color="auto"/>
                <w:bottom w:val="none" w:sz="0" w:space="0" w:color="auto"/>
                <w:right w:val="none" w:sz="0" w:space="0" w:color="auto"/>
              </w:divBdr>
              <w:divsChild>
                <w:div w:id="110172384">
                  <w:marLeft w:val="0"/>
                  <w:marRight w:val="0"/>
                  <w:marTop w:val="0"/>
                  <w:marBottom w:val="0"/>
                  <w:divBdr>
                    <w:top w:val="none" w:sz="0" w:space="0" w:color="auto"/>
                    <w:left w:val="none" w:sz="0" w:space="0" w:color="auto"/>
                    <w:bottom w:val="none" w:sz="0" w:space="0" w:color="auto"/>
                    <w:right w:val="none" w:sz="0" w:space="0" w:color="auto"/>
                  </w:divBdr>
                  <w:divsChild>
                    <w:div w:id="1483349961">
                      <w:marLeft w:val="0"/>
                      <w:marRight w:val="0"/>
                      <w:marTop w:val="0"/>
                      <w:marBottom w:val="0"/>
                      <w:divBdr>
                        <w:top w:val="none" w:sz="0" w:space="0" w:color="auto"/>
                        <w:left w:val="none" w:sz="0" w:space="0" w:color="auto"/>
                        <w:bottom w:val="none" w:sz="0" w:space="0" w:color="auto"/>
                        <w:right w:val="none" w:sz="0" w:space="0" w:color="auto"/>
                      </w:divBdr>
                      <w:divsChild>
                        <w:div w:id="789251648">
                          <w:marLeft w:val="0"/>
                          <w:marRight w:val="0"/>
                          <w:marTop w:val="0"/>
                          <w:marBottom w:val="0"/>
                          <w:divBdr>
                            <w:top w:val="none" w:sz="0" w:space="0" w:color="auto"/>
                            <w:left w:val="none" w:sz="0" w:space="0" w:color="auto"/>
                            <w:bottom w:val="none" w:sz="0" w:space="0" w:color="auto"/>
                            <w:right w:val="none" w:sz="0" w:space="0" w:color="auto"/>
                          </w:divBdr>
                          <w:divsChild>
                            <w:div w:id="2056002129">
                              <w:marLeft w:val="0"/>
                              <w:marRight w:val="0"/>
                              <w:marTop w:val="0"/>
                              <w:marBottom w:val="0"/>
                              <w:divBdr>
                                <w:top w:val="none" w:sz="0" w:space="0" w:color="auto"/>
                                <w:left w:val="none" w:sz="0" w:space="0" w:color="auto"/>
                                <w:bottom w:val="none" w:sz="0" w:space="0" w:color="auto"/>
                                <w:right w:val="none" w:sz="0" w:space="0" w:color="auto"/>
                              </w:divBdr>
                              <w:divsChild>
                                <w:div w:id="658195704">
                                  <w:marLeft w:val="0"/>
                                  <w:marRight w:val="0"/>
                                  <w:marTop w:val="0"/>
                                  <w:marBottom w:val="0"/>
                                  <w:divBdr>
                                    <w:top w:val="none" w:sz="0" w:space="0" w:color="auto"/>
                                    <w:left w:val="none" w:sz="0" w:space="0" w:color="auto"/>
                                    <w:bottom w:val="none" w:sz="0" w:space="0" w:color="auto"/>
                                    <w:right w:val="none" w:sz="0" w:space="0" w:color="auto"/>
                                  </w:divBdr>
                                  <w:divsChild>
                                    <w:div w:id="1885562968">
                                      <w:marLeft w:val="0"/>
                                      <w:marRight w:val="0"/>
                                      <w:marTop w:val="0"/>
                                      <w:marBottom w:val="0"/>
                                      <w:divBdr>
                                        <w:top w:val="none" w:sz="0" w:space="0" w:color="auto"/>
                                        <w:left w:val="none" w:sz="0" w:space="0" w:color="auto"/>
                                        <w:bottom w:val="none" w:sz="0" w:space="0" w:color="auto"/>
                                        <w:right w:val="none" w:sz="0" w:space="0" w:color="auto"/>
                                      </w:divBdr>
                                      <w:divsChild>
                                        <w:div w:id="1040478045">
                                          <w:marLeft w:val="0"/>
                                          <w:marRight w:val="0"/>
                                          <w:marTop w:val="0"/>
                                          <w:marBottom w:val="0"/>
                                          <w:divBdr>
                                            <w:top w:val="none" w:sz="0" w:space="0" w:color="auto"/>
                                            <w:left w:val="none" w:sz="0" w:space="0" w:color="auto"/>
                                            <w:bottom w:val="none" w:sz="0" w:space="0" w:color="auto"/>
                                            <w:right w:val="none" w:sz="0" w:space="0" w:color="auto"/>
                                          </w:divBdr>
                                          <w:divsChild>
                                            <w:div w:id="1744452804">
                                              <w:marLeft w:val="0"/>
                                              <w:marRight w:val="0"/>
                                              <w:marTop w:val="0"/>
                                              <w:marBottom w:val="0"/>
                                              <w:divBdr>
                                                <w:top w:val="none" w:sz="0" w:space="0" w:color="auto"/>
                                                <w:left w:val="none" w:sz="0" w:space="0" w:color="auto"/>
                                                <w:bottom w:val="none" w:sz="0" w:space="0" w:color="auto"/>
                                                <w:right w:val="none" w:sz="0" w:space="0" w:color="auto"/>
                                              </w:divBdr>
                                              <w:divsChild>
                                                <w:div w:id="404912736">
                                                  <w:marLeft w:val="0"/>
                                                  <w:marRight w:val="0"/>
                                                  <w:marTop w:val="0"/>
                                                  <w:marBottom w:val="0"/>
                                                  <w:divBdr>
                                                    <w:top w:val="none" w:sz="0" w:space="0" w:color="auto"/>
                                                    <w:left w:val="none" w:sz="0" w:space="0" w:color="auto"/>
                                                    <w:bottom w:val="none" w:sz="0" w:space="0" w:color="auto"/>
                                                    <w:right w:val="none" w:sz="0" w:space="0" w:color="auto"/>
                                                  </w:divBdr>
                                                  <w:divsChild>
                                                    <w:div w:id="187920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56420750">
      <w:bodyDiv w:val="1"/>
      <w:marLeft w:val="0"/>
      <w:marRight w:val="0"/>
      <w:marTop w:val="0"/>
      <w:marBottom w:val="0"/>
      <w:divBdr>
        <w:top w:val="none" w:sz="0" w:space="0" w:color="auto"/>
        <w:left w:val="none" w:sz="0" w:space="0" w:color="auto"/>
        <w:bottom w:val="none" w:sz="0" w:space="0" w:color="auto"/>
        <w:right w:val="none" w:sz="0" w:space="0" w:color="auto"/>
      </w:divBdr>
      <w:divsChild>
        <w:div w:id="2140372327">
          <w:marLeft w:val="0"/>
          <w:marRight w:val="0"/>
          <w:marTop w:val="0"/>
          <w:marBottom w:val="0"/>
          <w:divBdr>
            <w:top w:val="none" w:sz="0" w:space="0" w:color="auto"/>
            <w:left w:val="none" w:sz="0" w:space="0" w:color="auto"/>
            <w:bottom w:val="none" w:sz="0" w:space="0" w:color="auto"/>
            <w:right w:val="none" w:sz="0" w:space="0" w:color="auto"/>
          </w:divBdr>
          <w:divsChild>
            <w:div w:id="483788340">
              <w:marLeft w:val="0"/>
              <w:marRight w:val="0"/>
              <w:marTop w:val="0"/>
              <w:marBottom w:val="0"/>
              <w:divBdr>
                <w:top w:val="none" w:sz="0" w:space="0" w:color="auto"/>
                <w:left w:val="none" w:sz="0" w:space="0" w:color="auto"/>
                <w:bottom w:val="none" w:sz="0" w:space="0" w:color="auto"/>
                <w:right w:val="none" w:sz="0" w:space="0" w:color="auto"/>
              </w:divBdr>
              <w:divsChild>
                <w:div w:id="874928285">
                  <w:marLeft w:val="0"/>
                  <w:marRight w:val="0"/>
                  <w:marTop w:val="0"/>
                  <w:marBottom w:val="0"/>
                  <w:divBdr>
                    <w:top w:val="none" w:sz="0" w:space="0" w:color="auto"/>
                    <w:left w:val="none" w:sz="0" w:space="0" w:color="auto"/>
                    <w:bottom w:val="none" w:sz="0" w:space="0" w:color="auto"/>
                    <w:right w:val="none" w:sz="0" w:space="0" w:color="auto"/>
                  </w:divBdr>
                  <w:divsChild>
                    <w:div w:id="2113281137">
                      <w:marLeft w:val="0"/>
                      <w:marRight w:val="0"/>
                      <w:marTop w:val="0"/>
                      <w:marBottom w:val="0"/>
                      <w:divBdr>
                        <w:top w:val="none" w:sz="0" w:space="0" w:color="auto"/>
                        <w:left w:val="none" w:sz="0" w:space="0" w:color="auto"/>
                        <w:bottom w:val="none" w:sz="0" w:space="0" w:color="auto"/>
                        <w:right w:val="none" w:sz="0" w:space="0" w:color="auto"/>
                      </w:divBdr>
                      <w:divsChild>
                        <w:div w:id="1515530109">
                          <w:marLeft w:val="0"/>
                          <w:marRight w:val="0"/>
                          <w:marTop w:val="0"/>
                          <w:marBottom w:val="0"/>
                          <w:divBdr>
                            <w:top w:val="none" w:sz="0" w:space="0" w:color="auto"/>
                            <w:left w:val="none" w:sz="0" w:space="0" w:color="auto"/>
                            <w:bottom w:val="none" w:sz="0" w:space="0" w:color="auto"/>
                            <w:right w:val="none" w:sz="0" w:space="0" w:color="auto"/>
                          </w:divBdr>
                          <w:divsChild>
                            <w:div w:id="322854557">
                              <w:marLeft w:val="0"/>
                              <w:marRight w:val="0"/>
                              <w:marTop w:val="0"/>
                              <w:marBottom w:val="0"/>
                              <w:divBdr>
                                <w:top w:val="none" w:sz="0" w:space="0" w:color="auto"/>
                                <w:left w:val="none" w:sz="0" w:space="0" w:color="auto"/>
                                <w:bottom w:val="none" w:sz="0" w:space="0" w:color="auto"/>
                                <w:right w:val="none" w:sz="0" w:space="0" w:color="auto"/>
                              </w:divBdr>
                              <w:divsChild>
                                <w:div w:id="1008873866">
                                  <w:marLeft w:val="0"/>
                                  <w:marRight w:val="0"/>
                                  <w:marTop w:val="0"/>
                                  <w:marBottom w:val="0"/>
                                  <w:divBdr>
                                    <w:top w:val="none" w:sz="0" w:space="0" w:color="auto"/>
                                    <w:left w:val="none" w:sz="0" w:space="0" w:color="auto"/>
                                    <w:bottom w:val="none" w:sz="0" w:space="0" w:color="auto"/>
                                    <w:right w:val="none" w:sz="0" w:space="0" w:color="auto"/>
                                  </w:divBdr>
                                  <w:divsChild>
                                    <w:div w:id="1589729968">
                                      <w:marLeft w:val="0"/>
                                      <w:marRight w:val="0"/>
                                      <w:marTop w:val="0"/>
                                      <w:marBottom w:val="0"/>
                                      <w:divBdr>
                                        <w:top w:val="none" w:sz="0" w:space="0" w:color="auto"/>
                                        <w:left w:val="none" w:sz="0" w:space="0" w:color="auto"/>
                                        <w:bottom w:val="none" w:sz="0" w:space="0" w:color="auto"/>
                                        <w:right w:val="none" w:sz="0" w:space="0" w:color="auto"/>
                                      </w:divBdr>
                                      <w:divsChild>
                                        <w:div w:id="815294570">
                                          <w:marLeft w:val="0"/>
                                          <w:marRight w:val="0"/>
                                          <w:marTop w:val="0"/>
                                          <w:marBottom w:val="0"/>
                                          <w:divBdr>
                                            <w:top w:val="none" w:sz="0" w:space="0" w:color="auto"/>
                                            <w:left w:val="none" w:sz="0" w:space="0" w:color="auto"/>
                                            <w:bottom w:val="none" w:sz="0" w:space="0" w:color="auto"/>
                                            <w:right w:val="none" w:sz="0" w:space="0" w:color="auto"/>
                                          </w:divBdr>
                                          <w:divsChild>
                                            <w:div w:id="591013862">
                                              <w:marLeft w:val="0"/>
                                              <w:marRight w:val="0"/>
                                              <w:marTop w:val="0"/>
                                              <w:marBottom w:val="0"/>
                                              <w:divBdr>
                                                <w:top w:val="none" w:sz="0" w:space="0" w:color="auto"/>
                                                <w:left w:val="none" w:sz="0" w:space="0" w:color="auto"/>
                                                <w:bottom w:val="none" w:sz="0" w:space="0" w:color="auto"/>
                                                <w:right w:val="none" w:sz="0" w:space="0" w:color="auto"/>
                                              </w:divBdr>
                                              <w:divsChild>
                                                <w:div w:id="91557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sChild>
        <w:div w:id="1202784206">
          <w:marLeft w:val="0"/>
          <w:marRight w:val="0"/>
          <w:marTop w:val="0"/>
          <w:marBottom w:val="0"/>
          <w:divBdr>
            <w:top w:val="none" w:sz="0" w:space="0" w:color="auto"/>
            <w:left w:val="none" w:sz="0" w:space="0" w:color="auto"/>
            <w:bottom w:val="none" w:sz="0" w:space="0" w:color="auto"/>
            <w:right w:val="none" w:sz="0" w:space="0" w:color="auto"/>
          </w:divBdr>
          <w:divsChild>
            <w:div w:id="318579222">
              <w:marLeft w:val="0"/>
              <w:marRight w:val="0"/>
              <w:marTop w:val="0"/>
              <w:marBottom w:val="0"/>
              <w:divBdr>
                <w:top w:val="none" w:sz="0" w:space="0" w:color="auto"/>
                <w:left w:val="none" w:sz="0" w:space="0" w:color="auto"/>
                <w:bottom w:val="none" w:sz="0" w:space="0" w:color="auto"/>
                <w:right w:val="none" w:sz="0" w:space="0" w:color="auto"/>
              </w:divBdr>
              <w:divsChild>
                <w:div w:id="1093554626">
                  <w:marLeft w:val="0"/>
                  <w:marRight w:val="0"/>
                  <w:marTop w:val="0"/>
                  <w:marBottom w:val="0"/>
                  <w:divBdr>
                    <w:top w:val="none" w:sz="0" w:space="0" w:color="auto"/>
                    <w:left w:val="none" w:sz="0" w:space="0" w:color="auto"/>
                    <w:bottom w:val="none" w:sz="0" w:space="0" w:color="auto"/>
                    <w:right w:val="none" w:sz="0" w:space="0" w:color="auto"/>
                  </w:divBdr>
                  <w:divsChild>
                    <w:div w:id="359353211">
                      <w:marLeft w:val="0"/>
                      <w:marRight w:val="0"/>
                      <w:marTop w:val="0"/>
                      <w:marBottom w:val="0"/>
                      <w:divBdr>
                        <w:top w:val="none" w:sz="0" w:space="0" w:color="auto"/>
                        <w:left w:val="none" w:sz="0" w:space="0" w:color="auto"/>
                        <w:bottom w:val="none" w:sz="0" w:space="0" w:color="auto"/>
                        <w:right w:val="none" w:sz="0" w:space="0" w:color="auto"/>
                      </w:divBdr>
                      <w:divsChild>
                        <w:div w:id="1309360737">
                          <w:marLeft w:val="0"/>
                          <w:marRight w:val="0"/>
                          <w:marTop w:val="0"/>
                          <w:marBottom w:val="0"/>
                          <w:divBdr>
                            <w:top w:val="none" w:sz="0" w:space="0" w:color="auto"/>
                            <w:left w:val="none" w:sz="0" w:space="0" w:color="auto"/>
                            <w:bottom w:val="none" w:sz="0" w:space="0" w:color="auto"/>
                            <w:right w:val="none" w:sz="0" w:space="0" w:color="auto"/>
                          </w:divBdr>
                          <w:divsChild>
                            <w:div w:id="1285307832">
                              <w:marLeft w:val="0"/>
                              <w:marRight w:val="0"/>
                              <w:marTop w:val="0"/>
                              <w:marBottom w:val="0"/>
                              <w:divBdr>
                                <w:top w:val="none" w:sz="0" w:space="0" w:color="auto"/>
                                <w:left w:val="none" w:sz="0" w:space="0" w:color="auto"/>
                                <w:bottom w:val="none" w:sz="0" w:space="0" w:color="auto"/>
                                <w:right w:val="none" w:sz="0" w:space="0" w:color="auto"/>
                              </w:divBdr>
                              <w:divsChild>
                                <w:div w:id="1894267546">
                                  <w:marLeft w:val="0"/>
                                  <w:marRight w:val="0"/>
                                  <w:marTop w:val="0"/>
                                  <w:marBottom w:val="0"/>
                                  <w:divBdr>
                                    <w:top w:val="none" w:sz="0" w:space="0" w:color="auto"/>
                                    <w:left w:val="none" w:sz="0" w:space="0" w:color="auto"/>
                                    <w:bottom w:val="none" w:sz="0" w:space="0" w:color="auto"/>
                                    <w:right w:val="none" w:sz="0" w:space="0" w:color="auto"/>
                                  </w:divBdr>
                                  <w:divsChild>
                                    <w:div w:id="1718040613">
                                      <w:marLeft w:val="0"/>
                                      <w:marRight w:val="0"/>
                                      <w:marTop w:val="0"/>
                                      <w:marBottom w:val="0"/>
                                      <w:divBdr>
                                        <w:top w:val="none" w:sz="0" w:space="0" w:color="auto"/>
                                        <w:left w:val="none" w:sz="0" w:space="0" w:color="auto"/>
                                        <w:bottom w:val="none" w:sz="0" w:space="0" w:color="auto"/>
                                        <w:right w:val="none" w:sz="0" w:space="0" w:color="auto"/>
                                      </w:divBdr>
                                      <w:divsChild>
                                        <w:div w:id="1146360946">
                                          <w:marLeft w:val="0"/>
                                          <w:marRight w:val="0"/>
                                          <w:marTop w:val="0"/>
                                          <w:marBottom w:val="0"/>
                                          <w:divBdr>
                                            <w:top w:val="none" w:sz="0" w:space="0" w:color="auto"/>
                                            <w:left w:val="none" w:sz="0" w:space="0" w:color="auto"/>
                                            <w:bottom w:val="none" w:sz="0" w:space="0" w:color="auto"/>
                                            <w:right w:val="none" w:sz="0" w:space="0" w:color="auto"/>
                                          </w:divBdr>
                                          <w:divsChild>
                                            <w:div w:id="418791770">
                                              <w:marLeft w:val="0"/>
                                              <w:marRight w:val="0"/>
                                              <w:marTop w:val="0"/>
                                              <w:marBottom w:val="0"/>
                                              <w:divBdr>
                                                <w:top w:val="none" w:sz="0" w:space="0" w:color="auto"/>
                                                <w:left w:val="none" w:sz="0" w:space="0" w:color="auto"/>
                                                <w:bottom w:val="none" w:sz="0" w:space="0" w:color="auto"/>
                                                <w:right w:val="none" w:sz="0" w:space="0" w:color="auto"/>
                                              </w:divBdr>
                                              <w:divsChild>
                                                <w:div w:id="121967972">
                                                  <w:marLeft w:val="0"/>
                                                  <w:marRight w:val="0"/>
                                                  <w:marTop w:val="0"/>
                                                  <w:marBottom w:val="0"/>
                                                  <w:divBdr>
                                                    <w:top w:val="none" w:sz="0" w:space="0" w:color="auto"/>
                                                    <w:left w:val="none" w:sz="0" w:space="0" w:color="auto"/>
                                                    <w:bottom w:val="none" w:sz="0" w:space="0" w:color="auto"/>
                                                    <w:right w:val="none" w:sz="0" w:space="0" w:color="auto"/>
                                                  </w:divBdr>
                                                  <w:divsChild>
                                                    <w:div w:id="83992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25612712">
      <w:bodyDiv w:val="1"/>
      <w:marLeft w:val="0"/>
      <w:marRight w:val="0"/>
      <w:marTop w:val="0"/>
      <w:marBottom w:val="0"/>
      <w:divBdr>
        <w:top w:val="none" w:sz="0" w:space="0" w:color="auto"/>
        <w:left w:val="none" w:sz="0" w:space="0" w:color="auto"/>
        <w:bottom w:val="none" w:sz="0" w:space="0" w:color="auto"/>
        <w:right w:val="none" w:sz="0" w:space="0" w:color="auto"/>
      </w:divBdr>
      <w:divsChild>
        <w:div w:id="519976450">
          <w:marLeft w:val="0"/>
          <w:marRight w:val="0"/>
          <w:marTop w:val="0"/>
          <w:marBottom w:val="0"/>
          <w:divBdr>
            <w:top w:val="none" w:sz="0" w:space="0" w:color="auto"/>
            <w:left w:val="none" w:sz="0" w:space="0" w:color="auto"/>
            <w:bottom w:val="none" w:sz="0" w:space="0" w:color="auto"/>
            <w:right w:val="none" w:sz="0" w:space="0" w:color="auto"/>
          </w:divBdr>
          <w:divsChild>
            <w:div w:id="591664654">
              <w:marLeft w:val="0"/>
              <w:marRight w:val="0"/>
              <w:marTop w:val="0"/>
              <w:marBottom w:val="0"/>
              <w:divBdr>
                <w:top w:val="none" w:sz="0" w:space="0" w:color="auto"/>
                <w:left w:val="none" w:sz="0" w:space="0" w:color="auto"/>
                <w:bottom w:val="none" w:sz="0" w:space="0" w:color="auto"/>
                <w:right w:val="none" w:sz="0" w:space="0" w:color="auto"/>
              </w:divBdr>
              <w:divsChild>
                <w:div w:id="1714694952">
                  <w:marLeft w:val="0"/>
                  <w:marRight w:val="0"/>
                  <w:marTop w:val="0"/>
                  <w:marBottom w:val="0"/>
                  <w:divBdr>
                    <w:top w:val="none" w:sz="0" w:space="0" w:color="auto"/>
                    <w:left w:val="none" w:sz="0" w:space="0" w:color="auto"/>
                    <w:bottom w:val="none" w:sz="0" w:space="0" w:color="auto"/>
                    <w:right w:val="none" w:sz="0" w:space="0" w:color="auto"/>
                  </w:divBdr>
                  <w:divsChild>
                    <w:div w:id="2004430720">
                      <w:marLeft w:val="0"/>
                      <w:marRight w:val="0"/>
                      <w:marTop w:val="0"/>
                      <w:marBottom w:val="0"/>
                      <w:divBdr>
                        <w:top w:val="none" w:sz="0" w:space="0" w:color="auto"/>
                        <w:left w:val="none" w:sz="0" w:space="0" w:color="auto"/>
                        <w:bottom w:val="none" w:sz="0" w:space="0" w:color="auto"/>
                        <w:right w:val="none" w:sz="0" w:space="0" w:color="auto"/>
                      </w:divBdr>
                      <w:divsChild>
                        <w:div w:id="1715303612">
                          <w:marLeft w:val="0"/>
                          <w:marRight w:val="0"/>
                          <w:marTop w:val="0"/>
                          <w:marBottom w:val="0"/>
                          <w:divBdr>
                            <w:top w:val="none" w:sz="0" w:space="0" w:color="auto"/>
                            <w:left w:val="none" w:sz="0" w:space="0" w:color="auto"/>
                            <w:bottom w:val="none" w:sz="0" w:space="0" w:color="auto"/>
                            <w:right w:val="none" w:sz="0" w:space="0" w:color="auto"/>
                          </w:divBdr>
                          <w:divsChild>
                            <w:div w:id="625089594">
                              <w:marLeft w:val="0"/>
                              <w:marRight w:val="0"/>
                              <w:marTop w:val="0"/>
                              <w:marBottom w:val="0"/>
                              <w:divBdr>
                                <w:top w:val="none" w:sz="0" w:space="0" w:color="auto"/>
                                <w:left w:val="none" w:sz="0" w:space="0" w:color="auto"/>
                                <w:bottom w:val="none" w:sz="0" w:space="0" w:color="auto"/>
                                <w:right w:val="none" w:sz="0" w:space="0" w:color="auto"/>
                              </w:divBdr>
                              <w:divsChild>
                                <w:div w:id="1592617822">
                                  <w:marLeft w:val="0"/>
                                  <w:marRight w:val="0"/>
                                  <w:marTop w:val="0"/>
                                  <w:marBottom w:val="0"/>
                                  <w:divBdr>
                                    <w:top w:val="none" w:sz="0" w:space="0" w:color="auto"/>
                                    <w:left w:val="none" w:sz="0" w:space="0" w:color="auto"/>
                                    <w:bottom w:val="none" w:sz="0" w:space="0" w:color="auto"/>
                                    <w:right w:val="none" w:sz="0" w:space="0" w:color="auto"/>
                                  </w:divBdr>
                                  <w:divsChild>
                                    <w:div w:id="2023697233">
                                      <w:marLeft w:val="0"/>
                                      <w:marRight w:val="0"/>
                                      <w:marTop w:val="0"/>
                                      <w:marBottom w:val="0"/>
                                      <w:divBdr>
                                        <w:top w:val="none" w:sz="0" w:space="0" w:color="auto"/>
                                        <w:left w:val="none" w:sz="0" w:space="0" w:color="auto"/>
                                        <w:bottom w:val="none" w:sz="0" w:space="0" w:color="auto"/>
                                        <w:right w:val="none" w:sz="0" w:space="0" w:color="auto"/>
                                      </w:divBdr>
                                      <w:divsChild>
                                        <w:div w:id="1986422287">
                                          <w:marLeft w:val="0"/>
                                          <w:marRight w:val="0"/>
                                          <w:marTop w:val="0"/>
                                          <w:marBottom w:val="0"/>
                                          <w:divBdr>
                                            <w:top w:val="none" w:sz="0" w:space="0" w:color="auto"/>
                                            <w:left w:val="none" w:sz="0" w:space="0" w:color="auto"/>
                                            <w:bottom w:val="none" w:sz="0" w:space="0" w:color="auto"/>
                                            <w:right w:val="none" w:sz="0" w:space="0" w:color="auto"/>
                                          </w:divBdr>
                                          <w:divsChild>
                                            <w:div w:id="1603683266">
                                              <w:marLeft w:val="0"/>
                                              <w:marRight w:val="0"/>
                                              <w:marTop w:val="0"/>
                                              <w:marBottom w:val="0"/>
                                              <w:divBdr>
                                                <w:top w:val="none" w:sz="0" w:space="0" w:color="auto"/>
                                                <w:left w:val="none" w:sz="0" w:space="0" w:color="auto"/>
                                                <w:bottom w:val="none" w:sz="0" w:space="0" w:color="auto"/>
                                                <w:right w:val="none" w:sz="0" w:space="0" w:color="auto"/>
                                              </w:divBdr>
                                              <w:divsChild>
                                                <w:div w:id="1110130575">
                                                  <w:marLeft w:val="0"/>
                                                  <w:marRight w:val="0"/>
                                                  <w:marTop w:val="0"/>
                                                  <w:marBottom w:val="0"/>
                                                  <w:divBdr>
                                                    <w:top w:val="none" w:sz="0" w:space="0" w:color="auto"/>
                                                    <w:left w:val="none" w:sz="0" w:space="0" w:color="auto"/>
                                                    <w:bottom w:val="none" w:sz="0" w:space="0" w:color="auto"/>
                                                    <w:right w:val="none" w:sz="0" w:space="0" w:color="auto"/>
                                                  </w:divBdr>
                                                  <w:divsChild>
                                                    <w:div w:id="1006056203">
                                                      <w:marLeft w:val="0"/>
                                                      <w:marRight w:val="0"/>
                                                      <w:marTop w:val="0"/>
                                                      <w:marBottom w:val="0"/>
                                                      <w:divBdr>
                                                        <w:top w:val="none" w:sz="0" w:space="0" w:color="auto"/>
                                                        <w:left w:val="none" w:sz="0" w:space="0" w:color="auto"/>
                                                        <w:bottom w:val="none" w:sz="0" w:space="0" w:color="auto"/>
                                                        <w:right w:val="none" w:sz="0" w:space="0" w:color="auto"/>
                                                      </w:divBdr>
                                                      <w:divsChild>
                                                        <w:div w:id="15252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37025718">
      <w:bodyDiv w:val="1"/>
      <w:marLeft w:val="0"/>
      <w:marRight w:val="0"/>
      <w:marTop w:val="0"/>
      <w:marBottom w:val="0"/>
      <w:divBdr>
        <w:top w:val="none" w:sz="0" w:space="0" w:color="auto"/>
        <w:left w:val="none" w:sz="0" w:space="0" w:color="auto"/>
        <w:bottom w:val="none" w:sz="0" w:space="0" w:color="auto"/>
        <w:right w:val="none" w:sz="0" w:space="0" w:color="auto"/>
      </w:divBdr>
      <w:divsChild>
        <w:div w:id="989479664">
          <w:marLeft w:val="0"/>
          <w:marRight w:val="0"/>
          <w:marTop w:val="0"/>
          <w:marBottom w:val="0"/>
          <w:divBdr>
            <w:top w:val="none" w:sz="0" w:space="0" w:color="auto"/>
            <w:left w:val="none" w:sz="0" w:space="0" w:color="auto"/>
            <w:bottom w:val="none" w:sz="0" w:space="0" w:color="auto"/>
            <w:right w:val="none" w:sz="0" w:space="0" w:color="auto"/>
          </w:divBdr>
          <w:divsChild>
            <w:div w:id="2137065124">
              <w:marLeft w:val="0"/>
              <w:marRight w:val="0"/>
              <w:marTop w:val="0"/>
              <w:marBottom w:val="0"/>
              <w:divBdr>
                <w:top w:val="none" w:sz="0" w:space="0" w:color="auto"/>
                <w:left w:val="none" w:sz="0" w:space="0" w:color="auto"/>
                <w:bottom w:val="none" w:sz="0" w:space="0" w:color="auto"/>
                <w:right w:val="none" w:sz="0" w:space="0" w:color="auto"/>
              </w:divBdr>
              <w:divsChild>
                <w:div w:id="1880315123">
                  <w:marLeft w:val="0"/>
                  <w:marRight w:val="0"/>
                  <w:marTop w:val="0"/>
                  <w:marBottom w:val="0"/>
                  <w:divBdr>
                    <w:top w:val="none" w:sz="0" w:space="0" w:color="auto"/>
                    <w:left w:val="none" w:sz="0" w:space="0" w:color="auto"/>
                    <w:bottom w:val="none" w:sz="0" w:space="0" w:color="auto"/>
                    <w:right w:val="none" w:sz="0" w:space="0" w:color="auto"/>
                  </w:divBdr>
                  <w:divsChild>
                    <w:div w:id="1119838975">
                      <w:marLeft w:val="0"/>
                      <w:marRight w:val="0"/>
                      <w:marTop w:val="0"/>
                      <w:marBottom w:val="0"/>
                      <w:divBdr>
                        <w:top w:val="none" w:sz="0" w:space="0" w:color="auto"/>
                        <w:left w:val="none" w:sz="0" w:space="0" w:color="auto"/>
                        <w:bottom w:val="none" w:sz="0" w:space="0" w:color="auto"/>
                        <w:right w:val="none" w:sz="0" w:space="0" w:color="auto"/>
                      </w:divBdr>
                      <w:divsChild>
                        <w:div w:id="1479883885">
                          <w:marLeft w:val="0"/>
                          <w:marRight w:val="0"/>
                          <w:marTop w:val="0"/>
                          <w:marBottom w:val="0"/>
                          <w:divBdr>
                            <w:top w:val="none" w:sz="0" w:space="0" w:color="auto"/>
                            <w:left w:val="none" w:sz="0" w:space="0" w:color="auto"/>
                            <w:bottom w:val="none" w:sz="0" w:space="0" w:color="auto"/>
                            <w:right w:val="none" w:sz="0" w:space="0" w:color="auto"/>
                          </w:divBdr>
                          <w:divsChild>
                            <w:div w:id="307591539">
                              <w:marLeft w:val="0"/>
                              <w:marRight w:val="0"/>
                              <w:marTop w:val="0"/>
                              <w:marBottom w:val="0"/>
                              <w:divBdr>
                                <w:top w:val="none" w:sz="0" w:space="0" w:color="auto"/>
                                <w:left w:val="none" w:sz="0" w:space="0" w:color="auto"/>
                                <w:bottom w:val="none" w:sz="0" w:space="0" w:color="auto"/>
                                <w:right w:val="none" w:sz="0" w:space="0" w:color="auto"/>
                              </w:divBdr>
                              <w:divsChild>
                                <w:div w:id="107356666">
                                  <w:marLeft w:val="0"/>
                                  <w:marRight w:val="0"/>
                                  <w:marTop w:val="0"/>
                                  <w:marBottom w:val="0"/>
                                  <w:divBdr>
                                    <w:top w:val="none" w:sz="0" w:space="0" w:color="auto"/>
                                    <w:left w:val="none" w:sz="0" w:space="0" w:color="auto"/>
                                    <w:bottom w:val="none" w:sz="0" w:space="0" w:color="auto"/>
                                    <w:right w:val="none" w:sz="0" w:space="0" w:color="auto"/>
                                  </w:divBdr>
                                  <w:divsChild>
                                    <w:div w:id="666444682">
                                      <w:marLeft w:val="0"/>
                                      <w:marRight w:val="0"/>
                                      <w:marTop w:val="0"/>
                                      <w:marBottom w:val="0"/>
                                      <w:divBdr>
                                        <w:top w:val="none" w:sz="0" w:space="0" w:color="auto"/>
                                        <w:left w:val="none" w:sz="0" w:space="0" w:color="auto"/>
                                        <w:bottom w:val="none" w:sz="0" w:space="0" w:color="auto"/>
                                        <w:right w:val="none" w:sz="0" w:space="0" w:color="auto"/>
                                      </w:divBdr>
                                      <w:divsChild>
                                        <w:div w:id="1380325802">
                                          <w:marLeft w:val="0"/>
                                          <w:marRight w:val="0"/>
                                          <w:marTop w:val="0"/>
                                          <w:marBottom w:val="0"/>
                                          <w:divBdr>
                                            <w:top w:val="none" w:sz="0" w:space="0" w:color="auto"/>
                                            <w:left w:val="none" w:sz="0" w:space="0" w:color="auto"/>
                                            <w:bottom w:val="none" w:sz="0" w:space="0" w:color="auto"/>
                                            <w:right w:val="none" w:sz="0" w:space="0" w:color="auto"/>
                                          </w:divBdr>
                                          <w:divsChild>
                                            <w:div w:id="2082211159">
                                              <w:marLeft w:val="0"/>
                                              <w:marRight w:val="0"/>
                                              <w:marTop w:val="0"/>
                                              <w:marBottom w:val="0"/>
                                              <w:divBdr>
                                                <w:top w:val="none" w:sz="0" w:space="0" w:color="auto"/>
                                                <w:left w:val="none" w:sz="0" w:space="0" w:color="auto"/>
                                                <w:bottom w:val="none" w:sz="0" w:space="0" w:color="auto"/>
                                                <w:right w:val="none" w:sz="0" w:space="0" w:color="auto"/>
                                              </w:divBdr>
                                              <w:divsChild>
                                                <w:div w:id="1975714839">
                                                  <w:marLeft w:val="0"/>
                                                  <w:marRight w:val="0"/>
                                                  <w:marTop w:val="0"/>
                                                  <w:marBottom w:val="0"/>
                                                  <w:divBdr>
                                                    <w:top w:val="none" w:sz="0" w:space="0" w:color="auto"/>
                                                    <w:left w:val="none" w:sz="0" w:space="0" w:color="auto"/>
                                                    <w:bottom w:val="none" w:sz="0" w:space="0" w:color="auto"/>
                                                    <w:right w:val="none" w:sz="0" w:space="0" w:color="auto"/>
                                                  </w:divBdr>
                                                  <w:divsChild>
                                                    <w:div w:id="158356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microsoft.com/office/2007/relationships/hdphoto" Target="media/hdphoto1.wdp"/><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17.png"/><Relationship Id="rId138" Type="http://schemas.openxmlformats.org/officeDocument/2006/relationships/image" Target="media/image120.jpeg"/><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gif"/><Relationship Id="rId123" Type="http://schemas.microsoft.com/office/2007/relationships/hdphoto" Target="media/hdphoto4.wdp"/><Relationship Id="rId128" Type="http://schemas.microsoft.com/office/2007/relationships/hdphoto" Target="media/hdphoto6.wdp"/><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09.jpeg"/><Relationship Id="rId134" Type="http://schemas.microsoft.com/office/2007/relationships/hdphoto" Target="media/hdphoto9.wdp"/><Relationship Id="rId139" Type="http://schemas.openxmlformats.org/officeDocument/2006/relationships/image" Target="media/image121.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jpeg"/><Relationship Id="rId121" Type="http://schemas.microsoft.com/office/2007/relationships/hdphoto" Target="media/hdphoto3.wdp"/><Relationship Id="rId14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2.jpeg"/><Relationship Id="rId129" Type="http://schemas.openxmlformats.org/officeDocument/2006/relationships/image" Target="media/image115.jpeg"/><Relationship Id="rId137" Type="http://schemas.openxmlformats.org/officeDocument/2006/relationships/image" Target="media/image11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jpeg"/><Relationship Id="rId111" Type="http://schemas.openxmlformats.org/officeDocument/2006/relationships/image" Target="media/image103.jpeg"/><Relationship Id="rId132" Type="http://schemas.microsoft.com/office/2007/relationships/hdphoto" Target="media/hdphoto8.wdp"/><Relationship Id="rId140"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microsoft.com/office/2007/relationships/hdphoto" Target="media/hdphoto2.wdp"/><Relationship Id="rId127" Type="http://schemas.openxmlformats.org/officeDocument/2006/relationships/image" Target="media/image114.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1.jpeg"/><Relationship Id="rId130" Type="http://schemas.microsoft.com/office/2007/relationships/hdphoto" Target="media/hdphoto7.wdp"/><Relationship Id="rId135" Type="http://schemas.openxmlformats.org/officeDocument/2006/relationships/image" Target="media/image118.png"/><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0.jpeg"/><Relationship Id="rId125" Type="http://schemas.microsoft.com/office/2007/relationships/hdphoto" Target="media/hdphoto5.wdp"/><Relationship Id="rId141" Type="http://schemas.openxmlformats.org/officeDocument/2006/relationships/image" Target="media/image123.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16.png"/><Relationship Id="rId136" Type="http://schemas.microsoft.com/office/2007/relationships/hdphoto" Target="media/hdphoto10.wdp"/><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3.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59BA53-8369-4FFA-8BAE-4AA316E5B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568</TotalTime>
  <Pages>32</Pages>
  <Words>8157</Words>
  <Characters>48132</Characters>
  <Application>Microsoft Office Word</Application>
  <DocSecurity>0</DocSecurity>
  <Lines>401</Lines>
  <Paragraphs>112</Paragraphs>
  <ScaleCrop>false</ScaleCrop>
  <HeadingPairs>
    <vt:vector size="2" baseType="variant">
      <vt:variant>
        <vt:lpstr>Název</vt:lpstr>
      </vt:variant>
      <vt:variant>
        <vt:i4>1</vt:i4>
      </vt:variant>
    </vt:vector>
  </HeadingPairs>
  <TitlesOfParts>
    <vt:vector size="1" baseType="lpstr">
      <vt:lpstr>Katalog2012</vt:lpstr>
    </vt:vector>
  </TitlesOfParts>
  <Company>Jarek</Company>
  <LinksUpToDate>false</LinksUpToDate>
  <CharactersWithSpaces>56177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Katalog2012</dc:title>
  <dc:creator>Jarek</dc:creator>
  <cp:lastModifiedBy>Jarek</cp:lastModifiedBy>
  <cp:revision>42</cp:revision>
  <cp:lastPrinted>2014-10-29T14:59:00Z</cp:lastPrinted>
  <dcterms:created xsi:type="dcterms:W3CDTF">2019-12-17T13:07:00Z</dcterms:created>
  <dcterms:modified xsi:type="dcterms:W3CDTF">2020-02-06T21:00:00Z</dcterms:modified>
</cp:coreProperties>
</file>